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565B7" w14:textId="02DB8A12" w:rsidR="00EE7A1F" w:rsidRPr="007A7858" w:rsidRDefault="00EE7A1F" w:rsidP="00EE7A1F">
      <w:pPr>
        <w:jc w:val="center"/>
      </w:pPr>
      <w:r w:rsidRPr="007A7858">
        <w:rPr>
          <w:noProof/>
        </w:rPr>
        <w:drawing>
          <wp:anchor distT="0" distB="0" distL="114300" distR="114300" simplePos="0" relativeHeight="251658752" behindDoc="0" locked="0" layoutInCell="1" allowOverlap="1" wp14:anchorId="3C5F94E2" wp14:editId="59EB3712">
            <wp:simplePos x="0" y="0"/>
            <wp:positionH relativeFrom="column">
              <wp:posOffset>2599690</wp:posOffset>
            </wp:positionH>
            <wp:positionV relativeFrom="paragraph">
              <wp:posOffset>0</wp:posOffset>
            </wp:positionV>
            <wp:extent cx="714375" cy="831215"/>
            <wp:effectExtent l="0" t="0" r="9525" b="6985"/>
            <wp:wrapNone/>
            <wp:docPr id="1682754291" name="Picture 5" descr="anth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ntho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8BD5D4" w14:textId="77777777" w:rsidR="00EE7A1F" w:rsidRDefault="00EE7A1F" w:rsidP="00EE7A1F">
      <w:pPr>
        <w:rPr>
          <w:b/>
        </w:rPr>
      </w:pPr>
    </w:p>
    <w:p w14:paraId="0096F046" w14:textId="77777777" w:rsidR="00EE7A1F" w:rsidRPr="007A7858" w:rsidRDefault="00EE7A1F" w:rsidP="00EE7A1F">
      <w:pPr>
        <w:rPr>
          <w:b/>
        </w:rPr>
      </w:pPr>
    </w:p>
    <w:p w14:paraId="73343828" w14:textId="77777777" w:rsidR="00F24193" w:rsidRPr="00836FB8" w:rsidRDefault="00F24193" w:rsidP="00F24193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PERUBAHAN </w:t>
      </w:r>
      <w:r w:rsidRPr="00836FB8">
        <w:rPr>
          <w:rFonts w:ascii="Tahoma" w:hAnsi="Tahoma" w:cs="Tahoma"/>
          <w:b/>
          <w:sz w:val="24"/>
          <w:szCs w:val="24"/>
        </w:rPr>
        <w:t>PERJANJIAN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836FB8">
        <w:rPr>
          <w:rFonts w:ascii="Tahoma" w:hAnsi="Tahoma" w:cs="Tahoma"/>
          <w:b/>
          <w:sz w:val="24"/>
          <w:szCs w:val="24"/>
        </w:rPr>
        <w:t xml:space="preserve"> KINERJA TAHUN 202</w:t>
      </w:r>
      <w:r>
        <w:rPr>
          <w:rFonts w:ascii="Tahoma" w:hAnsi="Tahoma" w:cs="Tahoma"/>
          <w:b/>
          <w:sz w:val="24"/>
          <w:szCs w:val="24"/>
        </w:rPr>
        <w:t>4</w:t>
      </w:r>
    </w:p>
    <w:p w14:paraId="355B4640" w14:textId="77777777" w:rsidR="00F24193" w:rsidRPr="00836FB8" w:rsidRDefault="00F24193" w:rsidP="00F24193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9A2D880" w14:textId="77777777" w:rsidR="00F24193" w:rsidRPr="00836FB8" w:rsidRDefault="00F24193" w:rsidP="00F24193">
      <w:pPr>
        <w:spacing w:line="360" w:lineRule="auto"/>
        <w:ind w:firstLine="378"/>
        <w:jc w:val="both"/>
        <w:rPr>
          <w:rFonts w:ascii="Tahoma" w:hAnsi="Tahoma" w:cs="Tahoma"/>
          <w:sz w:val="24"/>
          <w:szCs w:val="24"/>
        </w:rPr>
      </w:pPr>
      <w:r w:rsidRPr="00836FB8">
        <w:rPr>
          <w:rFonts w:ascii="Tahoma" w:hAnsi="Tahoma" w:cs="Tahoma"/>
          <w:sz w:val="24"/>
          <w:szCs w:val="24"/>
        </w:rPr>
        <w:t xml:space="preserve">Dalam </w:t>
      </w:r>
      <w:proofErr w:type="spellStart"/>
      <w:r w:rsidRPr="00836FB8">
        <w:rPr>
          <w:rFonts w:ascii="Tahoma" w:hAnsi="Tahoma" w:cs="Tahoma"/>
          <w:sz w:val="24"/>
          <w:szCs w:val="24"/>
        </w:rPr>
        <w:t>rangka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mewujudkan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manajemen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pemerintahan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836FB8">
        <w:rPr>
          <w:rFonts w:ascii="Tahoma" w:hAnsi="Tahoma" w:cs="Tahoma"/>
          <w:sz w:val="24"/>
          <w:szCs w:val="24"/>
        </w:rPr>
        <w:t>efektif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36FB8">
        <w:rPr>
          <w:rFonts w:ascii="Tahoma" w:hAnsi="Tahoma" w:cs="Tahoma"/>
          <w:sz w:val="24"/>
          <w:szCs w:val="24"/>
        </w:rPr>
        <w:t>transparan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836FB8">
        <w:rPr>
          <w:rFonts w:ascii="Tahoma" w:hAnsi="Tahoma" w:cs="Tahoma"/>
          <w:sz w:val="24"/>
          <w:szCs w:val="24"/>
        </w:rPr>
        <w:t>akuntabel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serta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berorientasi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pada </w:t>
      </w:r>
      <w:proofErr w:type="spellStart"/>
      <w:r w:rsidRPr="00836FB8">
        <w:rPr>
          <w:rFonts w:ascii="Tahoma" w:hAnsi="Tahoma" w:cs="Tahoma"/>
          <w:sz w:val="24"/>
          <w:szCs w:val="24"/>
        </w:rPr>
        <w:t>hasil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, kami yang </w:t>
      </w:r>
      <w:proofErr w:type="spellStart"/>
      <w:r w:rsidRPr="00836FB8">
        <w:rPr>
          <w:rFonts w:ascii="Tahoma" w:hAnsi="Tahoma" w:cs="Tahoma"/>
          <w:sz w:val="24"/>
          <w:szCs w:val="24"/>
        </w:rPr>
        <w:t>bertanda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tangan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836FB8">
        <w:rPr>
          <w:rFonts w:ascii="Tahoma" w:hAnsi="Tahoma" w:cs="Tahoma"/>
          <w:sz w:val="24"/>
          <w:szCs w:val="24"/>
        </w:rPr>
        <w:t>bawah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ini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:</w:t>
      </w:r>
    </w:p>
    <w:p w14:paraId="47585268" w14:textId="77777777" w:rsidR="00F24193" w:rsidRPr="00836FB8" w:rsidRDefault="00F24193" w:rsidP="00F24193">
      <w:pPr>
        <w:tabs>
          <w:tab w:val="left" w:pos="1386"/>
          <w:tab w:val="left" w:pos="1560"/>
        </w:tabs>
        <w:spacing w:after="0" w:line="360" w:lineRule="auto"/>
        <w:ind w:firstLine="378"/>
        <w:jc w:val="both"/>
        <w:rPr>
          <w:rFonts w:ascii="Tahoma" w:hAnsi="Tahoma" w:cs="Tahoma"/>
          <w:sz w:val="24"/>
          <w:szCs w:val="24"/>
        </w:rPr>
      </w:pPr>
      <w:r w:rsidRPr="00836FB8">
        <w:rPr>
          <w:rFonts w:ascii="Tahoma" w:hAnsi="Tahoma" w:cs="Tahoma"/>
          <w:sz w:val="24"/>
          <w:szCs w:val="24"/>
        </w:rPr>
        <w:t xml:space="preserve">Nama </w:t>
      </w:r>
      <w:r w:rsidRPr="00836FB8">
        <w:rPr>
          <w:rFonts w:ascii="Tahoma" w:hAnsi="Tahoma" w:cs="Tahoma"/>
          <w:sz w:val="24"/>
          <w:szCs w:val="24"/>
        </w:rPr>
        <w:tab/>
        <w:t>:</w:t>
      </w:r>
      <w:r w:rsidRPr="00836FB8">
        <w:rPr>
          <w:rFonts w:ascii="Tahoma" w:hAnsi="Tahoma" w:cs="Tahoma"/>
          <w:sz w:val="24"/>
          <w:szCs w:val="24"/>
        </w:rPr>
        <w:tab/>
      </w:r>
      <w:r w:rsidRPr="00637CAB">
        <w:rPr>
          <w:rFonts w:ascii="Tahoma" w:hAnsi="Tahoma" w:cs="Tahoma"/>
          <w:b/>
          <w:sz w:val="24"/>
          <w:szCs w:val="24"/>
        </w:rPr>
        <w:t>ZULKIFLI ADI SAPUTRA, ST</w:t>
      </w:r>
      <w:r w:rsidRPr="00836FB8">
        <w:rPr>
          <w:rFonts w:ascii="Tahoma" w:hAnsi="Tahoma" w:cs="Tahoma"/>
          <w:b/>
          <w:sz w:val="24"/>
          <w:szCs w:val="24"/>
          <w:u w:val="single"/>
        </w:rPr>
        <w:t xml:space="preserve">  </w:t>
      </w:r>
    </w:p>
    <w:p w14:paraId="225E4A8E" w14:textId="77777777" w:rsidR="00F24193" w:rsidRPr="00836FB8" w:rsidRDefault="00F24193" w:rsidP="00F24193">
      <w:pPr>
        <w:tabs>
          <w:tab w:val="left" w:pos="1386"/>
          <w:tab w:val="left" w:pos="1560"/>
        </w:tabs>
        <w:spacing w:line="360" w:lineRule="auto"/>
        <w:ind w:right="-427" w:firstLine="378"/>
        <w:jc w:val="both"/>
        <w:rPr>
          <w:rFonts w:ascii="Tahoma" w:hAnsi="Tahoma" w:cs="Tahoma"/>
          <w:sz w:val="24"/>
          <w:szCs w:val="24"/>
        </w:rPr>
      </w:pPr>
      <w:proofErr w:type="spellStart"/>
      <w:r w:rsidRPr="00836FB8">
        <w:rPr>
          <w:rFonts w:ascii="Tahoma" w:hAnsi="Tahoma" w:cs="Tahoma"/>
          <w:sz w:val="24"/>
          <w:szCs w:val="24"/>
        </w:rPr>
        <w:t>Jabatan</w:t>
      </w:r>
      <w:proofErr w:type="spellEnd"/>
      <w:r w:rsidRPr="00836FB8">
        <w:rPr>
          <w:rFonts w:ascii="Tahoma" w:hAnsi="Tahoma" w:cs="Tahoma"/>
          <w:sz w:val="24"/>
          <w:szCs w:val="24"/>
        </w:rPr>
        <w:tab/>
        <w:t>:</w:t>
      </w:r>
      <w:r w:rsidRPr="00836FB8">
        <w:rPr>
          <w:rFonts w:ascii="Tahoma" w:hAnsi="Tahoma" w:cs="Tahoma"/>
          <w:sz w:val="24"/>
          <w:szCs w:val="24"/>
        </w:rPr>
        <w:tab/>
        <w:t>CAMAT  MANGKUTANA</w:t>
      </w:r>
    </w:p>
    <w:p w14:paraId="165EFD35" w14:textId="77777777" w:rsidR="00F24193" w:rsidRPr="00836FB8" w:rsidRDefault="00F24193" w:rsidP="00F2419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selanjutnya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disebut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Pihak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Pertama</w:t>
      </w:r>
      <w:proofErr w:type="spellEnd"/>
    </w:p>
    <w:p w14:paraId="5524A901" w14:textId="77777777" w:rsidR="00F24193" w:rsidRPr="00836FB8" w:rsidRDefault="00F24193" w:rsidP="00F24193">
      <w:pPr>
        <w:tabs>
          <w:tab w:val="left" w:pos="1386"/>
          <w:tab w:val="left" w:pos="1560"/>
        </w:tabs>
        <w:spacing w:after="0" w:line="360" w:lineRule="auto"/>
        <w:ind w:firstLine="378"/>
        <w:jc w:val="both"/>
        <w:rPr>
          <w:rFonts w:ascii="Tahoma" w:hAnsi="Tahoma" w:cs="Tahoma"/>
          <w:sz w:val="24"/>
          <w:szCs w:val="24"/>
        </w:rPr>
      </w:pPr>
      <w:r w:rsidRPr="00836FB8">
        <w:rPr>
          <w:rFonts w:ascii="Tahoma" w:hAnsi="Tahoma" w:cs="Tahoma"/>
          <w:sz w:val="24"/>
          <w:szCs w:val="24"/>
        </w:rPr>
        <w:t xml:space="preserve">Nama </w:t>
      </w:r>
      <w:r w:rsidRPr="00836FB8">
        <w:rPr>
          <w:rFonts w:ascii="Tahoma" w:hAnsi="Tahoma" w:cs="Tahoma"/>
          <w:sz w:val="24"/>
          <w:szCs w:val="24"/>
        </w:rPr>
        <w:tab/>
        <w:t>:</w:t>
      </w:r>
      <w:r w:rsidRPr="00836FB8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 xml:space="preserve">Dr. JAYADI NAS, </w:t>
      </w:r>
      <w:proofErr w:type="spellStart"/>
      <w:r>
        <w:rPr>
          <w:rFonts w:ascii="Tahoma" w:hAnsi="Tahoma" w:cs="Tahoma"/>
          <w:b/>
          <w:sz w:val="24"/>
          <w:szCs w:val="24"/>
        </w:rPr>
        <w:t>S.Sos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., </w:t>
      </w:r>
      <w:proofErr w:type="spellStart"/>
      <w:r>
        <w:rPr>
          <w:rFonts w:ascii="Tahoma" w:hAnsi="Tahoma" w:cs="Tahoma"/>
          <w:b/>
          <w:sz w:val="24"/>
          <w:szCs w:val="24"/>
        </w:rPr>
        <w:t>M.Si</w:t>
      </w:r>
      <w:proofErr w:type="spellEnd"/>
    </w:p>
    <w:p w14:paraId="7A746187" w14:textId="77777777" w:rsidR="00F24193" w:rsidRPr="00836FB8" w:rsidRDefault="00F24193" w:rsidP="00F24193">
      <w:pPr>
        <w:tabs>
          <w:tab w:val="left" w:pos="1386"/>
          <w:tab w:val="left" w:pos="1560"/>
        </w:tabs>
        <w:spacing w:after="0" w:line="360" w:lineRule="auto"/>
        <w:ind w:firstLine="378"/>
        <w:jc w:val="both"/>
        <w:rPr>
          <w:rFonts w:ascii="Tahoma" w:hAnsi="Tahoma" w:cs="Tahoma"/>
          <w:sz w:val="24"/>
          <w:szCs w:val="24"/>
        </w:rPr>
      </w:pPr>
      <w:proofErr w:type="spellStart"/>
      <w:r w:rsidRPr="00836FB8">
        <w:rPr>
          <w:rFonts w:ascii="Tahoma" w:hAnsi="Tahoma" w:cs="Tahoma"/>
          <w:sz w:val="24"/>
          <w:szCs w:val="24"/>
        </w:rPr>
        <w:t>Jabatan</w:t>
      </w:r>
      <w:proofErr w:type="spellEnd"/>
      <w:r w:rsidRPr="00836FB8">
        <w:rPr>
          <w:rFonts w:ascii="Tahoma" w:hAnsi="Tahoma" w:cs="Tahoma"/>
          <w:sz w:val="24"/>
          <w:szCs w:val="24"/>
        </w:rPr>
        <w:tab/>
        <w:t>:</w:t>
      </w:r>
      <w:r w:rsidRPr="00836FB8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Pjs. </w:t>
      </w:r>
      <w:r w:rsidRPr="00836FB8">
        <w:rPr>
          <w:rFonts w:ascii="Tahoma" w:hAnsi="Tahoma" w:cs="Tahoma"/>
          <w:sz w:val="24"/>
          <w:szCs w:val="24"/>
        </w:rPr>
        <w:t>BUPATI  LUWU  TIMUR</w:t>
      </w:r>
    </w:p>
    <w:p w14:paraId="5DCE73E6" w14:textId="77777777" w:rsidR="00F24193" w:rsidRPr="00836FB8" w:rsidRDefault="00F24193" w:rsidP="00F24193">
      <w:pPr>
        <w:tabs>
          <w:tab w:val="left" w:pos="1386"/>
          <w:tab w:val="left" w:pos="1560"/>
        </w:tabs>
        <w:spacing w:before="240" w:line="360" w:lineRule="auto"/>
        <w:jc w:val="both"/>
        <w:rPr>
          <w:rFonts w:ascii="Tahoma" w:hAnsi="Tahoma" w:cs="Tahoma"/>
          <w:sz w:val="24"/>
          <w:szCs w:val="24"/>
        </w:rPr>
      </w:pPr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selaku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atasan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Pihak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Pertama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36FB8">
        <w:rPr>
          <w:rFonts w:ascii="Tahoma" w:hAnsi="Tahoma" w:cs="Tahoma"/>
          <w:sz w:val="24"/>
          <w:szCs w:val="24"/>
        </w:rPr>
        <w:t>selanjutnya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disebut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Pihak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Kedua</w:t>
      </w:r>
      <w:proofErr w:type="spellEnd"/>
    </w:p>
    <w:p w14:paraId="54412222" w14:textId="77777777" w:rsidR="00F24193" w:rsidRPr="00836FB8" w:rsidRDefault="00F24193" w:rsidP="00F24193">
      <w:pPr>
        <w:tabs>
          <w:tab w:val="left" w:pos="1386"/>
          <w:tab w:val="left" w:pos="1560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836FB8">
        <w:rPr>
          <w:rFonts w:ascii="Tahoma" w:hAnsi="Tahoma" w:cs="Tahoma"/>
          <w:sz w:val="24"/>
          <w:szCs w:val="24"/>
        </w:rPr>
        <w:tab/>
      </w:r>
      <w:proofErr w:type="spellStart"/>
      <w:r w:rsidRPr="00836FB8">
        <w:rPr>
          <w:rFonts w:ascii="Tahoma" w:hAnsi="Tahoma" w:cs="Tahoma"/>
          <w:sz w:val="24"/>
          <w:szCs w:val="24"/>
        </w:rPr>
        <w:t>Pihak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Pertama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berjanji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akan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mewujudkan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836FB8">
        <w:rPr>
          <w:rFonts w:ascii="Tahoma" w:hAnsi="Tahoma" w:cs="Tahoma"/>
          <w:sz w:val="24"/>
          <w:szCs w:val="24"/>
        </w:rPr>
        <w:t>kinerja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836FB8">
        <w:rPr>
          <w:rFonts w:ascii="Tahoma" w:hAnsi="Tahoma" w:cs="Tahoma"/>
          <w:sz w:val="24"/>
          <w:szCs w:val="24"/>
        </w:rPr>
        <w:t>seharusnya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sesuai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lampiran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perjanjian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ini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36FB8">
        <w:rPr>
          <w:rFonts w:ascii="Tahoma" w:hAnsi="Tahoma" w:cs="Tahoma"/>
          <w:sz w:val="24"/>
          <w:szCs w:val="24"/>
        </w:rPr>
        <w:t>dalam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rangka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mencapai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836FB8">
        <w:rPr>
          <w:rFonts w:ascii="Tahoma" w:hAnsi="Tahoma" w:cs="Tahoma"/>
          <w:sz w:val="24"/>
          <w:szCs w:val="24"/>
        </w:rPr>
        <w:t>jangka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menengah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seperti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836FB8">
        <w:rPr>
          <w:rFonts w:ascii="Tahoma" w:hAnsi="Tahoma" w:cs="Tahoma"/>
          <w:sz w:val="24"/>
          <w:szCs w:val="24"/>
        </w:rPr>
        <w:t>telah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ditetapkan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dalam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dokumen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perencanaan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836FB8">
        <w:rPr>
          <w:rFonts w:ascii="Tahoma" w:hAnsi="Tahoma" w:cs="Tahoma"/>
          <w:sz w:val="24"/>
          <w:szCs w:val="24"/>
        </w:rPr>
        <w:t>Keberhasilan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836FB8">
        <w:rPr>
          <w:rFonts w:ascii="Tahoma" w:hAnsi="Tahoma" w:cs="Tahoma"/>
          <w:sz w:val="24"/>
          <w:szCs w:val="24"/>
        </w:rPr>
        <w:t>kegagalan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pencapaian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836FB8">
        <w:rPr>
          <w:rFonts w:ascii="Tahoma" w:hAnsi="Tahoma" w:cs="Tahoma"/>
          <w:sz w:val="24"/>
          <w:szCs w:val="24"/>
        </w:rPr>
        <w:t>kinerja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tersebut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menjadi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tanggung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jawab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kami.</w:t>
      </w:r>
    </w:p>
    <w:p w14:paraId="61C75B8D" w14:textId="77777777" w:rsidR="00F24193" w:rsidRPr="00836FB8" w:rsidRDefault="00F24193" w:rsidP="00F24193">
      <w:pPr>
        <w:tabs>
          <w:tab w:val="left" w:pos="1386"/>
          <w:tab w:val="left" w:pos="156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36FB8">
        <w:rPr>
          <w:rFonts w:ascii="Tahoma" w:hAnsi="Tahoma" w:cs="Tahoma"/>
          <w:sz w:val="24"/>
          <w:szCs w:val="24"/>
        </w:rPr>
        <w:tab/>
      </w:r>
      <w:proofErr w:type="spellStart"/>
      <w:r w:rsidRPr="00836FB8">
        <w:rPr>
          <w:rFonts w:ascii="Tahoma" w:hAnsi="Tahoma" w:cs="Tahoma"/>
          <w:sz w:val="24"/>
          <w:szCs w:val="24"/>
        </w:rPr>
        <w:t>Pihak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Kedua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akan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melakukan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supervisi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836FB8">
        <w:rPr>
          <w:rFonts w:ascii="Tahoma" w:hAnsi="Tahoma" w:cs="Tahoma"/>
          <w:sz w:val="24"/>
          <w:szCs w:val="24"/>
        </w:rPr>
        <w:t>diperlukan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serta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akan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melakukan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evaluasi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terhadap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capaian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kinerja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dari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perjanjian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ini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836FB8">
        <w:rPr>
          <w:rFonts w:ascii="Tahoma" w:hAnsi="Tahoma" w:cs="Tahoma"/>
          <w:sz w:val="24"/>
          <w:szCs w:val="24"/>
        </w:rPr>
        <w:t>mengambil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tindakan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836FB8">
        <w:rPr>
          <w:rFonts w:ascii="Tahoma" w:hAnsi="Tahoma" w:cs="Tahoma"/>
          <w:sz w:val="24"/>
          <w:szCs w:val="24"/>
        </w:rPr>
        <w:t>diperlukan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dalam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rangka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pemberian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FB8">
        <w:rPr>
          <w:rFonts w:ascii="Tahoma" w:hAnsi="Tahoma" w:cs="Tahoma"/>
          <w:sz w:val="24"/>
          <w:szCs w:val="24"/>
        </w:rPr>
        <w:t>penghargaan</w:t>
      </w:r>
      <w:proofErr w:type="spellEnd"/>
      <w:r w:rsidRPr="00836FB8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836FB8">
        <w:rPr>
          <w:rFonts w:ascii="Tahoma" w:hAnsi="Tahoma" w:cs="Tahoma"/>
          <w:sz w:val="24"/>
          <w:szCs w:val="24"/>
        </w:rPr>
        <w:t>sanksi</w:t>
      </w:r>
      <w:proofErr w:type="spellEnd"/>
      <w:r w:rsidRPr="00836FB8">
        <w:rPr>
          <w:rFonts w:ascii="Tahoma" w:hAnsi="Tahoma" w:cs="Tahoma"/>
          <w:sz w:val="24"/>
          <w:szCs w:val="24"/>
        </w:rPr>
        <w:t>.</w:t>
      </w:r>
    </w:p>
    <w:p w14:paraId="38100AF6" w14:textId="77777777" w:rsidR="00F24193" w:rsidRDefault="00F24193" w:rsidP="00F24193">
      <w:pPr>
        <w:tabs>
          <w:tab w:val="left" w:pos="1386"/>
          <w:tab w:val="left" w:pos="156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A8157EE" w14:textId="77777777" w:rsidR="00F24193" w:rsidRPr="00B123FA" w:rsidRDefault="00F24193" w:rsidP="00F24193">
      <w:pPr>
        <w:tabs>
          <w:tab w:val="left" w:pos="1386"/>
          <w:tab w:val="left" w:pos="1560"/>
        </w:tabs>
        <w:spacing w:after="0" w:line="360" w:lineRule="auto"/>
        <w:jc w:val="both"/>
        <w:rPr>
          <w:rFonts w:ascii="Tahoma" w:hAnsi="Tahoma" w:cs="Tahoma"/>
          <w:sz w:val="24"/>
          <w:szCs w:val="24"/>
          <w:lang w:val="fi-FI"/>
        </w:rPr>
      </w:pPr>
      <w:r w:rsidRPr="00836FB8">
        <w:rPr>
          <w:rFonts w:ascii="Tahoma" w:hAnsi="Tahoma" w:cs="Tahoma"/>
          <w:sz w:val="24"/>
          <w:szCs w:val="24"/>
        </w:rPr>
        <w:tab/>
      </w:r>
      <w:r w:rsidRPr="00836FB8">
        <w:rPr>
          <w:rFonts w:ascii="Tahoma" w:hAnsi="Tahoma" w:cs="Tahoma"/>
          <w:sz w:val="24"/>
          <w:szCs w:val="24"/>
        </w:rPr>
        <w:tab/>
      </w:r>
      <w:r w:rsidRPr="00836FB8">
        <w:rPr>
          <w:rFonts w:ascii="Tahoma" w:hAnsi="Tahoma" w:cs="Tahoma"/>
          <w:sz w:val="24"/>
          <w:szCs w:val="24"/>
        </w:rPr>
        <w:tab/>
        <w:t xml:space="preserve">                                             </w:t>
      </w:r>
      <w:r w:rsidRPr="00B123FA">
        <w:rPr>
          <w:rFonts w:ascii="Tahoma" w:hAnsi="Tahoma" w:cs="Tahoma"/>
          <w:sz w:val="24"/>
          <w:szCs w:val="24"/>
          <w:lang w:val="fi-FI"/>
        </w:rPr>
        <w:t xml:space="preserve">Mangkutana,  </w:t>
      </w:r>
      <w:r>
        <w:rPr>
          <w:rFonts w:ascii="Tahoma" w:hAnsi="Tahoma" w:cs="Tahoma"/>
          <w:sz w:val="24"/>
          <w:szCs w:val="24"/>
          <w:lang w:val="fi-FI"/>
        </w:rPr>
        <w:t>1 Oktober  2024</w:t>
      </w:r>
    </w:p>
    <w:p w14:paraId="2F173A20" w14:textId="77777777" w:rsidR="00F24193" w:rsidRPr="00B123FA" w:rsidRDefault="00F24193" w:rsidP="00F24193">
      <w:pPr>
        <w:tabs>
          <w:tab w:val="left" w:pos="1386"/>
          <w:tab w:val="left" w:pos="1560"/>
          <w:tab w:val="left" w:pos="5529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  <w:lang w:val="fi-FI"/>
        </w:rPr>
      </w:pPr>
      <w:r w:rsidRPr="00B123FA">
        <w:rPr>
          <w:rFonts w:ascii="Tahoma" w:hAnsi="Tahoma" w:cs="Tahoma"/>
          <w:sz w:val="24"/>
          <w:szCs w:val="24"/>
          <w:lang w:val="fi-FI"/>
        </w:rPr>
        <w:t>Pihak Kedua,</w:t>
      </w:r>
      <w:r w:rsidRPr="00B123FA">
        <w:rPr>
          <w:rFonts w:ascii="Tahoma" w:hAnsi="Tahoma" w:cs="Tahoma"/>
          <w:sz w:val="24"/>
          <w:szCs w:val="24"/>
          <w:lang w:val="fi-FI"/>
        </w:rPr>
        <w:tab/>
      </w:r>
      <w:r w:rsidRPr="00B123FA">
        <w:rPr>
          <w:rFonts w:ascii="Tahoma" w:hAnsi="Tahoma" w:cs="Tahoma"/>
          <w:sz w:val="24"/>
          <w:szCs w:val="24"/>
          <w:lang w:val="fi-FI"/>
        </w:rPr>
        <w:tab/>
        <w:t xml:space="preserve">                                                      Pihak Pertama,</w:t>
      </w:r>
    </w:p>
    <w:p w14:paraId="291DB059" w14:textId="77777777" w:rsidR="00F24193" w:rsidRPr="00B123FA" w:rsidRDefault="00F24193" w:rsidP="00F24193">
      <w:pPr>
        <w:tabs>
          <w:tab w:val="left" w:pos="1386"/>
          <w:tab w:val="left" w:pos="1560"/>
          <w:tab w:val="left" w:pos="5220"/>
          <w:tab w:val="left" w:pos="5580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  <w:lang w:val="fi-FI"/>
        </w:rPr>
      </w:pPr>
      <w:r>
        <w:rPr>
          <w:rFonts w:ascii="Tahoma" w:hAnsi="Tahoma" w:cs="Tahoma"/>
          <w:sz w:val="24"/>
          <w:szCs w:val="24"/>
          <w:lang w:val="fi-FI"/>
        </w:rPr>
        <w:t xml:space="preserve">Pjs. </w:t>
      </w:r>
      <w:r w:rsidRPr="00B123FA">
        <w:rPr>
          <w:rFonts w:ascii="Tahoma" w:hAnsi="Tahoma" w:cs="Tahoma"/>
          <w:sz w:val="24"/>
          <w:szCs w:val="24"/>
          <w:lang w:val="fi-FI"/>
        </w:rPr>
        <w:t>BUPATI  LUWU  TIMUR,                                   CAMAT  MANGKUTANA,</w:t>
      </w:r>
    </w:p>
    <w:p w14:paraId="73030E2F" w14:textId="77777777" w:rsidR="00F24193" w:rsidRPr="00B123FA" w:rsidRDefault="00F24193" w:rsidP="00F24193">
      <w:pPr>
        <w:tabs>
          <w:tab w:val="left" w:pos="1386"/>
          <w:tab w:val="left" w:pos="1560"/>
          <w:tab w:val="left" w:pos="5529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  <w:lang w:val="fi-FI"/>
        </w:rPr>
      </w:pPr>
      <w:r w:rsidRPr="00B123FA">
        <w:rPr>
          <w:rFonts w:ascii="Tahoma" w:hAnsi="Tahoma" w:cs="Tahoma"/>
          <w:sz w:val="24"/>
          <w:szCs w:val="24"/>
          <w:lang w:val="fi-FI"/>
        </w:rPr>
        <w:tab/>
      </w:r>
      <w:r w:rsidRPr="00B123FA">
        <w:rPr>
          <w:rFonts w:ascii="Tahoma" w:hAnsi="Tahoma" w:cs="Tahoma"/>
          <w:sz w:val="24"/>
          <w:szCs w:val="24"/>
          <w:lang w:val="fi-FI"/>
        </w:rPr>
        <w:tab/>
      </w:r>
      <w:r w:rsidRPr="00B123FA">
        <w:rPr>
          <w:rFonts w:ascii="Tahoma" w:hAnsi="Tahoma" w:cs="Tahoma"/>
          <w:sz w:val="24"/>
          <w:szCs w:val="24"/>
          <w:lang w:val="fi-FI"/>
        </w:rPr>
        <w:tab/>
      </w:r>
    </w:p>
    <w:p w14:paraId="574428B1" w14:textId="77777777" w:rsidR="00F24193" w:rsidRPr="00B123FA" w:rsidRDefault="00F24193" w:rsidP="00F24193">
      <w:pPr>
        <w:tabs>
          <w:tab w:val="left" w:pos="1386"/>
          <w:tab w:val="left" w:pos="1560"/>
          <w:tab w:val="left" w:pos="5529"/>
        </w:tabs>
        <w:spacing w:after="0" w:line="360" w:lineRule="auto"/>
        <w:ind w:right="-257"/>
        <w:jc w:val="both"/>
        <w:rPr>
          <w:rFonts w:ascii="Tahoma" w:hAnsi="Tahoma" w:cs="Tahoma"/>
          <w:sz w:val="24"/>
          <w:szCs w:val="24"/>
          <w:lang w:val="fi-FI"/>
        </w:rPr>
      </w:pPr>
    </w:p>
    <w:p w14:paraId="6CDA05CF" w14:textId="77777777" w:rsidR="00F24193" w:rsidRPr="00B123FA" w:rsidRDefault="00F24193" w:rsidP="00F24193">
      <w:pPr>
        <w:tabs>
          <w:tab w:val="left" w:pos="1386"/>
          <w:tab w:val="left" w:pos="1560"/>
          <w:tab w:val="left" w:pos="5529"/>
        </w:tabs>
        <w:spacing w:after="0" w:line="360" w:lineRule="auto"/>
        <w:ind w:right="-257"/>
        <w:jc w:val="both"/>
        <w:rPr>
          <w:rFonts w:ascii="Tahoma" w:hAnsi="Tahoma" w:cs="Tahoma"/>
          <w:sz w:val="24"/>
          <w:szCs w:val="24"/>
          <w:lang w:val="fi-FI"/>
        </w:rPr>
      </w:pPr>
    </w:p>
    <w:p w14:paraId="031DCB8A" w14:textId="77777777" w:rsidR="00F24193" w:rsidRPr="00B123FA" w:rsidRDefault="00F24193" w:rsidP="00F24193">
      <w:pPr>
        <w:tabs>
          <w:tab w:val="left" w:pos="1386"/>
          <w:tab w:val="left" w:pos="1560"/>
          <w:tab w:val="left" w:pos="5580"/>
        </w:tabs>
        <w:spacing w:after="0" w:line="360" w:lineRule="auto"/>
        <w:ind w:right="-257"/>
        <w:jc w:val="both"/>
        <w:rPr>
          <w:rFonts w:ascii="Tahoma" w:hAnsi="Tahoma" w:cs="Tahoma"/>
          <w:b/>
          <w:sz w:val="24"/>
          <w:szCs w:val="24"/>
          <w:lang w:val="fi-FI"/>
        </w:rPr>
      </w:pPr>
      <w:r>
        <w:rPr>
          <w:rFonts w:ascii="Tahoma" w:hAnsi="Tahoma" w:cs="Tahoma"/>
          <w:b/>
          <w:sz w:val="24"/>
          <w:szCs w:val="24"/>
          <w:u w:val="single"/>
          <w:lang w:val="fi-FI"/>
        </w:rPr>
        <w:t>Dr. JAYADI NAS, S.Sos., M.Si</w:t>
      </w:r>
      <w:r w:rsidRPr="00B123FA">
        <w:rPr>
          <w:rFonts w:ascii="Tahoma" w:hAnsi="Tahoma" w:cs="Tahoma"/>
          <w:b/>
          <w:sz w:val="24"/>
          <w:szCs w:val="24"/>
          <w:lang w:val="fi-FI"/>
        </w:rPr>
        <w:tab/>
      </w:r>
      <w:r w:rsidRPr="00B123FA">
        <w:rPr>
          <w:rFonts w:ascii="Tahoma" w:hAnsi="Tahoma" w:cs="Tahoma"/>
          <w:b/>
          <w:sz w:val="24"/>
          <w:szCs w:val="24"/>
          <w:u w:val="single"/>
          <w:lang w:val="fi-FI"/>
        </w:rPr>
        <w:t xml:space="preserve">ZULKIFLI ADI SAPUTRA, ST  </w:t>
      </w:r>
    </w:p>
    <w:p w14:paraId="291631FE" w14:textId="77777777" w:rsidR="00F24193" w:rsidRPr="00B123FA" w:rsidRDefault="00F24193" w:rsidP="00F24193">
      <w:pPr>
        <w:tabs>
          <w:tab w:val="left" w:pos="1386"/>
          <w:tab w:val="left" w:pos="1560"/>
        </w:tabs>
        <w:spacing w:after="0"/>
        <w:jc w:val="center"/>
        <w:rPr>
          <w:rFonts w:ascii="Tahoma" w:hAnsi="Tahoma" w:cs="Tahoma"/>
          <w:b/>
          <w:lang w:val="fi-FI"/>
        </w:rPr>
      </w:pPr>
    </w:p>
    <w:p w14:paraId="5388B457" w14:textId="77777777" w:rsidR="00F24193" w:rsidRPr="00B123FA" w:rsidRDefault="00F24193" w:rsidP="00F24193">
      <w:pPr>
        <w:tabs>
          <w:tab w:val="left" w:pos="1386"/>
          <w:tab w:val="left" w:pos="1560"/>
        </w:tabs>
        <w:spacing w:after="0"/>
        <w:jc w:val="center"/>
        <w:rPr>
          <w:rFonts w:ascii="Tahoma" w:hAnsi="Tahoma" w:cs="Tahoma"/>
          <w:b/>
          <w:lang w:val="fi-FI"/>
        </w:rPr>
      </w:pPr>
    </w:p>
    <w:p w14:paraId="3E7B60FF" w14:textId="77777777" w:rsidR="00F24193" w:rsidRPr="00B123FA" w:rsidRDefault="00F24193" w:rsidP="00F24193">
      <w:pPr>
        <w:tabs>
          <w:tab w:val="left" w:pos="1386"/>
          <w:tab w:val="left" w:pos="1560"/>
        </w:tabs>
        <w:spacing w:after="0"/>
        <w:rPr>
          <w:rFonts w:ascii="Tahoma" w:hAnsi="Tahoma" w:cs="Tahoma"/>
          <w:b/>
          <w:lang w:val="fi-FI"/>
        </w:rPr>
        <w:sectPr w:rsidR="00F24193" w:rsidRPr="00B123FA" w:rsidSect="00F24193">
          <w:pgSz w:w="11906" w:h="16838" w:code="9"/>
          <w:pgMar w:top="720" w:right="1134" w:bottom="851" w:left="1531" w:header="709" w:footer="709" w:gutter="0"/>
          <w:cols w:space="708"/>
          <w:docGrid w:linePitch="360"/>
        </w:sectPr>
      </w:pPr>
    </w:p>
    <w:p w14:paraId="1E44E5FD" w14:textId="77777777" w:rsidR="00F24193" w:rsidRPr="00C11124" w:rsidRDefault="00F24193" w:rsidP="00F24193">
      <w:pPr>
        <w:tabs>
          <w:tab w:val="left" w:pos="1386"/>
          <w:tab w:val="left" w:pos="1560"/>
        </w:tabs>
        <w:spacing w:after="0" w:line="360" w:lineRule="auto"/>
        <w:jc w:val="center"/>
        <w:rPr>
          <w:rFonts w:ascii="Century Gothic" w:hAnsi="Century Gothic" w:cs="Tahoma"/>
          <w:b/>
          <w:sz w:val="24"/>
          <w:szCs w:val="24"/>
        </w:rPr>
      </w:pPr>
      <w:r w:rsidRPr="00C11124">
        <w:rPr>
          <w:rFonts w:ascii="Century Gothic" w:hAnsi="Century Gothic" w:cs="Tahoma"/>
          <w:b/>
          <w:sz w:val="24"/>
          <w:szCs w:val="24"/>
        </w:rPr>
        <w:lastRenderedPageBreak/>
        <w:t>PERUBAHAN PERJANJIAN KINERJA TAHUN 2024</w:t>
      </w:r>
    </w:p>
    <w:p w14:paraId="5437DC19" w14:textId="77777777" w:rsidR="00F24193" w:rsidRPr="00C11124" w:rsidRDefault="00F24193" w:rsidP="00F24193">
      <w:pPr>
        <w:tabs>
          <w:tab w:val="left" w:pos="1386"/>
          <w:tab w:val="left" w:pos="1560"/>
        </w:tabs>
        <w:spacing w:after="0" w:line="360" w:lineRule="auto"/>
        <w:jc w:val="center"/>
        <w:rPr>
          <w:rFonts w:ascii="Century Gothic" w:hAnsi="Century Gothic" w:cs="Tahoma"/>
          <w:b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675"/>
        <w:gridCol w:w="3285"/>
        <w:gridCol w:w="2680"/>
        <w:gridCol w:w="1076"/>
        <w:gridCol w:w="1437"/>
      </w:tblGrid>
      <w:tr w:rsidR="00F24193" w:rsidRPr="00C11124" w14:paraId="7BFA8E88" w14:textId="77777777" w:rsidTr="00AC7FB6">
        <w:trPr>
          <w:trHeight w:val="567"/>
        </w:trPr>
        <w:tc>
          <w:tcPr>
            <w:tcW w:w="675" w:type="dxa"/>
            <w:vAlign w:val="center"/>
          </w:tcPr>
          <w:p w14:paraId="7E0385F7" w14:textId="77777777" w:rsidR="00F24193" w:rsidRPr="00C11124" w:rsidRDefault="00F24193" w:rsidP="00AC7FB6">
            <w:pPr>
              <w:tabs>
                <w:tab w:val="center" w:pos="1701"/>
                <w:tab w:val="left" w:pos="1985"/>
                <w:tab w:val="left" w:pos="2268"/>
                <w:tab w:val="left" w:pos="3686"/>
                <w:tab w:val="left" w:pos="3969"/>
                <w:tab w:val="center" w:pos="7088"/>
              </w:tabs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11124">
              <w:rPr>
                <w:rFonts w:ascii="Century Gothic" w:hAnsi="Century Gothic" w:cs="Arial"/>
                <w:b/>
                <w:sz w:val="24"/>
                <w:szCs w:val="24"/>
              </w:rPr>
              <w:t>NO</w:t>
            </w:r>
          </w:p>
        </w:tc>
        <w:tc>
          <w:tcPr>
            <w:tcW w:w="3285" w:type="dxa"/>
            <w:vAlign w:val="center"/>
          </w:tcPr>
          <w:p w14:paraId="68376198" w14:textId="77777777" w:rsidR="00F24193" w:rsidRPr="00C11124" w:rsidRDefault="00F24193" w:rsidP="00AC7FB6">
            <w:pPr>
              <w:tabs>
                <w:tab w:val="center" w:pos="1701"/>
                <w:tab w:val="left" w:pos="1985"/>
                <w:tab w:val="left" w:pos="2268"/>
                <w:tab w:val="left" w:pos="3686"/>
                <w:tab w:val="left" w:pos="3969"/>
                <w:tab w:val="center" w:pos="7088"/>
              </w:tabs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11124">
              <w:rPr>
                <w:rFonts w:ascii="Century Gothic" w:hAnsi="Century Gothic" w:cs="Arial"/>
                <w:b/>
                <w:sz w:val="24"/>
                <w:szCs w:val="24"/>
              </w:rPr>
              <w:t>SASARAN STRATEGIS</w:t>
            </w:r>
          </w:p>
        </w:tc>
        <w:tc>
          <w:tcPr>
            <w:tcW w:w="3756" w:type="dxa"/>
            <w:gridSpan w:val="2"/>
            <w:vAlign w:val="center"/>
          </w:tcPr>
          <w:p w14:paraId="2FA7F0A4" w14:textId="77777777" w:rsidR="00F24193" w:rsidRPr="00C11124" w:rsidRDefault="00F24193" w:rsidP="00AC7FB6">
            <w:pPr>
              <w:tabs>
                <w:tab w:val="center" w:pos="1701"/>
                <w:tab w:val="left" w:pos="1985"/>
                <w:tab w:val="left" w:pos="2268"/>
                <w:tab w:val="left" w:pos="3686"/>
                <w:tab w:val="left" w:pos="3969"/>
                <w:tab w:val="center" w:pos="7088"/>
              </w:tabs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11124">
              <w:rPr>
                <w:rFonts w:ascii="Century Gothic" w:hAnsi="Century Gothic" w:cs="Arial"/>
                <w:b/>
                <w:sz w:val="24"/>
                <w:szCs w:val="24"/>
              </w:rPr>
              <w:t>INDIKATOR KINERJA</w:t>
            </w:r>
          </w:p>
        </w:tc>
        <w:tc>
          <w:tcPr>
            <w:tcW w:w="1437" w:type="dxa"/>
            <w:vAlign w:val="center"/>
          </w:tcPr>
          <w:p w14:paraId="58C7970C" w14:textId="77777777" w:rsidR="00F24193" w:rsidRPr="00C11124" w:rsidRDefault="00F24193" w:rsidP="00AC7FB6">
            <w:pPr>
              <w:tabs>
                <w:tab w:val="center" w:pos="1701"/>
                <w:tab w:val="left" w:pos="1985"/>
                <w:tab w:val="left" w:pos="2268"/>
                <w:tab w:val="left" w:pos="3686"/>
                <w:tab w:val="left" w:pos="3969"/>
                <w:tab w:val="center" w:pos="7088"/>
              </w:tabs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11124">
              <w:rPr>
                <w:rFonts w:ascii="Century Gothic" w:hAnsi="Century Gothic" w:cs="Arial"/>
                <w:b/>
                <w:sz w:val="24"/>
                <w:szCs w:val="24"/>
              </w:rPr>
              <w:t>TARGET</w:t>
            </w:r>
          </w:p>
        </w:tc>
      </w:tr>
      <w:tr w:rsidR="00F24193" w:rsidRPr="00C11124" w14:paraId="35EB8A91" w14:textId="77777777" w:rsidTr="00AC7FB6">
        <w:trPr>
          <w:trHeight w:val="344"/>
        </w:trPr>
        <w:tc>
          <w:tcPr>
            <w:tcW w:w="675" w:type="dxa"/>
            <w:vAlign w:val="center"/>
          </w:tcPr>
          <w:p w14:paraId="563AFC2E" w14:textId="77777777" w:rsidR="00F24193" w:rsidRPr="00C11124" w:rsidRDefault="00F24193" w:rsidP="00AC7FB6">
            <w:pPr>
              <w:tabs>
                <w:tab w:val="center" w:pos="1701"/>
                <w:tab w:val="left" w:pos="1985"/>
                <w:tab w:val="left" w:pos="2268"/>
                <w:tab w:val="left" w:pos="3686"/>
                <w:tab w:val="left" w:pos="3969"/>
                <w:tab w:val="center" w:pos="7088"/>
              </w:tabs>
              <w:contextualSpacing/>
              <w:jc w:val="center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C11124">
              <w:rPr>
                <w:rFonts w:ascii="Century Gothic" w:hAnsi="Century Gothic" w:cs="Arial"/>
                <w:i/>
                <w:sz w:val="24"/>
                <w:szCs w:val="24"/>
              </w:rPr>
              <w:t>(1)</w:t>
            </w:r>
          </w:p>
        </w:tc>
        <w:tc>
          <w:tcPr>
            <w:tcW w:w="3285" w:type="dxa"/>
            <w:vAlign w:val="center"/>
          </w:tcPr>
          <w:p w14:paraId="2FE94575" w14:textId="77777777" w:rsidR="00F24193" w:rsidRPr="00C11124" w:rsidRDefault="00F24193" w:rsidP="00AC7FB6">
            <w:pPr>
              <w:tabs>
                <w:tab w:val="center" w:pos="1701"/>
                <w:tab w:val="left" w:pos="1985"/>
                <w:tab w:val="left" w:pos="2268"/>
                <w:tab w:val="left" w:pos="3686"/>
                <w:tab w:val="left" w:pos="3969"/>
                <w:tab w:val="center" w:pos="7088"/>
              </w:tabs>
              <w:contextualSpacing/>
              <w:jc w:val="center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C11124">
              <w:rPr>
                <w:rFonts w:ascii="Century Gothic" w:hAnsi="Century Gothic" w:cs="Arial"/>
                <w:i/>
                <w:sz w:val="24"/>
                <w:szCs w:val="24"/>
              </w:rPr>
              <w:t>(2)</w:t>
            </w:r>
          </w:p>
        </w:tc>
        <w:tc>
          <w:tcPr>
            <w:tcW w:w="3756" w:type="dxa"/>
            <w:gridSpan w:val="2"/>
            <w:vAlign w:val="center"/>
          </w:tcPr>
          <w:p w14:paraId="231A5DB1" w14:textId="77777777" w:rsidR="00F24193" w:rsidRPr="00C11124" w:rsidRDefault="00F24193" w:rsidP="00AC7FB6">
            <w:pPr>
              <w:tabs>
                <w:tab w:val="center" w:pos="1701"/>
                <w:tab w:val="left" w:pos="1985"/>
                <w:tab w:val="left" w:pos="2268"/>
                <w:tab w:val="left" w:pos="3686"/>
                <w:tab w:val="left" w:pos="3969"/>
                <w:tab w:val="center" w:pos="7088"/>
              </w:tabs>
              <w:contextualSpacing/>
              <w:jc w:val="center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C11124">
              <w:rPr>
                <w:rFonts w:ascii="Century Gothic" w:hAnsi="Century Gothic" w:cs="Arial"/>
                <w:i/>
                <w:sz w:val="24"/>
                <w:szCs w:val="24"/>
              </w:rPr>
              <w:t>(3)</w:t>
            </w:r>
          </w:p>
        </w:tc>
        <w:tc>
          <w:tcPr>
            <w:tcW w:w="1437" w:type="dxa"/>
          </w:tcPr>
          <w:p w14:paraId="45890E04" w14:textId="77777777" w:rsidR="00F24193" w:rsidRPr="00C11124" w:rsidRDefault="00F24193" w:rsidP="00AC7FB6">
            <w:pPr>
              <w:tabs>
                <w:tab w:val="center" w:pos="1701"/>
                <w:tab w:val="left" w:pos="1985"/>
                <w:tab w:val="left" w:pos="2268"/>
                <w:tab w:val="left" w:pos="3686"/>
                <w:tab w:val="left" w:pos="3969"/>
                <w:tab w:val="center" w:pos="7088"/>
              </w:tabs>
              <w:contextualSpacing/>
              <w:jc w:val="center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C11124">
              <w:rPr>
                <w:rFonts w:ascii="Century Gothic" w:hAnsi="Century Gothic" w:cs="Arial"/>
                <w:i/>
                <w:sz w:val="24"/>
                <w:szCs w:val="24"/>
              </w:rPr>
              <w:t>(4)</w:t>
            </w:r>
          </w:p>
        </w:tc>
      </w:tr>
      <w:tr w:rsidR="00F24193" w:rsidRPr="00C11124" w14:paraId="13B82333" w14:textId="77777777" w:rsidTr="00AC7FB6">
        <w:trPr>
          <w:trHeight w:val="1624"/>
        </w:trPr>
        <w:tc>
          <w:tcPr>
            <w:tcW w:w="675" w:type="dxa"/>
            <w:vAlign w:val="center"/>
          </w:tcPr>
          <w:p w14:paraId="282FB1B9" w14:textId="77777777" w:rsidR="00F24193" w:rsidRPr="00C11124" w:rsidRDefault="00F24193" w:rsidP="00AC7FB6">
            <w:pPr>
              <w:tabs>
                <w:tab w:val="center" w:pos="1701"/>
                <w:tab w:val="left" w:pos="1985"/>
                <w:tab w:val="left" w:pos="2268"/>
                <w:tab w:val="left" w:pos="3686"/>
                <w:tab w:val="left" w:pos="3969"/>
                <w:tab w:val="center" w:pos="7088"/>
              </w:tabs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11124">
              <w:rPr>
                <w:rFonts w:ascii="Century Gothic" w:hAnsi="Century Gothic" w:cs="Arial"/>
                <w:sz w:val="24"/>
                <w:szCs w:val="24"/>
              </w:rPr>
              <w:t>1</w:t>
            </w:r>
          </w:p>
        </w:tc>
        <w:tc>
          <w:tcPr>
            <w:tcW w:w="3285" w:type="dxa"/>
            <w:vAlign w:val="center"/>
          </w:tcPr>
          <w:p w14:paraId="48C1BFE7" w14:textId="77777777" w:rsidR="00F24193" w:rsidRPr="00C11124" w:rsidRDefault="00F24193" w:rsidP="00AC7FB6">
            <w:pPr>
              <w:tabs>
                <w:tab w:val="center" w:pos="1701"/>
                <w:tab w:val="left" w:pos="1985"/>
                <w:tab w:val="left" w:pos="2268"/>
                <w:tab w:val="left" w:pos="3686"/>
                <w:tab w:val="left" w:pos="3969"/>
                <w:tab w:val="center" w:pos="7088"/>
              </w:tabs>
              <w:contextualSpacing/>
              <w:rPr>
                <w:rFonts w:ascii="Century Gothic" w:hAnsi="Century Gothic" w:cs="Arial"/>
                <w:sz w:val="24"/>
                <w:szCs w:val="24"/>
              </w:rPr>
            </w:pPr>
            <w:r w:rsidRPr="00C11124">
              <w:rPr>
                <w:rFonts w:ascii="Century Gothic" w:eastAsia="Calibri" w:hAnsi="Century Gothic" w:cs="Arial"/>
                <w:color w:val="000000"/>
                <w:sz w:val="24"/>
                <w:szCs w:val="24"/>
                <w:lang w:val="fi-FI" w:eastAsia="id-ID"/>
              </w:rPr>
              <w:t>Meningkatnya Kemampuan Pelayanan Publik Penyelenggaraan Urusan pemerintahan Kecamatan Mangkutana</w:t>
            </w:r>
          </w:p>
        </w:tc>
        <w:tc>
          <w:tcPr>
            <w:tcW w:w="2680" w:type="dxa"/>
            <w:vAlign w:val="center"/>
          </w:tcPr>
          <w:p w14:paraId="4BEBD583" w14:textId="77777777" w:rsidR="00F24193" w:rsidRPr="00C11124" w:rsidRDefault="00F24193" w:rsidP="00AC7FB6">
            <w:pPr>
              <w:tabs>
                <w:tab w:val="center" w:pos="1701"/>
                <w:tab w:val="left" w:pos="1985"/>
                <w:tab w:val="left" w:pos="2268"/>
                <w:tab w:val="left" w:pos="3686"/>
                <w:tab w:val="left" w:pos="3969"/>
                <w:tab w:val="center" w:pos="7088"/>
              </w:tabs>
              <w:contextualSpacing/>
              <w:rPr>
                <w:rFonts w:ascii="Century Gothic" w:hAnsi="Century Gothic" w:cs="Arial"/>
                <w:sz w:val="24"/>
                <w:szCs w:val="24"/>
              </w:rPr>
            </w:pPr>
            <w:proofErr w:type="spellStart"/>
            <w:r w:rsidRPr="00C11124">
              <w:rPr>
                <w:rFonts w:ascii="Century Gothic" w:eastAsia="Times New Roman" w:hAnsi="Century Gothic" w:cs="Tahoma"/>
                <w:iCs/>
                <w:sz w:val="24"/>
                <w:szCs w:val="24"/>
                <w:lang w:eastAsia="id-ID"/>
              </w:rPr>
              <w:t>Indeks</w:t>
            </w:r>
            <w:proofErr w:type="spellEnd"/>
            <w:r w:rsidRPr="00C11124">
              <w:rPr>
                <w:rFonts w:ascii="Century Gothic" w:eastAsia="Times New Roman" w:hAnsi="Century Gothic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11124">
              <w:rPr>
                <w:rFonts w:ascii="Century Gothic" w:eastAsia="Times New Roman" w:hAnsi="Century Gothic" w:cs="Tahoma"/>
                <w:iCs/>
                <w:sz w:val="24"/>
                <w:szCs w:val="24"/>
                <w:lang w:eastAsia="id-ID"/>
              </w:rPr>
              <w:t>Kepuasan</w:t>
            </w:r>
            <w:proofErr w:type="spellEnd"/>
            <w:r w:rsidRPr="00C11124">
              <w:rPr>
                <w:rFonts w:ascii="Century Gothic" w:eastAsia="Times New Roman" w:hAnsi="Century Gothic" w:cs="Tahoma"/>
                <w:iCs/>
                <w:sz w:val="24"/>
                <w:szCs w:val="24"/>
                <w:lang w:eastAsia="id-ID"/>
              </w:rPr>
              <w:t xml:space="preserve"> Masyarakat (IKM)</w:t>
            </w:r>
          </w:p>
        </w:tc>
        <w:tc>
          <w:tcPr>
            <w:tcW w:w="1076" w:type="dxa"/>
            <w:vAlign w:val="center"/>
          </w:tcPr>
          <w:p w14:paraId="316ADF34" w14:textId="77777777" w:rsidR="00F24193" w:rsidRPr="00C11124" w:rsidRDefault="00F24193" w:rsidP="00AC7FB6">
            <w:pPr>
              <w:tabs>
                <w:tab w:val="center" w:pos="1701"/>
                <w:tab w:val="left" w:pos="1985"/>
                <w:tab w:val="left" w:pos="2268"/>
                <w:tab w:val="left" w:pos="3686"/>
                <w:tab w:val="left" w:pos="3969"/>
                <w:tab w:val="center" w:pos="7088"/>
              </w:tabs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11124">
              <w:rPr>
                <w:rFonts w:ascii="Century Gothic" w:hAnsi="Century Gothic" w:cs="Arial"/>
                <w:sz w:val="24"/>
                <w:szCs w:val="24"/>
              </w:rPr>
              <w:t>Nilai</w:t>
            </w:r>
          </w:p>
        </w:tc>
        <w:tc>
          <w:tcPr>
            <w:tcW w:w="1437" w:type="dxa"/>
            <w:vAlign w:val="center"/>
          </w:tcPr>
          <w:p w14:paraId="6C0194D8" w14:textId="77777777" w:rsidR="00F24193" w:rsidRPr="00C11124" w:rsidRDefault="00F24193" w:rsidP="00AC7FB6">
            <w:pPr>
              <w:tabs>
                <w:tab w:val="center" w:pos="1701"/>
                <w:tab w:val="left" w:pos="1985"/>
                <w:tab w:val="left" w:pos="2268"/>
                <w:tab w:val="left" w:pos="3686"/>
                <w:tab w:val="left" w:pos="3969"/>
                <w:tab w:val="center" w:pos="7088"/>
              </w:tabs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87,40</w:t>
            </w:r>
          </w:p>
        </w:tc>
      </w:tr>
      <w:tr w:rsidR="00F24193" w:rsidRPr="00C11124" w14:paraId="4F8F4270" w14:textId="77777777" w:rsidTr="00AC7FB6">
        <w:trPr>
          <w:trHeight w:val="1588"/>
        </w:trPr>
        <w:tc>
          <w:tcPr>
            <w:tcW w:w="675" w:type="dxa"/>
            <w:vAlign w:val="center"/>
          </w:tcPr>
          <w:p w14:paraId="1A2B1167" w14:textId="77777777" w:rsidR="00F24193" w:rsidRPr="00C11124" w:rsidRDefault="00F24193" w:rsidP="00AC7FB6">
            <w:pPr>
              <w:tabs>
                <w:tab w:val="center" w:pos="1701"/>
                <w:tab w:val="left" w:pos="1985"/>
                <w:tab w:val="left" w:pos="2268"/>
                <w:tab w:val="left" w:pos="3686"/>
                <w:tab w:val="left" w:pos="3969"/>
                <w:tab w:val="center" w:pos="7088"/>
              </w:tabs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11124">
              <w:rPr>
                <w:rFonts w:ascii="Century Gothic" w:hAnsi="Century Gothic" w:cs="Arial"/>
                <w:sz w:val="24"/>
                <w:szCs w:val="24"/>
              </w:rPr>
              <w:t>2</w:t>
            </w:r>
          </w:p>
        </w:tc>
        <w:tc>
          <w:tcPr>
            <w:tcW w:w="3285" w:type="dxa"/>
            <w:vAlign w:val="center"/>
          </w:tcPr>
          <w:p w14:paraId="014766E7" w14:textId="77777777" w:rsidR="00F24193" w:rsidRPr="00C11124" w:rsidRDefault="00F24193" w:rsidP="00AC7FB6">
            <w:pPr>
              <w:tabs>
                <w:tab w:val="center" w:pos="1701"/>
                <w:tab w:val="left" w:pos="1985"/>
                <w:tab w:val="left" w:pos="2268"/>
                <w:tab w:val="left" w:pos="3686"/>
                <w:tab w:val="left" w:pos="3969"/>
                <w:tab w:val="center" w:pos="7088"/>
              </w:tabs>
              <w:contextualSpacing/>
              <w:rPr>
                <w:rFonts w:ascii="Century Gothic" w:eastAsia="Calibri" w:hAnsi="Century Gothic" w:cs="Arial"/>
                <w:color w:val="000000"/>
                <w:sz w:val="24"/>
                <w:szCs w:val="24"/>
                <w:lang w:val="fi-FI" w:eastAsia="id-ID"/>
              </w:rPr>
            </w:pPr>
            <w:r w:rsidRPr="00C11124">
              <w:rPr>
                <w:rFonts w:ascii="Century Gothic" w:eastAsia="Calibri" w:hAnsi="Century Gothic" w:cs="Arial"/>
                <w:color w:val="000000"/>
                <w:sz w:val="24"/>
                <w:szCs w:val="24"/>
                <w:lang w:val="fi-FI" w:eastAsia="id-ID"/>
              </w:rPr>
              <w:t>Meningkatnya Capaian Kinerja dan keuangan Penyelenggaraan Urusan pemerintahan Kecamatan Mangkutana</w:t>
            </w:r>
          </w:p>
          <w:p w14:paraId="2B434E29" w14:textId="77777777" w:rsidR="00F24193" w:rsidRPr="00C11124" w:rsidRDefault="00F24193" w:rsidP="00AC7FB6">
            <w:pPr>
              <w:tabs>
                <w:tab w:val="center" w:pos="1701"/>
                <w:tab w:val="left" w:pos="1985"/>
                <w:tab w:val="left" w:pos="2268"/>
                <w:tab w:val="left" w:pos="3686"/>
                <w:tab w:val="left" w:pos="3969"/>
                <w:tab w:val="center" w:pos="7088"/>
              </w:tabs>
              <w:contextualSpacing/>
              <w:rPr>
                <w:rFonts w:ascii="Century Gothic" w:eastAsia="Calibri" w:hAnsi="Century Gothic" w:cs="Arial"/>
                <w:color w:val="000000"/>
                <w:sz w:val="24"/>
                <w:szCs w:val="24"/>
                <w:lang w:val="fi-FI" w:eastAsia="id-ID"/>
              </w:rPr>
            </w:pPr>
          </w:p>
        </w:tc>
        <w:tc>
          <w:tcPr>
            <w:tcW w:w="2680" w:type="dxa"/>
            <w:vAlign w:val="center"/>
          </w:tcPr>
          <w:p w14:paraId="501A551C" w14:textId="77777777" w:rsidR="00F24193" w:rsidRPr="00C11124" w:rsidRDefault="00F24193" w:rsidP="00AC7FB6">
            <w:pPr>
              <w:tabs>
                <w:tab w:val="center" w:pos="1701"/>
                <w:tab w:val="left" w:pos="1985"/>
                <w:tab w:val="left" w:pos="2268"/>
                <w:tab w:val="left" w:pos="3686"/>
                <w:tab w:val="left" w:pos="3969"/>
                <w:tab w:val="center" w:pos="7088"/>
              </w:tabs>
              <w:contextualSpacing/>
              <w:rPr>
                <w:rFonts w:ascii="Century Gothic" w:eastAsia="Times New Roman" w:hAnsi="Century Gothic" w:cs="Tahoma"/>
                <w:iCs/>
                <w:sz w:val="24"/>
                <w:szCs w:val="24"/>
                <w:lang w:eastAsia="id-ID"/>
              </w:rPr>
            </w:pPr>
            <w:r w:rsidRPr="00C11124">
              <w:rPr>
                <w:rFonts w:ascii="Century Gothic" w:eastAsia="Times New Roman" w:hAnsi="Century Gothic" w:cs="Tahoma"/>
                <w:iCs/>
                <w:sz w:val="24"/>
                <w:szCs w:val="24"/>
                <w:lang w:eastAsia="id-ID"/>
              </w:rPr>
              <w:t xml:space="preserve">Nilai </w:t>
            </w:r>
            <w:proofErr w:type="spellStart"/>
            <w:r w:rsidRPr="00C11124">
              <w:rPr>
                <w:rFonts w:ascii="Century Gothic" w:eastAsia="Times New Roman" w:hAnsi="Century Gothic" w:cs="Tahoma"/>
                <w:iCs/>
                <w:sz w:val="24"/>
                <w:szCs w:val="24"/>
                <w:lang w:eastAsia="id-ID"/>
              </w:rPr>
              <w:t>Evaluasi</w:t>
            </w:r>
            <w:proofErr w:type="spellEnd"/>
            <w:r w:rsidRPr="00C11124">
              <w:rPr>
                <w:rFonts w:ascii="Century Gothic" w:eastAsia="Times New Roman" w:hAnsi="Century Gothic" w:cs="Tahoma"/>
                <w:iCs/>
                <w:sz w:val="24"/>
                <w:szCs w:val="24"/>
                <w:lang w:eastAsia="id-ID"/>
              </w:rPr>
              <w:t xml:space="preserve"> SAKIP Hasil </w:t>
            </w:r>
            <w:proofErr w:type="spellStart"/>
            <w:r w:rsidRPr="00C11124">
              <w:rPr>
                <w:rFonts w:ascii="Century Gothic" w:eastAsia="Times New Roman" w:hAnsi="Century Gothic" w:cs="Tahoma"/>
                <w:iCs/>
                <w:sz w:val="24"/>
                <w:szCs w:val="24"/>
                <w:lang w:eastAsia="id-ID"/>
              </w:rPr>
              <w:t>Evaluasi</w:t>
            </w:r>
            <w:proofErr w:type="spellEnd"/>
            <w:r w:rsidRPr="00C11124">
              <w:rPr>
                <w:rFonts w:ascii="Century Gothic" w:eastAsia="Times New Roman" w:hAnsi="Century Gothic" w:cs="Tahoma"/>
                <w:iCs/>
                <w:sz w:val="24"/>
                <w:szCs w:val="24"/>
                <w:lang w:eastAsia="id-ID"/>
              </w:rPr>
              <w:t xml:space="preserve"> Internal Inspektorat</w:t>
            </w:r>
          </w:p>
        </w:tc>
        <w:tc>
          <w:tcPr>
            <w:tcW w:w="1076" w:type="dxa"/>
            <w:vAlign w:val="center"/>
          </w:tcPr>
          <w:p w14:paraId="1D3FECD3" w14:textId="77777777" w:rsidR="00F24193" w:rsidRPr="00C11124" w:rsidRDefault="00F24193" w:rsidP="00AC7FB6">
            <w:pPr>
              <w:tabs>
                <w:tab w:val="center" w:pos="1701"/>
                <w:tab w:val="left" w:pos="1985"/>
                <w:tab w:val="left" w:pos="2268"/>
                <w:tab w:val="left" w:pos="3686"/>
                <w:tab w:val="left" w:pos="3969"/>
                <w:tab w:val="center" w:pos="7088"/>
              </w:tabs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11124">
              <w:rPr>
                <w:rFonts w:ascii="Century Gothic" w:hAnsi="Century Gothic" w:cs="Arial"/>
                <w:sz w:val="24"/>
                <w:szCs w:val="24"/>
              </w:rPr>
              <w:t>Nilai</w:t>
            </w:r>
          </w:p>
        </w:tc>
        <w:tc>
          <w:tcPr>
            <w:tcW w:w="1437" w:type="dxa"/>
            <w:vAlign w:val="center"/>
          </w:tcPr>
          <w:p w14:paraId="386D2E20" w14:textId="77777777" w:rsidR="00F24193" w:rsidRPr="00C11124" w:rsidRDefault="00F24193" w:rsidP="00AC7FB6">
            <w:pPr>
              <w:tabs>
                <w:tab w:val="center" w:pos="1701"/>
                <w:tab w:val="left" w:pos="1985"/>
                <w:tab w:val="left" w:pos="2268"/>
                <w:tab w:val="left" w:pos="3686"/>
                <w:tab w:val="left" w:pos="3969"/>
                <w:tab w:val="center" w:pos="7088"/>
              </w:tabs>
              <w:contextualSpacing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71,55</w:t>
            </w:r>
          </w:p>
        </w:tc>
      </w:tr>
    </w:tbl>
    <w:p w14:paraId="45F4A119" w14:textId="77777777" w:rsidR="00F24193" w:rsidRDefault="00F24193" w:rsidP="00F24193">
      <w:pPr>
        <w:tabs>
          <w:tab w:val="left" w:pos="1386"/>
          <w:tab w:val="left" w:pos="1560"/>
        </w:tabs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54D510D3" w14:textId="77777777" w:rsidR="00F24193" w:rsidRPr="00CC5A1D" w:rsidRDefault="00F24193" w:rsidP="00F24193">
      <w:pPr>
        <w:tabs>
          <w:tab w:val="left" w:pos="567"/>
          <w:tab w:val="left" w:pos="1560"/>
        </w:tabs>
        <w:spacing w:after="0"/>
        <w:ind w:firstLine="540"/>
        <w:rPr>
          <w:rFonts w:ascii="Tahoma" w:hAnsi="Tahoma" w:cs="Tahoma"/>
        </w:rPr>
      </w:pPr>
      <w:r>
        <w:rPr>
          <w:rFonts w:ascii="Tahoma" w:hAnsi="Tahoma" w:cs="Tahoma"/>
        </w:rPr>
        <w:t>SATUAN KERJA PERANGKAT DAERAH</w:t>
      </w:r>
      <w:r w:rsidRPr="00087892">
        <w:rPr>
          <w:rFonts w:ascii="Tahoma" w:hAnsi="Tahoma" w:cs="Tahoma"/>
        </w:rPr>
        <w:tab/>
      </w:r>
      <w:r w:rsidRPr="00087892">
        <w:rPr>
          <w:rFonts w:ascii="Tahoma" w:hAnsi="Tahoma" w:cs="Tahoma"/>
        </w:rPr>
        <w:tab/>
        <w:t xml:space="preserve">: </w:t>
      </w:r>
      <w:r>
        <w:rPr>
          <w:rFonts w:ascii="Tahoma" w:hAnsi="Tahoma" w:cs="Tahoma"/>
        </w:rPr>
        <w:t>KANTOR CAMAT MANGKUTANA</w:t>
      </w:r>
    </w:p>
    <w:p w14:paraId="0CF35934" w14:textId="77777777" w:rsidR="00F24193" w:rsidRPr="005643E2" w:rsidRDefault="00F24193" w:rsidP="00F24193">
      <w:pPr>
        <w:tabs>
          <w:tab w:val="left" w:pos="567"/>
          <w:tab w:val="left" w:pos="1560"/>
        </w:tabs>
        <w:spacing w:after="0"/>
        <w:rPr>
          <w:rFonts w:ascii="Tahoma" w:hAnsi="Tahoma" w:cs="Tahoma"/>
        </w:rPr>
      </w:pPr>
      <w:r w:rsidRPr="00087892">
        <w:rPr>
          <w:rFonts w:ascii="Tahoma" w:hAnsi="Tahoma" w:cs="Tahoma"/>
        </w:rPr>
        <w:tab/>
        <w:t>TAHUN ANGGARAN</w:t>
      </w:r>
      <w:r w:rsidRPr="00087892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087892">
        <w:rPr>
          <w:rFonts w:ascii="Tahoma" w:hAnsi="Tahoma" w:cs="Tahoma"/>
        </w:rPr>
        <w:t>: 20</w:t>
      </w:r>
      <w:r>
        <w:rPr>
          <w:rFonts w:ascii="Tahoma" w:hAnsi="Tahoma" w:cs="Tahoma"/>
        </w:rPr>
        <w:t xml:space="preserve">24 </w:t>
      </w:r>
    </w:p>
    <w:p w14:paraId="6EB1DE9A" w14:textId="77777777" w:rsidR="00F24193" w:rsidRDefault="00F24193" w:rsidP="00F24193">
      <w:pPr>
        <w:tabs>
          <w:tab w:val="left" w:pos="1386"/>
          <w:tab w:val="left" w:pos="156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9489" w:type="dxa"/>
        <w:tblInd w:w="789" w:type="dxa"/>
        <w:tblLook w:val="04A0" w:firstRow="1" w:lastRow="0" w:firstColumn="1" w:lastColumn="0" w:noHBand="0" w:noVBand="1"/>
      </w:tblPr>
      <w:tblGrid>
        <w:gridCol w:w="615"/>
        <w:gridCol w:w="3622"/>
        <w:gridCol w:w="3993"/>
        <w:gridCol w:w="1259"/>
      </w:tblGrid>
      <w:tr w:rsidR="00F24193" w:rsidRPr="00C11124" w14:paraId="6304DF11" w14:textId="77777777" w:rsidTr="00AC7FB6">
        <w:tc>
          <w:tcPr>
            <w:tcW w:w="604" w:type="dxa"/>
            <w:vAlign w:val="center"/>
          </w:tcPr>
          <w:p w14:paraId="38B5BB6C" w14:textId="77777777" w:rsidR="00F24193" w:rsidRPr="00C11124" w:rsidRDefault="00F24193" w:rsidP="00AC7FB6">
            <w:pPr>
              <w:jc w:val="center"/>
              <w:rPr>
                <w:rFonts w:ascii="Century Gothic" w:eastAsia="Times New Roman" w:hAnsi="Century Gothic" w:cs="Tahoma"/>
                <w:b/>
                <w:bCs/>
                <w:sz w:val="24"/>
                <w:szCs w:val="24"/>
                <w:lang w:eastAsia="id-ID"/>
              </w:rPr>
            </w:pPr>
            <w:r w:rsidRPr="00C11124">
              <w:rPr>
                <w:rFonts w:ascii="Century Gothic" w:hAnsi="Century Gothic" w:cs="Tahoma"/>
                <w:b/>
                <w:sz w:val="24"/>
                <w:szCs w:val="24"/>
              </w:rPr>
              <w:br w:type="page"/>
            </w:r>
            <w:r w:rsidRPr="00C11124">
              <w:rPr>
                <w:rFonts w:ascii="Century Gothic" w:eastAsia="Times New Roman" w:hAnsi="Century Gothic" w:cs="Tahoma"/>
                <w:b/>
                <w:bCs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3626" w:type="dxa"/>
            <w:vAlign w:val="center"/>
          </w:tcPr>
          <w:p w14:paraId="2EE3F348" w14:textId="77777777" w:rsidR="00F24193" w:rsidRPr="00C11124" w:rsidRDefault="00F24193" w:rsidP="00AC7FB6">
            <w:pPr>
              <w:jc w:val="center"/>
              <w:rPr>
                <w:rFonts w:ascii="Century Gothic" w:eastAsia="Times New Roman" w:hAnsi="Century Gothic" w:cs="Tahoma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C11124">
              <w:rPr>
                <w:rFonts w:ascii="Century Gothic" w:eastAsia="Times New Roman" w:hAnsi="Century Gothic" w:cs="Tahoma"/>
                <w:b/>
                <w:bCs/>
                <w:sz w:val="24"/>
                <w:szCs w:val="24"/>
                <w:lang w:eastAsia="id-ID"/>
              </w:rPr>
              <w:t>Sasaran</w:t>
            </w:r>
            <w:proofErr w:type="spellEnd"/>
            <w:r w:rsidRPr="00C11124">
              <w:rPr>
                <w:rFonts w:ascii="Century Gothic" w:eastAsia="Times New Roman" w:hAnsi="Century Gothic" w:cs="Tahoma"/>
                <w:b/>
                <w:bCs/>
                <w:sz w:val="24"/>
                <w:szCs w:val="24"/>
                <w:lang w:eastAsia="id-ID"/>
              </w:rPr>
              <w:t xml:space="preserve"> Program</w:t>
            </w:r>
          </w:p>
        </w:tc>
        <w:tc>
          <w:tcPr>
            <w:tcW w:w="3999" w:type="dxa"/>
            <w:vAlign w:val="center"/>
          </w:tcPr>
          <w:p w14:paraId="79F8CAD9" w14:textId="77777777" w:rsidR="00F24193" w:rsidRPr="00C11124" w:rsidRDefault="00F24193" w:rsidP="00AC7FB6">
            <w:pPr>
              <w:jc w:val="center"/>
              <w:rPr>
                <w:rFonts w:ascii="Century Gothic" w:eastAsia="Times New Roman" w:hAnsi="Century Gothic" w:cs="Tahoma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C11124">
              <w:rPr>
                <w:rFonts w:ascii="Century Gothic" w:eastAsia="Times New Roman" w:hAnsi="Century Gothic" w:cs="Tahoma"/>
                <w:b/>
                <w:bCs/>
                <w:sz w:val="24"/>
                <w:szCs w:val="24"/>
                <w:lang w:eastAsia="id-ID"/>
              </w:rPr>
              <w:t>Indikator</w:t>
            </w:r>
            <w:proofErr w:type="spellEnd"/>
            <w:r w:rsidRPr="00C11124">
              <w:rPr>
                <w:rFonts w:ascii="Century Gothic" w:eastAsia="Times New Roman" w:hAnsi="Century Gothic" w:cs="Tahoma"/>
                <w:b/>
                <w:bCs/>
                <w:sz w:val="24"/>
                <w:szCs w:val="24"/>
                <w:lang w:eastAsia="id-ID"/>
              </w:rPr>
              <w:t xml:space="preserve"> Program</w:t>
            </w:r>
          </w:p>
        </w:tc>
        <w:tc>
          <w:tcPr>
            <w:tcW w:w="1260" w:type="dxa"/>
            <w:vAlign w:val="center"/>
          </w:tcPr>
          <w:p w14:paraId="588AE1CA" w14:textId="77777777" w:rsidR="00F24193" w:rsidRPr="00C11124" w:rsidRDefault="00F24193" w:rsidP="00AC7FB6">
            <w:pPr>
              <w:jc w:val="center"/>
              <w:rPr>
                <w:rFonts w:ascii="Century Gothic" w:eastAsia="Times New Roman" w:hAnsi="Century Gothic" w:cs="Tahoma"/>
                <w:b/>
                <w:bCs/>
                <w:sz w:val="24"/>
                <w:szCs w:val="24"/>
                <w:lang w:eastAsia="id-ID"/>
              </w:rPr>
            </w:pPr>
            <w:r w:rsidRPr="00C11124">
              <w:rPr>
                <w:rFonts w:ascii="Century Gothic" w:eastAsia="Times New Roman" w:hAnsi="Century Gothic" w:cs="Tahoma"/>
                <w:b/>
                <w:bCs/>
                <w:sz w:val="24"/>
                <w:szCs w:val="24"/>
                <w:lang w:eastAsia="id-ID"/>
              </w:rPr>
              <w:t>Target</w:t>
            </w:r>
          </w:p>
        </w:tc>
      </w:tr>
      <w:tr w:rsidR="00F24193" w:rsidRPr="00C11124" w14:paraId="01875FF7" w14:textId="77777777" w:rsidTr="00AC7FB6">
        <w:tc>
          <w:tcPr>
            <w:tcW w:w="604" w:type="dxa"/>
            <w:tcBorders>
              <w:bottom w:val="double" w:sz="4" w:space="0" w:color="auto"/>
            </w:tcBorders>
            <w:vAlign w:val="center"/>
          </w:tcPr>
          <w:p w14:paraId="4CEE8377" w14:textId="77777777" w:rsidR="00F24193" w:rsidRPr="00C11124" w:rsidRDefault="00F24193" w:rsidP="00AC7FB6">
            <w:pPr>
              <w:jc w:val="center"/>
              <w:rPr>
                <w:rFonts w:ascii="Century Gothic" w:eastAsia="Times New Roman" w:hAnsi="Century Gothic" w:cs="Tahoma"/>
                <w:i/>
                <w:iCs/>
                <w:sz w:val="24"/>
                <w:szCs w:val="24"/>
                <w:lang w:eastAsia="id-ID"/>
              </w:rPr>
            </w:pPr>
            <w:r w:rsidRPr="00C11124">
              <w:rPr>
                <w:rFonts w:ascii="Century Gothic" w:eastAsia="Times New Roman" w:hAnsi="Century Gothic" w:cs="Tahoma"/>
                <w:i/>
                <w:iCs/>
                <w:sz w:val="24"/>
                <w:szCs w:val="24"/>
                <w:lang w:eastAsia="id-ID"/>
              </w:rPr>
              <w:t>(1)</w:t>
            </w:r>
          </w:p>
        </w:tc>
        <w:tc>
          <w:tcPr>
            <w:tcW w:w="3626" w:type="dxa"/>
            <w:tcBorders>
              <w:bottom w:val="double" w:sz="4" w:space="0" w:color="auto"/>
            </w:tcBorders>
            <w:vAlign w:val="center"/>
          </w:tcPr>
          <w:p w14:paraId="75364278" w14:textId="77777777" w:rsidR="00F24193" w:rsidRPr="00C11124" w:rsidRDefault="00F24193" w:rsidP="00AC7FB6">
            <w:pPr>
              <w:jc w:val="center"/>
              <w:rPr>
                <w:rFonts w:ascii="Century Gothic" w:eastAsia="Times New Roman" w:hAnsi="Century Gothic" w:cs="Tahoma"/>
                <w:i/>
                <w:iCs/>
                <w:sz w:val="24"/>
                <w:szCs w:val="24"/>
                <w:lang w:eastAsia="id-ID"/>
              </w:rPr>
            </w:pPr>
            <w:r w:rsidRPr="00C11124">
              <w:rPr>
                <w:rFonts w:ascii="Century Gothic" w:eastAsia="Times New Roman" w:hAnsi="Century Gothic" w:cs="Tahoma"/>
                <w:i/>
                <w:iCs/>
                <w:sz w:val="24"/>
                <w:szCs w:val="24"/>
                <w:lang w:eastAsia="id-ID"/>
              </w:rPr>
              <w:t>(2)</w:t>
            </w:r>
          </w:p>
        </w:tc>
        <w:tc>
          <w:tcPr>
            <w:tcW w:w="3999" w:type="dxa"/>
            <w:tcBorders>
              <w:bottom w:val="double" w:sz="4" w:space="0" w:color="auto"/>
            </w:tcBorders>
            <w:vAlign w:val="center"/>
          </w:tcPr>
          <w:p w14:paraId="3DA0F86B" w14:textId="77777777" w:rsidR="00F24193" w:rsidRPr="00C11124" w:rsidRDefault="00F24193" w:rsidP="00AC7FB6">
            <w:pPr>
              <w:jc w:val="center"/>
              <w:rPr>
                <w:rFonts w:ascii="Century Gothic" w:eastAsia="Times New Roman" w:hAnsi="Century Gothic" w:cs="Tahoma"/>
                <w:i/>
                <w:iCs/>
                <w:sz w:val="24"/>
                <w:szCs w:val="24"/>
                <w:lang w:eastAsia="id-ID"/>
              </w:rPr>
            </w:pPr>
            <w:r w:rsidRPr="00C11124">
              <w:rPr>
                <w:rFonts w:ascii="Century Gothic" w:eastAsia="Times New Roman" w:hAnsi="Century Gothic" w:cs="Tahoma"/>
                <w:i/>
                <w:iCs/>
                <w:sz w:val="24"/>
                <w:szCs w:val="24"/>
                <w:lang w:eastAsia="id-ID"/>
              </w:rPr>
              <w:t xml:space="preserve"> (3)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63670067" w14:textId="77777777" w:rsidR="00F24193" w:rsidRPr="00C11124" w:rsidRDefault="00F24193" w:rsidP="00AC7FB6">
            <w:pPr>
              <w:jc w:val="center"/>
              <w:rPr>
                <w:rFonts w:ascii="Century Gothic" w:eastAsia="Times New Roman" w:hAnsi="Century Gothic" w:cs="Tahoma"/>
                <w:i/>
                <w:iCs/>
                <w:sz w:val="24"/>
                <w:szCs w:val="24"/>
                <w:lang w:eastAsia="id-ID"/>
              </w:rPr>
            </w:pPr>
            <w:r w:rsidRPr="00C11124">
              <w:rPr>
                <w:rFonts w:ascii="Century Gothic" w:eastAsia="Times New Roman" w:hAnsi="Century Gothic" w:cs="Tahoma"/>
                <w:i/>
                <w:iCs/>
                <w:sz w:val="24"/>
                <w:szCs w:val="24"/>
                <w:lang w:eastAsia="id-ID"/>
              </w:rPr>
              <w:t>(5)</w:t>
            </w:r>
          </w:p>
        </w:tc>
      </w:tr>
      <w:tr w:rsidR="00F24193" w:rsidRPr="00C11124" w14:paraId="28995ADE" w14:textId="77777777" w:rsidTr="00AC7FB6">
        <w:trPr>
          <w:trHeight w:val="650"/>
        </w:trPr>
        <w:tc>
          <w:tcPr>
            <w:tcW w:w="604" w:type="dxa"/>
          </w:tcPr>
          <w:p w14:paraId="41793377" w14:textId="77777777" w:rsidR="00F24193" w:rsidRPr="00C11124" w:rsidRDefault="00F24193" w:rsidP="00AC7FB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C11124">
              <w:rPr>
                <w:rFonts w:ascii="Century Gothic" w:hAnsi="Century Gothic" w:cs="Tahoma"/>
                <w:sz w:val="24"/>
                <w:szCs w:val="24"/>
              </w:rPr>
              <w:t>1.</w:t>
            </w:r>
          </w:p>
        </w:tc>
        <w:tc>
          <w:tcPr>
            <w:tcW w:w="3626" w:type="dxa"/>
            <w:vAlign w:val="center"/>
          </w:tcPr>
          <w:p w14:paraId="61B82091" w14:textId="77777777" w:rsidR="00F24193" w:rsidRPr="00C11124" w:rsidRDefault="00F24193" w:rsidP="00AC7FB6">
            <w:pPr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val="sv-SE" w:eastAsia="id-ID"/>
              </w:rPr>
            </w:pPr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val="sv-SE" w:eastAsia="id-ID"/>
              </w:rPr>
              <w:t>Meningkatnya Capaian Kinerja  Penyelenggaraan Pemerintahan dan Pelayanan Publik</w:t>
            </w:r>
          </w:p>
          <w:p w14:paraId="6FC632CA" w14:textId="77777777" w:rsidR="00F24193" w:rsidRPr="00C11124" w:rsidRDefault="00F24193" w:rsidP="00AC7FB6">
            <w:pPr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val="sv-SE" w:eastAsia="id-ID"/>
              </w:rPr>
            </w:pPr>
          </w:p>
        </w:tc>
        <w:tc>
          <w:tcPr>
            <w:tcW w:w="3999" w:type="dxa"/>
          </w:tcPr>
          <w:p w14:paraId="2197609A" w14:textId="77777777" w:rsidR="00F24193" w:rsidRPr="00C11124" w:rsidRDefault="00F24193" w:rsidP="00AC7FB6">
            <w:pPr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  <w:t>Persentase</w:t>
            </w:r>
            <w:proofErr w:type="spellEnd"/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  <w:t>Capaian</w:t>
            </w:r>
            <w:proofErr w:type="spellEnd"/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Kinerja </w:t>
            </w:r>
            <w:proofErr w:type="spellStart"/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  <w:t>Penyelenggaraan</w:t>
            </w:r>
            <w:proofErr w:type="spellEnd"/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  <w:t>Pemerintahan</w:t>
            </w:r>
            <w:proofErr w:type="spellEnd"/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dan </w:t>
            </w:r>
            <w:proofErr w:type="spellStart"/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  <w:t>Pelayanan</w:t>
            </w:r>
            <w:proofErr w:type="spellEnd"/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Publik</w:t>
            </w:r>
          </w:p>
          <w:p w14:paraId="4761B91B" w14:textId="77777777" w:rsidR="00F24193" w:rsidRPr="00C11124" w:rsidRDefault="00F24193" w:rsidP="00AC7FB6">
            <w:pPr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</w:pPr>
          </w:p>
        </w:tc>
        <w:tc>
          <w:tcPr>
            <w:tcW w:w="1260" w:type="dxa"/>
            <w:vAlign w:val="center"/>
          </w:tcPr>
          <w:p w14:paraId="0B070D64" w14:textId="77777777" w:rsidR="00F24193" w:rsidRPr="00C11124" w:rsidRDefault="00F24193" w:rsidP="00AC7FB6">
            <w:pPr>
              <w:jc w:val="center"/>
              <w:rPr>
                <w:rFonts w:ascii="Century Gothic" w:eastAsia="Times New Roman" w:hAnsi="Century Gothic" w:cs="Tahoma"/>
                <w:sz w:val="24"/>
                <w:szCs w:val="24"/>
                <w:lang w:eastAsia="id-ID"/>
              </w:rPr>
            </w:pPr>
            <w:r w:rsidRPr="00C11124">
              <w:rPr>
                <w:rFonts w:ascii="Century Gothic" w:eastAsia="Times New Roman" w:hAnsi="Century Gothic" w:cs="Tahoma"/>
                <w:sz w:val="24"/>
                <w:szCs w:val="24"/>
                <w:lang w:eastAsia="id-ID"/>
              </w:rPr>
              <w:t>100 %</w:t>
            </w:r>
          </w:p>
        </w:tc>
      </w:tr>
      <w:tr w:rsidR="00F24193" w:rsidRPr="00C11124" w14:paraId="6179B49B" w14:textId="77777777" w:rsidTr="00AC7FB6">
        <w:tc>
          <w:tcPr>
            <w:tcW w:w="604" w:type="dxa"/>
          </w:tcPr>
          <w:p w14:paraId="1E3FD091" w14:textId="77777777" w:rsidR="00F24193" w:rsidRPr="00C11124" w:rsidRDefault="00F24193" w:rsidP="00AC7FB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C11124">
              <w:rPr>
                <w:rFonts w:ascii="Century Gothic" w:hAnsi="Century Gothic" w:cs="Tahoma"/>
                <w:sz w:val="24"/>
                <w:szCs w:val="24"/>
              </w:rPr>
              <w:t>2.</w:t>
            </w:r>
          </w:p>
        </w:tc>
        <w:tc>
          <w:tcPr>
            <w:tcW w:w="3626" w:type="dxa"/>
          </w:tcPr>
          <w:p w14:paraId="1130FCF5" w14:textId="77777777" w:rsidR="00F24193" w:rsidRPr="00C11124" w:rsidRDefault="00F24193" w:rsidP="00AC7FB6">
            <w:pPr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val="sv-SE" w:eastAsia="id-ID"/>
              </w:rPr>
            </w:pPr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val="sv-SE" w:eastAsia="id-ID"/>
              </w:rPr>
              <w:t>Meningkatnya  Capaian Kinerja  Pemberdayaan Masyarakat Desa dan Kelurahan</w:t>
            </w:r>
          </w:p>
          <w:p w14:paraId="1F64F1E9" w14:textId="77777777" w:rsidR="00F24193" w:rsidRPr="00C11124" w:rsidRDefault="00F24193" w:rsidP="00AC7FB6">
            <w:pPr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val="sv-SE" w:eastAsia="id-ID"/>
              </w:rPr>
            </w:pPr>
          </w:p>
        </w:tc>
        <w:tc>
          <w:tcPr>
            <w:tcW w:w="3999" w:type="dxa"/>
            <w:vAlign w:val="center"/>
          </w:tcPr>
          <w:p w14:paraId="7EA1463E" w14:textId="77777777" w:rsidR="00F24193" w:rsidRPr="00C11124" w:rsidRDefault="00F24193" w:rsidP="00AC7FB6">
            <w:pPr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  <w:t>Persentase</w:t>
            </w:r>
            <w:proofErr w:type="spellEnd"/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  <w:t>Capaian</w:t>
            </w:r>
            <w:proofErr w:type="spellEnd"/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Kinerja </w:t>
            </w:r>
            <w:proofErr w:type="spellStart"/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  <w:t>Pemberdayaan</w:t>
            </w:r>
            <w:proofErr w:type="spellEnd"/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Masyarakat Desa dan </w:t>
            </w:r>
            <w:proofErr w:type="spellStart"/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  <w:t>Kelurahan</w:t>
            </w:r>
            <w:proofErr w:type="spellEnd"/>
          </w:p>
          <w:p w14:paraId="0C10A71F" w14:textId="77777777" w:rsidR="00F24193" w:rsidRPr="00C11124" w:rsidRDefault="00F24193" w:rsidP="00AC7FB6">
            <w:pPr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</w:pPr>
          </w:p>
        </w:tc>
        <w:tc>
          <w:tcPr>
            <w:tcW w:w="1260" w:type="dxa"/>
            <w:vAlign w:val="center"/>
          </w:tcPr>
          <w:p w14:paraId="75E807A1" w14:textId="77777777" w:rsidR="00F24193" w:rsidRPr="00C11124" w:rsidRDefault="00F24193" w:rsidP="00AC7FB6">
            <w:pPr>
              <w:jc w:val="center"/>
              <w:rPr>
                <w:rFonts w:ascii="Century Gothic" w:eastAsia="Times New Roman" w:hAnsi="Century Gothic" w:cs="Tahoma"/>
                <w:sz w:val="24"/>
                <w:szCs w:val="24"/>
                <w:lang w:eastAsia="id-ID"/>
              </w:rPr>
            </w:pPr>
            <w:r w:rsidRPr="00C11124">
              <w:rPr>
                <w:rFonts w:ascii="Century Gothic" w:eastAsia="Times New Roman" w:hAnsi="Century Gothic" w:cs="Tahoma"/>
                <w:sz w:val="24"/>
                <w:szCs w:val="24"/>
                <w:lang w:eastAsia="id-ID"/>
              </w:rPr>
              <w:t>100 %</w:t>
            </w:r>
          </w:p>
        </w:tc>
      </w:tr>
      <w:tr w:rsidR="00F24193" w:rsidRPr="00C11124" w14:paraId="6514C0FB" w14:textId="77777777" w:rsidTr="00AC7FB6">
        <w:tc>
          <w:tcPr>
            <w:tcW w:w="604" w:type="dxa"/>
          </w:tcPr>
          <w:p w14:paraId="151287BC" w14:textId="77777777" w:rsidR="00F24193" w:rsidRPr="00C11124" w:rsidRDefault="00F24193" w:rsidP="00AC7FB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C11124">
              <w:rPr>
                <w:rFonts w:ascii="Century Gothic" w:hAnsi="Century Gothic" w:cs="Tahoma"/>
                <w:sz w:val="24"/>
                <w:szCs w:val="24"/>
              </w:rPr>
              <w:t>3.</w:t>
            </w:r>
          </w:p>
          <w:p w14:paraId="02EE0095" w14:textId="77777777" w:rsidR="00F24193" w:rsidRPr="00C11124" w:rsidRDefault="00F24193" w:rsidP="00AC7FB6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F98F9F7" w14:textId="77777777" w:rsidR="00F24193" w:rsidRPr="00C11124" w:rsidRDefault="00F24193" w:rsidP="00AC7FB6">
            <w:pPr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val="sv-SE" w:eastAsia="id-ID"/>
              </w:rPr>
            </w:pPr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val="sv-SE" w:eastAsia="id-ID"/>
              </w:rPr>
              <w:t>Meningkatnya Capaian Kinerja Pelayanan ketentraman dan Ketertiban Umum</w:t>
            </w:r>
          </w:p>
          <w:p w14:paraId="2ABA6E86" w14:textId="77777777" w:rsidR="00F24193" w:rsidRPr="00C11124" w:rsidRDefault="00F24193" w:rsidP="00AC7FB6">
            <w:pPr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val="sv-SE" w:eastAsia="id-ID"/>
              </w:rPr>
            </w:pPr>
          </w:p>
        </w:tc>
        <w:tc>
          <w:tcPr>
            <w:tcW w:w="3999" w:type="dxa"/>
            <w:vAlign w:val="center"/>
          </w:tcPr>
          <w:p w14:paraId="4D2EC38D" w14:textId="77777777" w:rsidR="00F24193" w:rsidRPr="00C11124" w:rsidRDefault="00F24193" w:rsidP="00AC7FB6">
            <w:pPr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val="sv-SE" w:eastAsia="id-ID"/>
              </w:rPr>
            </w:pPr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val="sv-SE" w:eastAsia="id-ID"/>
              </w:rPr>
              <w:t>Persentase Rata-rata Capaian Kinerja Pelayanan Ketentraman dan Ketertiban Umum yang Dilaksanakan</w:t>
            </w:r>
          </w:p>
          <w:p w14:paraId="1610CCE5" w14:textId="77777777" w:rsidR="00F24193" w:rsidRPr="00C11124" w:rsidRDefault="00F24193" w:rsidP="00AC7FB6">
            <w:pPr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val="sv-SE" w:eastAsia="id-ID"/>
              </w:rPr>
            </w:pPr>
          </w:p>
        </w:tc>
        <w:tc>
          <w:tcPr>
            <w:tcW w:w="1260" w:type="dxa"/>
            <w:vAlign w:val="center"/>
          </w:tcPr>
          <w:p w14:paraId="1D912A69" w14:textId="77777777" w:rsidR="00F24193" w:rsidRPr="00C11124" w:rsidRDefault="00F24193" w:rsidP="00AC7FB6">
            <w:pPr>
              <w:jc w:val="center"/>
              <w:rPr>
                <w:rFonts w:ascii="Century Gothic" w:eastAsia="Times New Roman" w:hAnsi="Century Gothic" w:cs="Tahoma"/>
                <w:sz w:val="24"/>
                <w:szCs w:val="24"/>
                <w:lang w:eastAsia="id-ID"/>
              </w:rPr>
            </w:pPr>
            <w:r w:rsidRPr="00C11124">
              <w:rPr>
                <w:rFonts w:ascii="Century Gothic" w:eastAsia="Times New Roman" w:hAnsi="Century Gothic" w:cs="Tahoma"/>
                <w:sz w:val="24"/>
                <w:szCs w:val="24"/>
                <w:lang w:eastAsia="id-ID"/>
              </w:rPr>
              <w:t>100 %</w:t>
            </w:r>
          </w:p>
        </w:tc>
      </w:tr>
      <w:tr w:rsidR="00F24193" w:rsidRPr="00C11124" w14:paraId="698049AF" w14:textId="77777777" w:rsidTr="00AC7FB6">
        <w:trPr>
          <w:trHeight w:val="922"/>
        </w:trPr>
        <w:tc>
          <w:tcPr>
            <w:tcW w:w="604" w:type="dxa"/>
          </w:tcPr>
          <w:p w14:paraId="683C37EB" w14:textId="77777777" w:rsidR="00F24193" w:rsidRPr="00C11124" w:rsidRDefault="00F24193" w:rsidP="00AC7FB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C11124">
              <w:rPr>
                <w:rFonts w:ascii="Century Gothic" w:hAnsi="Century Gothic" w:cs="Tahoma"/>
                <w:sz w:val="24"/>
                <w:szCs w:val="24"/>
              </w:rPr>
              <w:t>4.</w:t>
            </w:r>
          </w:p>
        </w:tc>
        <w:tc>
          <w:tcPr>
            <w:tcW w:w="3626" w:type="dxa"/>
          </w:tcPr>
          <w:p w14:paraId="693A314C" w14:textId="77777777" w:rsidR="00F24193" w:rsidRPr="00C11124" w:rsidRDefault="00F24193" w:rsidP="00AC7FB6">
            <w:pPr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val="fi-FI" w:eastAsia="id-ID"/>
              </w:rPr>
            </w:pPr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val="fi-FI" w:eastAsia="id-ID"/>
              </w:rPr>
              <w:t>Meningkatnya Capaian Kinerja Penyelenggaraan Urusan Pemerintahan Umum</w:t>
            </w:r>
          </w:p>
          <w:p w14:paraId="78822545" w14:textId="77777777" w:rsidR="00F24193" w:rsidRPr="00C11124" w:rsidRDefault="00F24193" w:rsidP="00AC7FB6">
            <w:pPr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val="fi-FI" w:eastAsia="id-ID"/>
              </w:rPr>
            </w:pPr>
          </w:p>
        </w:tc>
        <w:tc>
          <w:tcPr>
            <w:tcW w:w="3999" w:type="dxa"/>
          </w:tcPr>
          <w:p w14:paraId="33DCC127" w14:textId="77777777" w:rsidR="00F24193" w:rsidRPr="00C11124" w:rsidRDefault="00F24193" w:rsidP="00AC7FB6">
            <w:pPr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val="fi-FI" w:eastAsia="id-ID"/>
              </w:rPr>
            </w:pPr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val="fi-FI" w:eastAsia="id-ID"/>
              </w:rPr>
              <w:t>Persentase Capaian Kinerja Penyelenggaraan Pemerintahan Umum  Kecamatan</w:t>
            </w:r>
          </w:p>
        </w:tc>
        <w:tc>
          <w:tcPr>
            <w:tcW w:w="1260" w:type="dxa"/>
          </w:tcPr>
          <w:p w14:paraId="36EABD06" w14:textId="77777777" w:rsidR="00F24193" w:rsidRPr="00C11124" w:rsidRDefault="00F24193" w:rsidP="00AC7FB6">
            <w:pPr>
              <w:jc w:val="both"/>
              <w:rPr>
                <w:rFonts w:ascii="Century Gothic" w:eastAsia="Times New Roman" w:hAnsi="Century Gothic" w:cs="Tahoma"/>
                <w:sz w:val="24"/>
                <w:szCs w:val="24"/>
                <w:lang w:eastAsia="id-ID"/>
              </w:rPr>
            </w:pPr>
          </w:p>
          <w:p w14:paraId="6662706F" w14:textId="77777777" w:rsidR="00F24193" w:rsidRPr="00C11124" w:rsidRDefault="00F24193" w:rsidP="00AC7FB6">
            <w:pPr>
              <w:jc w:val="center"/>
              <w:rPr>
                <w:rFonts w:ascii="Century Gothic" w:eastAsia="Times New Roman" w:hAnsi="Century Gothic" w:cs="Tahoma"/>
                <w:sz w:val="24"/>
                <w:szCs w:val="24"/>
                <w:lang w:eastAsia="id-ID"/>
              </w:rPr>
            </w:pPr>
            <w:r w:rsidRPr="00C11124">
              <w:rPr>
                <w:rFonts w:ascii="Century Gothic" w:eastAsia="Times New Roman" w:hAnsi="Century Gothic" w:cs="Tahoma"/>
                <w:sz w:val="24"/>
                <w:szCs w:val="24"/>
                <w:lang w:eastAsia="id-ID"/>
              </w:rPr>
              <w:t>100 %</w:t>
            </w:r>
          </w:p>
        </w:tc>
      </w:tr>
      <w:tr w:rsidR="00F24193" w:rsidRPr="00C11124" w14:paraId="784D4525" w14:textId="77777777" w:rsidTr="00AC7FB6">
        <w:trPr>
          <w:trHeight w:val="1183"/>
        </w:trPr>
        <w:tc>
          <w:tcPr>
            <w:tcW w:w="604" w:type="dxa"/>
          </w:tcPr>
          <w:p w14:paraId="7997A5F9" w14:textId="77777777" w:rsidR="00F24193" w:rsidRPr="00C11124" w:rsidRDefault="00F24193" w:rsidP="00AC7FB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C11124">
              <w:rPr>
                <w:rFonts w:ascii="Century Gothic" w:hAnsi="Century Gothic" w:cs="Tahoma"/>
                <w:sz w:val="24"/>
                <w:szCs w:val="24"/>
              </w:rPr>
              <w:t>5.</w:t>
            </w:r>
          </w:p>
        </w:tc>
        <w:tc>
          <w:tcPr>
            <w:tcW w:w="3626" w:type="dxa"/>
            <w:vAlign w:val="center"/>
          </w:tcPr>
          <w:p w14:paraId="49C734C5" w14:textId="77777777" w:rsidR="00F24193" w:rsidRPr="00C11124" w:rsidRDefault="00F24193" w:rsidP="00AC7FB6">
            <w:pPr>
              <w:rPr>
                <w:rFonts w:ascii="Century Gothic" w:eastAsia="Times New Roman" w:hAnsi="Century Gothic" w:cs="Tahoma"/>
                <w:iCs/>
                <w:sz w:val="24"/>
                <w:szCs w:val="24"/>
                <w:lang w:eastAsia="id-ID"/>
              </w:rPr>
            </w:pPr>
            <w:proofErr w:type="spellStart"/>
            <w:r w:rsidRPr="00C11124">
              <w:rPr>
                <w:rFonts w:ascii="Century Gothic" w:eastAsia="Times New Roman" w:hAnsi="Century Gothic" w:cs="Tahoma"/>
                <w:iCs/>
                <w:sz w:val="24"/>
                <w:szCs w:val="24"/>
                <w:lang w:eastAsia="id-ID"/>
              </w:rPr>
              <w:t>Meningkatnya</w:t>
            </w:r>
            <w:proofErr w:type="spellEnd"/>
            <w:r w:rsidRPr="00C11124">
              <w:rPr>
                <w:rFonts w:ascii="Century Gothic" w:eastAsia="Times New Roman" w:hAnsi="Century Gothic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11124">
              <w:rPr>
                <w:rFonts w:ascii="Century Gothic" w:eastAsia="Times New Roman" w:hAnsi="Century Gothic" w:cs="Tahoma"/>
                <w:iCs/>
                <w:sz w:val="24"/>
                <w:szCs w:val="24"/>
                <w:lang w:eastAsia="id-ID"/>
              </w:rPr>
              <w:t>Capaian</w:t>
            </w:r>
            <w:proofErr w:type="spellEnd"/>
            <w:r w:rsidRPr="00C11124">
              <w:rPr>
                <w:rFonts w:ascii="Century Gothic" w:eastAsia="Times New Roman" w:hAnsi="Century Gothic" w:cs="Tahoma"/>
                <w:iCs/>
                <w:sz w:val="24"/>
                <w:szCs w:val="24"/>
                <w:lang w:eastAsia="id-ID"/>
              </w:rPr>
              <w:t xml:space="preserve"> Kinerja pada </w:t>
            </w:r>
            <w:proofErr w:type="spellStart"/>
            <w:r w:rsidRPr="00C11124">
              <w:rPr>
                <w:rFonts w:ascii="Century Gothic" w:eastAsia="Times New Roman" w:hAnsi="Century Gothic" w:cs="Tahoma"/>
                <w:iCs/>
                <w:sz w:val="24"/>
                <w:szCs w:val="24"/>
                <w:lang w:eastAsia="id-ID"/>
              </w:rPr>
              <w:t>Pembinaan</w:t>
            </w:r>
            <w:proofErr w:type="spellEnd"/>
            <w:r w:rsidRPr="00C11124">
              <w:rPr>
                <w:rFonts w:ascii="Century Gothic" w:eastAsia="Times New Roman" w:hAnsi="Century Gothic" w:cs="Tahoma"/>
                <w:iCs/>
                <w:sz w:val="24"/>
                <w:szCs w:val="24"/>
                <w:lang w:eastAsia="id-ID"/>
              </w:rPr>
              <w:t xml:space="preserve"> dan </w:t>
            </w:r>
            <w:proofErr w:type="spellStart"/>
            <w:r w:rsidRPr="00C11124">
              <w:rPr>
                <w:rFonts w:ascii="Century Gothic" w:eastAsia="Times New Roman" w:hAnsi="Century Gothic" w:cs="Tahoma"/>
                <w:iCs/>
                <w:sz w:val="24"/>
                <w:szCs w:val="24"/>
                <w:lang w:eastAsia="id-ID"/>
              </w:rPr>
              <w:t>Pengawasan</w:t>
            </w:r>
            <w:proofErr w:type="spellEnd"/>
            <w:r w:rsidRPr="00C11124">
              <w:rPr>
                <w:rFonts w:ascii="Century Gothic" w:eastAsia="Times New Roman" w:hAnsi="Century Gothic" w:cs="Tahoma"/>
                <w:iCs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C11124">
              <w:rPr>
                <w:rFonts w:ascii="Century Gothic" w:eastAsia="Times New Roman" w:hAnsi="Century Gothic" w:cs="Tahoma"/>
                <w:iCs/>
                <w:sz w:val="24"/>
                <w:szCs w:val="24"/>
                <w:lang w:eastAsia="id-ID"/>
              </w:rPr>
              <w:t>Pemerintahan</w:t>
            </w:r>
            <w:proofErr w:type="spellEnd"/>
            <w:r w:rsidRPr="00C11124">
              <w:rPr>
                <w:rFonts w:ascii="Century Gothic" w:eastAsia="Times New Roman" w:hAnsi="Century Gothic" w:cs="Tahoma"/>
                <w:iCs/>
                <w:sz w:val="24"/>
                <w:szCs w:val="24"/>
                <w:lang w:eastAsia="id-ID"/>
              </w:rPr>
              <w:t xml:space="preserve"> Desa</w:t>
            </w:r>
          </w:p>
          <w:p w14:paraId="7A405862" w14:textId="77777777" w:rsidR="00F24193" w:rsidRPr="00C11124" w:rsidRDefault="00F24193" w:rsidP="00AC7FB6">
            <w:pPr>
              <w:rPr>
                <w:rFonts w:ascii="Century Gothic" w:eastAsia="Times New Roman" w:hAnsi="Century Gothic" w:cs="Tahoma"/>
                <w:iCs/>
                <w:color w:val="FF0000"/>
                <w:sz w:val="24"/>
                <w:szCs w:val="24"/>
                <w:lang w:eastAsia="id-ID"/>
              </w:rPr>
            </w:pPr>
          </w:p>
        </w:tc>
        <w:tc>
          <w:tcPr>
            <w:tcW w:w="3999" w:type="dxa"/>
          </w:tcPr>
          <w:p w14:paraId="118B9A3F" w14:textId="77777777" w:rsidR="00F24193" w:rsidRPr="00C11124" w:rsidRDefault="00F24193" w:rsidP="00AC7FB6">
            <w:pPr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  <w:t>Persentase</w:t>
            </w:r>
            <w:proofErr w:type="spellEnd"/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  <w:t>Penyelenggaraan</w:t>
            </w:r>
            <w:proofErr w:type="spellEnd"/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  <w:t>Pemerintahan</w:t>
            </w:r>
            <w:proofErr w:type="spellEnd"/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Desa  yang </w:t>
            </w:r>
            <w:proofErr w:type="spellStart"/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  <w:t>Berjalan</w:t>
            </w:r>
            <w:proofErr w:type="spellEnd"/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  <w:t>sesuai</w:t>
            </w:r>
            <w:proofErr w:type="spellEnd"/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Standard an </w:t>
            </w:r>
            <w:proofErr w:type="spellStart"/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  <w:t>Ketentuan</w:t>
            </w:r>
            <w:proofErr w:type="spellEnd"/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  <w:t>Perundangan</w:t>
            </w:r>
            <w:proofErr w:type="spellEnd"/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C11124">
              <w:rPr>
                <w:rFonts w:ascii="Century Gothic" w:eastAsia="Times New Roman" w:hAnsi="Century Gothic" w:cs="Tahoma"/>
                <w:iCs/>
                <w:color w:val="000000" w:themeColor="text1"/>
                <w:sz w:val="24"/>
                <w:szCs w:val="24"/>
                <w:lang w:eastAsia="id-ID"/>
              </w:rPr>
              <w:t>Berlaku</w:t>
            </w:r>
            <w:proofErr w:type="spellEnd"/>
          </w:p>
        </w:tc>
        <w:tc>
          <w:tcPr>
            <w:tcW w:w="1260" w:type="dxa"/>
            <w:vAlign w:val="center"/>
          </w:tcPr>
          <w:p w14:paraId="33A91311" w14:textId="77777777" w:rsidR="00F24193" w:rsidRPr="00C11124" w:rsidRDefault="00F24193" w:rsidP="00AC7FB6">
            <w:pPr>
              <w:jc w:val="center"/>
              <w:rPr>
                <w:rFonts w:ascii="Century Gothic" w:eastAsia="Times New Roman" w:hAnsi="Century Gothic" w:cs="Tahoma"/>
                <w:sz w:val="24"/>
                <w:szCs w:val="24"/>
                <w:lang w:eastAsia="id-ID"/>
              </w:rPr>
            </w:pPr>
            <w:r w:rsidRPr="00C11124">
              <w:rPr>
                <w:rFonts w:ascii="Century Gothic" w:eastAsia="Times New Roman" w:hAnsi="Century Gothic" w:cs="Tahoma"/>
                <w:sz w:val="24"/>
                <w:szCs w:val="24"/>
                <w:lang w:eastAsia="id-ID"/>
              </w:rPr>
              <w:t>100 %</w:t>
            </w:r>
          </w:p>
        </w:tc>
      </w:tr>
    </w:tbl>
    <w:p w14:paraId="476291B4" w14:textId="77777777" w:rsidR="00F24193" w:rsidRPr="00C11124" w:rsidRDefault="00F24193" w:rsidP="00F24193">
      <w:pPr>
        <w:tabs>
          <w:tab w:val="left" w:pos="9810"/>
          <w:tab w:val="left" w:pos="12240"/>
        </w:tabs>
        <w:spacing w:after="0" w:line="360" w:lineRule="auto"/>
        <w:ind w:firstLine="3060"/>
        <w:jc w:val="both"/>
        <w:rPr>
          <w:rFonts w:ascii="Century Gothic" w:hAnsi="Century Gothic" w:cs="Tahoma"/>
          <w:b/>
          <w:sz w:val="24"/>
          <w:szCs w:val="24"/>
        </w:rPr>
      </w:pPr>
    </w:p>
    <w:p w14:paraId="2B7C8A92" w14:textId="77777777" w:rsidR="00F24193" w:rsidRPr="00C11124" w:rsidRDefault="00F24193" w:rsidP="00F24193">
      <w:pPr>
        <w:tabs>
          <w:tab w:val="left" w:pos="9810"/>
          <w:tab w:val="left" w:pos="12240"/>
        </w:tabs>
        <w:spacing w:after="0" w:line="360" w:lineRule="auto"/>
        <w:ind w:firstLine="3060"/>
        <w:jc w:val="both"/>
        <w:rPr>
          <w:rFonts w:ascii="Century Gothic" w:hAnsi="Century Gothic" w:cs="Tahoma"/>
          <w:b/>
          <w:sz w:val="24"/>
          <w:szCs w:val="24"/>
        </w:rPr>
        <w:sectPr w:rsidR="00F24193" w:rsidRPr="00C11124" w:rsidSect="00F24193">
          <w:pgSz w:w="11906" w:h="16838" w:code="9"/>
          <w:pgMar w:top="994" w:right="907" w:bottom="850" w:left="806" w:header="706" w:footer="706" w:gutter="0"/>
          <w:cols w:space="708"/>
          <w:docGrid w:linePitch="360"/>
        </w:sectPr>
      </w:pPr>
    </w:p>
    <w:p w14:paraId="63DCD742" w14:textId="77777777" w:rsidR="00F24193" w:rsidRPr="00C11124" w:rsidRDefault="00F24193" w:rsidP="00F24193">
      <w:pPr>
        <w:tabs>
          <w:tab w:val="left" w:pos="9810"/>
          <w:tab w:val="left" w:pos="12240"/>
        </w:tabs>
        <w:spacing w:after="0" w:line="360" w:lineRule="auto"/>
        <w:ind w:firstLine="3060"/>
        <w:jc w:val="both"/>
        <w:rPr>
          <w:rFonts w:ascii="Century Gothic" w:hAnsi="Century Gothic" w:cs="Tahoma"/>
          <w:b/>
          <w:sz w:val="24"/>
          <w:szCs w:val="24"/>
        </w:rPr>
      </w:pPr>
    </w:p>
    <w:p w14:paraId="2A3ADF1C" w14:textId="77777777" w:rsidR="00F24193" w:rsidRPr="00C11124" w:rsidRDefault="00F24193" w:rsidP="00F24193">
      <w:pPr>
        <w:tabs>
          <w:tab w:val="left" w:pos="9810"/>
          <w:tab w:val="left" w:pos="12240"/>
        </w:tabs>
        <w:spacing w:after="0" w:line="360" w:lineRule="auto"/>
        <w:ind w:firstLine="3060"/>
        <w:jc w:val="both"/>
        <w:rPr>
          <w:rFonts w:ascii="Century Gothic" w:hAnsi="Century Gothic" w:cs="Tahoma"/>
          <w:b/>
          <w:sz w:val="24"/>
          <w:szCs w:val="24"/>
        </w:rPr>
      </w:pPr>
      <w:r w:rsidRPr="00C11124">
        <w:rPr>
          <w:rFonts w:ascii="Century Gothic" w:hAnsi="Century Gothic" w:cs="Tahoma"/>
          <w:b/>
          <w:sz w:val="24"/>
          <w:szCs w:val="24"/>
        </w:rPr>
        <w:t>Program</w:t>
      </w:r>
      <w:r w:rsidRPr="00C11124">
        <w:rPr>
          <w:rFonts w:ascii="Century Gothic" w:hAnsi="Century Gothic" w:cs="Tahoma"/>
          <w:b/>
          <w:sz w:val="24"/>
          <w:szCs w:val="24"/>
        </w:rPr>
        <w:tab/>
      </w:r>
      <w:proofErr w:type="spellStart"/>
      <w:r w:rsidRPr="00C11124">
        <w:rPr>
          <w:rFonts w:ascii="Century Gothic" w:hAnsi="Century Gothic" w:cs="Tahoma"/>
          <w:b/>
          <w:sz w:val="24"/>
          <w:szCs w:val="24"/>
        </w:rPr>
        <w:t>Anggaran</w:t>
      </w:r>
      <w:proofErr w:type="spellEnd"/>
      <w:r w:rsidRPr="00C11124">
        <w:rPr>
          <w:rFonts w:ascii="Century Gothic" w:hAnsi="Century Gothic" w:cs="Tahoma"/>
          <w:b/>
          <w:sz w:val="24"/>
          <w:szCs w:val="24"/>
        </w:rPr>
        <w:tab/>
      </w:r>
      <w:proofErr w:type="spellStart"/>
      <w:r w:rsidRPr="00C11124">
        <w:rPr>
          <w:rFonts w:ascii="Century Gothic" w:hAnsi="Century Gothic" w:cs="Tahoma"/>
          <w:b/>
          <w:sz w:val="24"/>
          <w:szCs w:val="24"/>
        </w:rPr>
        <w:t>Keterangan</w:t>
      </w:r>
      <w:proofErr w:type="spellEnd"/>
    </w:p>
    <w:p w14:paraId="2F8E10BC" w14:textId="77777777" w:rsidR="00F24193" w:rsidRPr="00C11124" w:rsidRDefault="00F24193" w:rsidP="00F24193">
      <w:pPr>
        <w:tabs>
          <w:tab w:val="left" w:pos="9810"/>
          <w:tab w:val="left" w:pos="12240"/>
        </w:tabs>
        <w:spacing w:after="0" w:line="360" w:lineRule="auto"/>
        <w:ind w:firstLine="3060"/>
        <w:jc w:val="both"/>
        <w:rPr>
          <w:rFonts w:ascii="Century Gothic" w:hAnsi="Century Gothic" w:cs="Tahoma"/>
          <w:b/>
          <w:sz w:val="24"/>
          <w:szCs w:val="24"/>
        </w:rPr>
      </w:pPr>
    </w:p>
    <w:p w14:paraId="7824D4C9" w14:textId="77777777" w:rsidR="00F24193" w:rsidRPr="00C11124" w:rsidRDefault="00F24193" w:rsidP="00F24193">
      <w:pPr>
        <w:pStyle w:val="ListParagraph"/>
        <w:numPr>
          <w:ilvl w:val="0"/>
          <w:numId w:val="7"/>
        </w:numPr>
        <w:tabs>
          <w:tab w:val="left" w:pos="9270"/>
          <w:tab w:val="left" w:pos="12465"/>
          <w:tab w:val="left" w:pos="12600"/>
        </w:tabs>
        <w:spacing w:after="0" w:line="360" w:lineRule="auto"/>
        <w:jc w:val="both"/>
        <w:rPr>
          <w:rFonts w:ascii="Century Gothic" w:hAnsi="Century Gothic" w:cs="Tahoma"/>
          <w:sz w:val="24"/>
          <w:szCs w:val="24"/>
        </w:rPr>
      </w:pPr>
      <w:r w:rsidRPr="00C11124">
        <w:rPr>
          <w:rFonts w:ascii="Century Gothic" w:hAnsi="Century Gothic" w:cs="Tahoma"/>
          <w:sz w:val="24"/>
          <w:szCs w:val="24"/>
          <w:lang w:val="sv-SE"/>
        </w:rPr>
        <w:t xml:space="preserve">Program </w:t>
      </w:r>
      <w:r w:rsidRPr="00C11124">
        <w:rPr>
          <w:rFonts w:ascii="Century Gothic" w:eastAsia="Times New Roman" w:hAnsi="Century Gothic" w:cs="Tahoma"/>
          <w:color w:val="000000" w:themeColor="text1"/>
          <w:sz w:val="24"/>
          <w:szCs w:val="24"/>
          <w:lang w:val="sv-SE" w:eastAsia="id-ID"/>
        </w:rPr>
        <w:t>Penunjang urusan Pemerintahan daerah Kabupaten/Kota</w:t>
      </w:r>
      <w:r w:rsidRPr="00C11124">
        <w:rPr>
          <w:rFonts w:ascii="Century Gothic" w:eastAsia="Times New Roman" w:hAnsi="Century Gothic" w:cs="Tahoma"/>
          <w:color w:val="000000" w:themeColor="text1"/>
          <w:sz w:val="24"/>
          <w:szCs w:val="24"/>
          <w:lang w:val="sv-SE" w:eastAsia="id-ID"/>
        </w:rPr>
        <w:tab/>
        <w:t xml:space="preserve">Rp.   </w:t>
      </w:r>
      <w:r w:rsidRPr="00C11124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id-ID"/>
        </w:rPr>
        <w:t>2.877.638.950,-</w:t>
      </w:r>
      <w:r w:rsidRPr="00C11124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id-ID"/>
        </w:rPr>
        <w:tab/>
      </w:r>
      <w:r w:rsidRPr="00C11124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id-ID"/>
        </w:rPr>
        <w:tab/>
        <w:t>APBD</w:t>
      </w:r>
    </w:p>
    <w:p w14:paraId="380410B7" w14:textId="77777777" w:rsidR="00F24193" w:rsidRPr="00C11124" w:rsidRDefault="00F24193" w:rsidP="00F24193">
      <w:pPr>
        <w:pStyle w:val="ListParagraph"/>
        <w:numPr>
          <w:ilvl w:val="0"/>
          <w:numId w:val="7"/>
        </w:numPr>
        <w:tabs>
          <w:tab w:val="left" w:pos="9270"/>
          <w:tab w:val="left" w:pos="12600"/>
        </w:tabs>
        <w:spacing w:after="0" w:line="360" w:lineRule="auto"/>
        <w:jc w:val="both"/>
        <w:rPr>
          <w:rFonts w:ascii="Century Gothic" w:hAnsi="Century Gothic" w:cs="Tahoma"/>
          <w:sz w:val="24"/>
          <w:szCs w:val="24"/>
        </w:rPr>
      </w:pPr>
      <w:r w:rsidRPr="00C11124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id-ID"/>
        </w:rPr>
        <w:t xml:space="preserve">Program </w:t>
      </w:r>
      <w:proofErr w:type="spellStart"/>
      <w:r w:rsidRPr="00C11124">
        <w:rPr>
          <w:rFonts w:ascii="Century Gothic" w:hAnsi="Century Gothic" w:cs="Tahoma"/>
          <w:sz w:val="24"/>
          <w:szCs w:val="24"/>
        </w:rPr>
        <w:t>Penyelenggaraan</w:t>
      </w:r>
      <w:proofErr w:type="spellEnd"/>
      <w:r w:rsidRPr="00C11124"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 w:rsidRPr="00C11124">
        <w:rPr>
          <w:rFonts w:ascii="Century Gothic" w:hAnsi="Century Gothic" w:cs="Tahoma"/>
          <w:sz w:val="24"/>
          <w:szCs w:val="24"/>
        </w:rPr>
        <w:t>Pemerintahan</w:t>
      </w:r>
      <w:proofErr w:type="spellEnd"/>
      <w:r w:rsidRPr="00C11124">
        <w:rPr>
          <w:rFonts w:ascii="Century Gothic" w:hAnsi="Century Gothic" w:cs="Tahoma"/>
          <w:sz w:val="24"/>
          <w:szCs w:val="24"/>
        </w:rPr>
        <w:t xml:space="preserve"> dan </w:t>
      </w:r>
      <w:proofErr w:type="spellStart"/>
      <w:r w:rsidRPr="00C11124">
        <w:rPr>
          <w:rFonts w:ascii="Century Gothic" w:hAnsi="Century Gothic" w:cs="Tahoma"/>
          <w:sz w:val="24"/>
          <w:szCs w:val="24"/>
        </w:rPr>
        <w:t>pelayanan</w:t>
      </w:r>
      <w:proofErr w:type="spellEnd"/>
      <w:r w:rsidRPr="00C11124">
        <w:rPr>
          <w:rFonts w:ascii="Century Gothic" w:hAnsi="Century Gothic" w:cs="Tahoma"/>
          <w:sz w:val="24"/>
          <w:szCs w:val="24"/>
        </w:rPr>
        <w:t xml:space="preserve"> Publik</w:t>
      </w:r>
      <w:r w:rsidRPr="00C11124">
        <w:rPr>
          <w:rFonts w:ascii="Century Gothic" w:hAnsi="Century Gothic" w:cs="Tahoma"/>
          <w:sz w:val="24"/>
          <w:szCs w:val="24"/>
        </w:rPr>
        <w:tab/>
        <w:t xml:space="preserve">Rp.         </w:t>
      </w:r>
      <w:r w:rsidRPr="00C11124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id-ID"/>
        </w:rPr>
        <w:t>6.611.550,-</w:t>
      </w:r>
      <w:r w:rsidRPr="00C11124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id-ID"/>
        </w:rPr>
        <w:tab/>
        <w:t>APBD</w:t>
      </w:r>
    </w:p>
    <w:p w14:paraId="0F021353" w14:textId="77777777" w:rsidR="00F24193" w:rsidRPr="00C11124" w:rsidRDefault="00F24193" w:rsidP="00F24193">
      <w:pPr>
        <w:pStyle w:val="ListParagraph"/>
        <w:numPr>
          <w:ilvl w:val="0"/>
          <w:numId w:val="7"/>
        </w:numPr>
        <w:tabs>
          <w:tab w:val="left" w:pos="9270"/>
          <w:tab w:val="left" w:pos="12600"/>
        </w:tabs>
        <w:spacing w:after="0" w:line="360" w:lineRule="auto"/>
        <w:jc w:val="both"/>
        <w:rPr>
          <w:rFonts w:ascii="Century Gothic" w:hAnsi="Century Gothic" w:cs="Tahoma"/>
          <w:sz w:val="24"/>
          <w:szCs w:val="24"/>
        </w:rPr>
      </w:pPr>
      <w:r w:rsidRPr="00C11124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id-ID"/>
        </w:rPr>
        <w:t xml:space="preserve">Program </w:t>
      </w:r>
      <w:proofErr w:type="spellStart"/>
      <w:r w:rsidRPr="00C11124">
        <w:rPr>
          <w:rFonts w:ascii="Century Gothic" w:hAnsi="Century Gothic" w:cs="Tahoma"/>
          <w:sz w:val="24"/>
          <w:szCs w:val="24"/>
        </w:rPr>
        <w:t>Pemberdayaan</w:t>
      </w:r>
      <w:proofErr w:type="spellEnd"/>
      <w:r w:rsidRPr="00C11124">
        <w:rPr>
          <w:rFonts w:ascii="Century Gothic" w:hAnsi="Century Gothic" w:cs="Tahoma"/>
          <w:sz w:val="24"/>
          <w:szCs w:val="24"/>
        </w:rPr>
        <w:t xml:space="preserve"> Masyarakat Desa dan </w:t>
      </w:r>
      <w:proofErr w:type="spellStart"/>
      <w:r w:rsidRPr="00C11124">
        <w:rPr>
          <w:rFonts w:ascii="Century Gothic" w:hAnsi="Century Gothic" w:cs="Tahoma"/>
          <w:sz w:val="24"/>
          <w:szCs w:val="24"/>
        </w:rPr>
        <w:t>Kelurahan</w:t>
      </w:r>
      <w:proofErr w:type="spellEnd"/>
      <w:r w:rsidRPr="00C11124">
        <w:rPr>
          <w:rFonts w:ascii="Century Gothic" w:hAnsi="Century Gothic" w:cs="Tahoma"/>
          <w:sz w:val="24"/>
          <w:szCs w:val="24"/>
        </w:rPr>
        <w:tab/>
        <w:t xml:space="preserve">Rp.       </w:t>
      </w:r>
      <w:r w:rsidRPr="00C11124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id-ID"/>
        </w:rPr>
        <w:t>112.041.250.-</w:t>
      </w:r>
      <w:r w:rsidRPr="00C11124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id-ID"/>
        </w:rPr>
        <w:tab/>
        <w:t>APBD</w:t>
      </w:r>
    </w:p>
    <w:p w14:paraId="5DAC1EA2" w14:textId="77777777" w:rsidR="00F24193" w:rsidRPr="00C11124" w:rsidRDefault="00F24193" w:rsidP="00F24193">
      <w:pPr>
        <w:pStyle w:val="ListParagraph"/>
        <w:numPr>
          <w:ilvl w:val="0"/>
          <w:numId w:val="7"/>
        </w:numPr>
        <w:tabs>
          <w:tab w:val="left" w:pos="9270"/>
          <w:tab w:val="left" w:pos="9810"/>
          <w:tab w:val="left" w:pos="12600"/>
        </w:tabs>
        <w:spacing w:after="0" w:line="360" w:lineRule="auto"/>
        <w:jc w:val="both"/>
        <w:rPr>
          <w:rFonts w:ascii="Century Gothic" w:hAnsi="Century Gothic" w:cs="Tahoma"/>
          <w:sz w:val="24"/>
          <w:szCs w:val="24"/>
        </w:rPr>
      </w:pPr>
      <w:r w:rsidRPr="00C11124">
        <w:rPr>
          <w:rFonts w:ascii="Century Gothic" w:eastAsia="Times New Roman" w:hAnsi="Century Gothic" w:cs="Tahoma"/>
          <w:color w:val="000000" w:themeColor="text1"/>
          <w:sz w:val="24"/>
          <w:szCs w:val="24"/>
          <w:lang w:val="nl-BE" w:eastAsia="id-ID"/>
        </w:rPr>
        <w:t>Program Koordinasi Ketentraman dan ketertiban Umumnb</w:t>
      </w:r>
      <w:r w:rsidRPr="00C11124">
        <w:rPr>
          <w:rFonts w:ascii="Century Gothic" w:eastAsia="Times New Roman" w:hAnsi="Century Gothic" w:cs="Tahoma"/>
          <w:color w:val="000000" w:themeColor="text1"/>
          <w:sz w:val="24"/>
          <w:szCs w:val="24"/>
          <w:lang w:val="nl-BE" w:eastAsia="id-ID"/>
        </w:rPr>
        <w:tab/>
        <w:t>Rp.</w:t>
      </w:r>
      <w:r w:rsidRPr="00C11124">
        <w:rPr>
          <w:rFonts w:ascii="Century Gothic" w:eastAsia="Times New Roman" w:hAnsi="Century Gothic" w:cs="Tahoma"/>
          <w:color w:val="000000" w:themeColor="text1"/>
          <w:sz w:val="24"/>
          <w:szCs w:val="24"/>
          <w:lang w:val="nl-BE" w:eastAsia="id-ID"/>
        </w:rPr>
        <w:tab/>
        <w:t xml:space="preserve">     </w:t>
      </w:r>
      <w:r w:rsidRPr="00C11124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id-ID"/>
        </w:rPr>
        <w:t>12.597.500.-</w:t>
      </w:r>
      <w:r w:rsidRPr="00C11124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id-ID"/>
        </w:rPr>
        <w:tab/>
        <w:t>APBD</w:t>
      </w:r>
    </w:p>
    <w:p w14:paraId="2F2011A2" w14:textId="77777777" w:rsidR="00F24193" w:rsidRPr="00C11124" w:rsidRDefault="00F24193" w:rsidP="00F24193">
      <w:pPr>
        <w:pStyle w:val="ListParagraph"/>
        <w:numPr>
          <w:ilvl w:val="0"/>
          <w:numId w:val="7"/>
        </w:numPr>
        <w:tabs>
          <w:tab w:val="left" w:pos="9270"/>
          <w:tab w:val="left" w:pos="12600"/>
        </w:tabs>
        <w:spacing w:after="0" w:line="360" w:lineRule="auto"/>
        <w:jc w:val="both"/>
        <w:rPr>
          <w:rFonts w:ascii="Century Gothic" w:hAnsi="Century Gothic" w:cs="Tahoma"/>
          <w:sz w:val="24"/>
          <w:szCs w:val="24"/>
        </w:rPr>
      </w:pPr>
      <w:r w:rsidRPr="00C11124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id-ID"/>
        </w:rPr>
        <w:t xml:space="preserve">Program </w:t>
      </w:r>
      <w:proofErr w:type="spellStart"/>
      <w:r w:rsidRPr="00C11124">
        <w:rPr>
          <w:rFonts w:ascii="Century Gothic" w:hAnsi="Century Gothic" w:cs="Tahoma"/>
          <w:sz w:val="24"/>
          <w:szCs w:val="24"/>
        </w:rPr>
        <w:t>Penyelenggaraan</w:t>
      </w:r>
      <w:proofErr w:type="spellEnd"/>
      <w:r w:rsidRPr="00C11124"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 w:rsidRPr="00C11124">
        <w:rPr>
          <w:rFonts w:ascii="Century Gothic" w:hAnsi="Century Gothic" w:cs="Tahoma"/>
          <w:sz w:val="24"/>
          <w:szCs w:val="24"/>
        </w:rPr>
        <w:t>Urusan</w:t>
      </w:r>
      <w:proofErr w:type="spellEnd"/>
      <w:r w:rsidRPr="00C11124"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 w:rsidRPr="00C11124">
        <w:rPr>
          <w:rFonts w:ascii="Century Gothic" w:hAnsi="Century Gothic" w:cs="Tahoma"/>
          <w:sz w:val="24"/>
          <w:szCs w:val="24"/>
        </w:rPr>
        <w:t>Pemerintahan</w:t>
      </w:r>
      <w:proofErr w:type="spellEnd"/>
      <w:r w:rsidRPr="00C11124">
        <w:rPr>
          <w:rFonts w:ascii="Century Gothic" w:hAnsi="Century Gothic" w:cs="Tahoma"/>
          <w:sz w:val="24"/>
          <w:szCs w:val="24"/>
        </w:rPr>
        <w:t xml:space="preserve"> Umum</w:t>
      </w:r>
      <w:r w:rsidRPr="00C11124">
        <w:rPr>
          <w:rFonts w:ascii="Century Gothic" w:hAnsi="Century Gothic" w:cs="Tahoma"/>
          <w:sz w:val="24"/>
          <w:szCs w:val="24"/>
        </w:rPr>
        <w:tab/>
        <w:t xml:space="preserve">Rp.       </w:t>
      </w:r>
      <w:r w:rsidRPr="00C11124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id-ID"/>
        </w:rPr>
        <w:t>31.307.750.-</w:t>
      </w:r>
      <w:r w:rsidRPr="00C11124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id-ID"/>
        </w:rPr>
        <w:tab/>
        <w:t>APBD</w:t>
      </w:r>
    </w:p>
    <w:p w14:paraId="7C513316" w14:textId="77777777" w:rsidR="00F24193" w:rsidRPr="00C11124" w:rsidRDefault="00F24193" w:rsidP="00F24193">
      <w:pPr>
        <w:pStyle w:val="ListParagraph"/>
        <w:numPr>
          <w:ilvl w:val="0"/>
          <w:numId w:val="7"/>
        </w:numPr>
        <w:tabs>
          <w:tab w:val="left" w:pos="9270"/>
          <w:tab w:val="left" w:pos="12600"/>
        </w:tabs>
        <w:spacing w:after="0" w:line="360" w:lineRule="auto"/>
        <w:jc w:val="both"/>
        <w:rPr>
          <w:rFonts w:ascii="Century Gothic" w:hAnsi="Century Gothic" w:cs="Tahoma"/>
          <w:sz w:val="24"/>
          <w:szCs w:val="24"/>
        </w:rPr>
      </w:pPr>
      <w:r w:rsidRPr="00C11124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id-ID"/>
        </w:rPr>
        <w:t xml:space="preserve">Program </w:t>
      </w:r>
      <w:proofErr w:type="spellStart"/>
      <w:r w:rsidRPr="00C11124">
        <w:rPr>
          <w:rFonts w:ascii="Century Gothic" w:hAnsi="Century Gothic" w:cs="Tahoma"/>
          <w:sz w:val="24"/>
          <w:szCs w:val="24"/>
        </w:rPr>
        <w:t>Pembinaan</w:t>
      </w:r>
      <w:proofErr w:type="spellEnd"/>
      <w:r w:rsidRPr="00C11124">
        <w:rPr>
          <w:rFonts w:ascii="Century Gothic" w:hAnsi="Century Gothic" w:cs="Tahoma"/>
          <w:sz w:val="24"/>
          <w:szCs w:val="24"/>
        </w:rPr>
        <w:t xml:space="preserve"> dan </w:t>
      </w:r>
      <w:proofErr w:type="spellStart"/>
      <w:r w:rsidRPr="00C11124">
        <w:rPr>
          <w:rFonts w:ascii="Century Gothic" w:hAnsi="Century Gothic" w:cs="Tahoma"/>
          <w:sz w:val="24"/>
          <w:szCs w:val="24"/>
        </w:rPr>
        <w:t>Pengawasan</w:t>
      </w:r>
      <w:proofErr w:type="spellEnd"/>
      <w:r w:rsidRPr="00C11124"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 w:rsidRPr="00C11124">
        <w:rPr>
          <w:rFonts w:ascii="Century Gothic" w:hAnsi="Century Gothic" w:cs="Tahoma"/>
          <w:sz w:val="24"/>
          <w:szCs w:val="24"/>
        </w:rPr>
        <w:t>Pemerintahan</w:t>
      </w:r>
      <w:proofErr w:type="spellEnd"/>
      <w:r w:rsidRPr="00C11124">
        <w:rPr>
          <w:rFonts w:ascii="Century Gothic" w:hAnsi="Century Gothic" w:cs="Tahoma"/>
          <w:sz w:val="24"/>
          <w:szCs w:val="24"/>
        </w:rPr>
        <w:t xml:space="preserve"> Desa</w:t>
      </w:r>
      <w:r w:rsidRPr="00C11124">
        <w:rPr>
          <w:rFonts w:ascii="Century Gothic" w:hAnsi="Century Gothic" w:cs="Tahoma"/>
          <w:sz w:val="24"/>
          <w:szCs w:val="24"/>
        </w:rPr>
        <w:tab/>
      </w:r>
      <w:r w:rsidRPr="00C11124">
        <w:rPr>
          <w:rFonts w:ascii="Century Gothic" w:hAnsi="Century Gothic" w:cs="Tahoma"/>
          <w:sz w:val="24"/>
          <w:szCs w:val="24"/>
          <w:u w:val="single"/>
        </w:rPr>
        <w:t xml:space="preserve">Rp.       </w:t>
      </w:r>
      <w:r w:rsidRPr="00C11124">
        <w:rPr>
          <w:rFonts w:ascii="Century Gothic" w:eastAsia="Times New Roman" w:hAnsi="Century Gothic" w:cs="Tahoma"/>
          <w:color w:val="000000" w:themeColor="text1"/>
          <w:sz w:val="24"/>
          <w:szCs w:val="24"/>
          <w:u w:val="single"/>
          <w:lang w:eastAsia="id-ID"/>
        </w:rPr>
        <w:t>25.675.800,-</w:t>
      </w:r>
      <w:r w:rsidRPr="00C11124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id-ID"/>
        </w:rPr>
        <w:tab/>
        <w:t>APBD</w:t>
      </w:r>
    </w:p>
    <w:p w14:paraId="5221DEE2" w14:textId="77777777" w:rsidR="00F24193" w:rsidRPr="00C11124" w:rsidRDefault="00F24193" w:rsidP="00F24193">
      <w:pPr>
        <w:pStyle w:val="ListParagraph"/>
        <w:tabs>
          <w:tab w:val="left" w:pos="9270"/>
          <w:tab w:val="left" w:pos="12600"/>
        </w:tabs>
        <w:spacing w:after="0" w:line="360" w:lineRule="auto"/>
        <w:ind w:left="900"/>
        <w:jc w:val="both"/>
        <w:rPr>
          <w:rFonts w:ascii="Century Gothic" w:hAnsi="Century Gothic" w:cs="Tahoma"/>
          <w:b/>
          <w:bCs/>
          <w:sz w:val="24"/>
          <w:szCs w:val="24"/>
        </w:rPr>
      </w:pPr>
      <w:r w:rsidRPr="00C11124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id-ID"/>
        </w:rPr>
        <w:tab/>
      </w:r>
      <w:r w:rsidRPr="00C11124">
        <w:rPr>
          <w:rFonts w:ascii="Century Gothic" w:eastAsia="Times New Roman" w:hAnsi="Century Gothic" w:cs="Tahoma"/>
          <w:b/>
          <w:bCs/>
          <w:color w:val="000000" w:themeColor="text1"/>
          <w:sz w:val="24"/>
          <w:szCs w:val="24"/>
          <w:lang w:eastAsia="id-ID"/>
        </w:rPr>
        <w:t>Rp.  3.065.872.800,-</w:t>
      </w:r>
    </w:p>
    <w:p w14:paraId="787062BC" w14:textId="77777777" w:rsidR="00F24193" w:rsidRPr="00C11124" w:rsidRDefault="00F24193" w:rsidP="00F24193">
      <w:pPr>
        <w:pStyle w:val="ListParagraph"/>
        <w:tabs>
          <w:tab w:val="left" w:pos="9270"/>
          <w:tab w:val="left" w:pos="12600"/>
        </w:tabs>
        <w:spacing w:after="0" w:line="360" w:lineRule="auto"/>
        <w:ind w:left="900"/>
        <w:jc w:val="both"/>
        <w:rPr>
          <w:rFonts w:ascii="Century Gothic" w:hAnsi="Century Gothic" w:cs="Tahoma"/>
          <w:sz w:val="24"/>
          <w:szCs w:val="24"/>
        </w:rPr>
      </w:pPr>
    </w:p>
    <w:p w14:paraId="0A88AFF3" w14:textId="77777777" w:rsidR="00F24193" w:rsidRPr="00C11124" w:rsidRDefault="00F24193" w:rsidP="00F24193">
      <w:pPr>
        <w:tabs>
          <w:tab w:val="left" w:pos="1386"/>
          <w:tab w:val="left" w:pos="1560"/>
        </w:tabs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  <w:r w:rsidRPr="00C11124">
        <w:rPr>
          <w:rFonts w:ascii="Century Gothic" w:hAnsi="Century Gothic" w:cs="Tahoma"/>
          <w:sz w:val="24"/>
          <w:szCs w:val="24"/>
        </w:rPr>
        <w:tab/>
      </w:r>
      <w:r w:rsidRPr="00C11124">
        <w:rPr>
          <w:rFonts w:ascii="Century Gothic" w:hAnsi="Century Gothic" w:cs="Tahoma"/>
          <w:sz w:val="24"/>
          <w:szCs w:val="24"/>
        </w:rPr>
        <w:tab/>
      </w:r>
      <w:r w:rsidRPr="00C11124">
        <w:rPr>
          <w:rFonts w:ascii="Century Gothic" w:hAnsi="Century Gothic" w:cs="Tahoma"/>
          <w:sz w:val="24"/>
          <w:szCs w:val="24"/>
        </w:rPr>
        <w:tab/>
      </w:r>
      <w:r w:rsidRPr="00C11124">
        <w:rPr>
          <w:rFonts w:ascii="Century Gothic" w:hAnsi="Century Gothic" w:cs="Tahoma"/>
          <w:sz w:val="24"/>
          <w:szCs w:val="24"/>
        </w:rPr>
        <w:tab/>
      </w:r>
      <w:r w:rsidRPr="00C11124">
        <w:rPr>
          <w:rFonts w:ascii="Century Gothic" w:hAnsi="Century Gothic" w:cs="Tahoma"/>
          <w:sz w:val="24"/>
          <w:szCs w:val="24"/>
        </w:rPr>
        <w:tab/>
      </w:r>
      <w:r w:rsidRPr="00C11124">
        <w:rPr>
          <w:rFonts w:ascii="Century Gothic" w:hAnsi="Century Gothic" w:cs="Tahoma"/>
          <w:sz w:val="24"/>
          <w:szCs w:val="24"/>
        </w:rPr>
        <w:tab/>
      </w:r>
      <w:r w:rsidRPr="00C11124">
        <w:rPr>
          <w:rFonts w:ascii="Century Gothic" w:hAnsi="Century Gothic" w:cs="Tahoma"/>
          <w:sz w:val="24"/>
          <w:szCs w:val="24"/>
        </w:rPr>
        <w:tab/>
      </w:r>
      <w:r w:rsidRPr="00C11124">
        <w:rPr>
          <w:rFonts w:ascii="Century Gothic" w:hAnsi="Century Gothic" w:cs="Tahoma"/>
          <w:sz w:val="24"/>
          <w:szCs w:val="24"/>
        </w:rPr>
        <w:tab/>
      </w:r>
      <w:r w:rsidRPr="00C11124">
        <w:rPr>
          <w:rFonts w:ascii="Century Gothic" w:hAnsi="Century Gothic" w:cs="Tahoma"/>
          <w:sz w:val="24"/>
          <w:szCs w:val="24"/>
        </w:rPr>
        <w:tab/>
      </w:r>
      <w:r w:rsidRPr="00C11124">
        <w:rPr>
          <w:rFonts w:ascii="Century Gothic" w:hAnsi="Century Gothic" w:cs="Tahoma"/>
          <w:sz w:val="24"/>
          <w:szCs w:val="24"/>
        </w:rPr>
        <w:tab/>
      </w:r>
      <w:r w:rsidRPr="00C11124">
        <w:rPr>
          <w:rFonts w:ascii="Century Gothic" w:hAnsi="Century Gothic" w:cs="Tahoma"/>
          <w:sz w:val="24"/>
          <w:szCs w:val="24"/>
        </w:rPr>
        <w:tab/>
      </w:r>
      <w:r w:rsidRPr="00C11124"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proofErr w:type="spellStart"/>
      <w:r w:rsidRPr="00C11124">
        <w:rPr>
          <w:rFonts w:ascii="Century Gothic" w:hAnsi="Century Gothic" w:cs="Tahoma"/>
          <w:sz w:val="24"/>
          <w:szCs w:val="24"/>
        </w:rPr>
        <w:t>Mangkutana</w:t>
      </w:r>
      <w:proofErr w:type="spellEnd"/>
      <w:r w:rsidRPr="00C11124">
        <w:rPr>
          <w:rFonts w:ascii="Century Gothic" w:hAnsi="Century Gothic" w:cs="Tahoma"/>
          <w:sz w:val="24"/>
          <w:szCs w:val="24"/>
        </w:rPr>
        <w:t>,  1 Oktober  2024</w:t>
      </w:r>
    </w:p>
    <w:p w14:paraId="38D2B540" w14:textId="77777777" w:rsidR="00F24193" w:rsidRPr="00C11124" w:rsidRDefault="00F24193" w:rsidP="00F24193">
      <w:pPr>
        <w:tabs>
          <w:tab w:val="left" w:pos="1386"/>
          <w:tab w:val="left" w:pos="1560"/>
        </w:tabs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</w:p>
    <w:p w14:paraId="06802608" w14:textId="77777777" w:rsidR="00F24193" w:rsidRPr="00C11124" w:rsidRDefault="00F24193" w:rsidP="00F24193">
      <w:pPr>
        <w:tabs>
          <w:tab w:val="left" w:pos="5529"/>
        </w:tabs>
        <w:spacing w:after="0" w:line="240" w:lineRule="auto"/>
        <w:ind w:right="-257" w:firstLine="1080"/>
        <w:jc w:val="both"/>
        <w:rPr>
          <w:rFonts w:ascii="Century Gothic" w:hAnsi="Century Gothic" w:cs="Tahoma"/>
          <w:sz w:val="24"/>
          <w:szCs w:val="24"/>
        </w:rPr>
      </w:pPr>
      <w:proofErr w:type="spellStart"/>
      <w:r w:rsidRPr="00C11124">
        <w:rPr>
          <w:rFonts w:ascii="Century Gothic" w:hAnsi="Century Gothic" w:cs="Tahoma"/>
          <w:sz w:val="24"/>
          <w:szCs w:val="24"/>
        </w:rPr>
        <w:t>Pihak</w:t>
      </w:r>
      <w:proofErr w:type="spellEnd"/>
      <w:r w:rsidRPr="00C11124"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 w:rsidRPr="00C11124">
        <w:rPr>
          <w:rFonts w:ascii="Century Gothic" w:hAnsi="Century Gothic" w:cs="Tahoma"/>
          <w:sz w:val="24"/>
          <w:szCs w:val="24"/>
        </w:rPr>
        <w:t>Kedua</w:t>
      </w:r>
      <w:proofErr w:type="spellEnd"/>
      <w:r w:rsidRPr="00C11124">
        <w:rPr>
          <w:rFonts w:ascii="Century Gothic" w:hAnsi="Century Gothic" w:cs="Tahoma"/>
          <w:sz w:val="24"/>
          <w:szCs w:val="24"/>
        </w:rPr>
        <w:t>,</w:t>
      </w:r>
      <w:r w:rsidRPr="00C11124">
        <w:rPr>
          <w:rFonts w:ascii="Century Gothic" w:hAnsi="Century Gothic" w:cs="Tahoma"/>
          <w:sz w:val="24"/>
          <w:szCs w:val="24"/>
        </w:rPr>
        <w:tab/>
      </w:r>
      <w:r w:rsidRPr="00C11124"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proofErr w:type="spellStart"/>
      <w:r w:rsidRPr="00C11124">
        <w:rPr>
          <w:rFonts w:ascii="Century Gothic" w:hAnsi="Century Gothic" w:cs="Tahoma"/>
          <w:sz w:val="24"/>
          <w:szCs w:val="24"/>
        </w:rPr>
        <w:t>Pihak</w:t>
      </w:r>
      <w:proofErr w:type="spellEnd"/>
      <w:r w:rsidRPr="00C11124">
        <w:rPr>
          <w:rFonts w:ascii="Century Gothic" w:hAnsi="Century Gothic" w:cs="Tahoma"/>
          <w:sz w:val="24"/>
          <w:szCs w:val="24"/>
        </w:rPr>
        <w:t xml:space="preserve"> </w:t>
      </w:r>
      <w:proofErr w:type="spellStart"/>
      <w:r w:rsidRPr="00C11124">
        <w:rPr>
          <w:rFonts w:ascii="Century Gothic" w:hAnsi="Century Gothic" w:cs="Tahoma"/>
          <w:sz w:val="24"/>
          <w:szCs w:val="24"/>
        </w:rPr>
        <w:t>Pertama</w:t>
      </w:r>
      <w:proofErr w:type="spellEnd"/>
      <w:r w:rsidRPr="00C11124">
        <w:rPr>
          <w:rFonts w:ascii="Century Gothic" w:hAnsi="Century Gothic" w:cs="Tahoma"/>
          <w:sz w:val="24"/>
          <w:szCs w:val="24"/>
        </w:rPr>
        <w:t>,</w:t>
      </w:r>
    </w:p>
    <w:p w14:paraId="7D3FA2D8" w14:textId="77777777" w:rsidR="00F24193" w:rsidRPr="00C11124" w:rsidRDefault="00F24193" w:rsidP="00F24193">
      <w:pPr>
        <w:tabs>
          <w:tab w:val="left" w:pos="1080"/>
          <w:tab w:val="left" w:pos="9360"/>
        </w:tabs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  <w:r w:rsidRPr="00C11124">
        <w:rPr>
          <w:rFonts w:ascii="Century Gothic" w:hAnsi="Century Gothic" w:cs="Tahoma"/>
          <w:sz w:val="24"/>
          <w:szCs w:val="24"/>
        </w:rPr>
        <w:tab/>
        <w:t>Pjs. BUPATI  LUWU TIMUR</w:t>
      </w:r>
      <w:r w:rsidRPr="00C11124">
        <w:rPr>
          <w:rFonts w:ascii="Century Gothic" w:hAnsi="Century Gothic" w:cs="Tahoma"/>
          <w:sz w:val="24"/>
          <w:szCs w:val="24"/>
        </w:rPr>
        <w:tab/>
        <w:t>CAMAT  MANGKUTANA,</w:t>
      </w:r>
    </w:p>
    <w:p w14:paraId="0D57438A" w14:textId="77777777" w:rsidR="00F24193" w:rsidRPr="00C11124" w:rsidRDefault="00F24193" w:rsidP="00F24193">
      <w:pPr>
        <w:tabs>
          <w:tab w:val="left" w:pos="1080"/>
        </w:tabs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</w:p>
    <w:p w14:paraId="67C6BD67" w14:textId="77777777" w:rsidR="00F24193" w:rsidRPr="00C11124" w:rsidRDefault="00F24193" w:rsidP="00F24193">
      <w:pPr>
        <w:tabs>
          <w:tab w:val="left" w:pos="11115"/>
        </w:tabs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  <w:r w:rsidRPr="00C11124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753472" behindDoc="1" locked="0" layoutInCell="1" allowOverlap="1" wp14:anchorId="0F802771" wp14:editId="4275D984">
            <wp:simplePos x="0" y="0"/>
            <wp:positionH relativeFrom="column">
              <wp:posOffset>4437380</wp:posOffset>
            </wp:positionH>
            <wp:positionV relativeFrom="paragraph">
              <wp:posOffset>3674110</wp:posOffset>
            </wp:positionV>
            <wp:extent cx="1143000" cy="1238250"/>
            <wp:effectExtent l="0" t="0" r="0" b="0"/>
            <wp:wrapNone/>
            <wp:docPr id="10" name="Picture 1" descr="D:\DATA MERY\FILE MERI 2020\KEPEGAWAIAN 2020\TTD CAMAT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:\DATA MERY\FILE MERI 2020\KEPEGAWAIAN 2020\TTD CAMAT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124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752448" behindDoc="1" locked="0" layoutInCell="1" allowOverlap="1" wp14:anchorId="3E267106" wp14:editId="63CAC560">
            <wp:simplePos x="0" y="0"/>
            <wp:positionH relativeFrom="column">
              <wp:posOffset>4284980</wp:posOffset>
            </wp:positionH>
            <wp:positionV relativeFrom="paragraph">
              <wp:posOffset>3521710</wp:posOffset>
            </wp:positionV>
            <wp:extent cx="1143000" cy="1238250"/>
            <wp:effectExtent l="0" t="0" r="0" b="0"/>
            <wp:wrapNone/>
            <wp:docPr id="8" name="Picture 1" descr="D:\DATA MERY\FILE MERI 2020\KEPEGAWAIAN 2020\TTD CAMAT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:\DATA MERY\FILE MERI 2020\KEPEGAWAIAN 2020\TTD CAMAT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124">
        <w:rPr>
          <w:rFonts w:ascii="Century Gothic" w:hAnsi="Century Gothic" w:cs="Tahoma"/>
          <w:sz w:val="24"/>
          <w:szCs w:val="24"/>
        </w:rPr>
        <w:tab/>
      </w:r>
      <w:r w:rsidRPr="00C11124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754496" behindDoc="1" locked="0" layoutInCell="1" allowOverlap="1" wp14:anchorId="7502D7AD" wp14:editId="091905F5">
            <wp:simplePos x="0" y="0"/>
            <wp:positionH relativeFrom="column">
              <wp:posOffset>4589780</wp:posOffset>
            </wp:positionH>
            <wp:positionV relativeFrom="paragraph">
              <wp:posOffset>3826510</wp:posOffset>
            </wp:positionV>
            <wp:extent cx="1143000" cy="1238250"/>
            <wp:effectExtent l="0" t="0" r="0" b="0"/>
            <wp:wrapNone/>
            <wp:docPr id="40" name="Picture 1" descr="D:\DATA MERY\FILE MERI 2020\KEPEGAWAIAN 2020\TTD CAMAT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:\DATA MERY\FILE MERI 2020\KEPEGAWAIAN 2020\TTD CAMAT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D0211" w14:textId="77777777" w:rsidR="00F24193" w:rsidRDefault="00F24193" w:rsidP="00F24193">
      <w:pPr>
        <w:tabs>
          <w:tab w:val="left" w:pos="1080"/>
        </w:tabs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ab/>
      </w:r>
    </w:p>
    <w:p w14:paraId="6125245C" w14:textId="77777777" w:rsidR="00F24193" w:rsidRPr="00C11124" w:rsidRDefault="00F24193" w:rsidP="00F24193">
      <w:pPr>
        <w:tabs>
          <w:tab w:val="left" w:pos="1080"/>
        </w:tabs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</w:p>
    <w:p w14:paraId="68F0C39F" w14:textId="77777777" w:rsidR="00F24193" w:rsidRPr="00C11124" w:rsidRDefault="00F24193" w:rsidP="00F24193">
      <w:pPr>
        <w:tabs>
          <w:tab w:val="left" w:pos="1386"/>
          <w:tab w:val="left" w:pos="1560"/>
        </w:tabs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  <w:r w:rsidRPr="00C11124">
        <w:rPr>
          <w:rFonts w:ascii="Century Gothic" w:hAnsi="Century Gothic" w:cs="Tahoma"/>
          <w:sz w:val="24"/>
          <w:szCs w:val="24"/>
        </w:rPr>
        <w:tab/>
      </w:r>
      <w:r w:rsidRPr="00C11124">
        <w:rPr>
          <w:rFonts w:ascii="Century Gothic" w:hAnsi="Century Gothic" w:cs="Tahoma"/>
          <w:sz w:val="24"/>
          <w:szCs w:val="24"/>
        </w:rPr>
        <w:tab/>
      </w:r>
      <w:r w:rsidRPr="00C11124">
        <w:rPr>
          <w:rFonts w:ascii="Century Gothic" w:hAnsi="Century Gothic" w:cs="Tahoma"/>
          <w:sz w:val="24"/>
          <w:szCs w:val="24"/>
        </w:rPr>
        <w:tab/>
      </w:r>
      <w:r w:rsidRPr="00C11124">
        <w:rPr>
          <w:rFonts w:ascii="Century Gothic" w:hAnsi="Century Gothic" w:cs="Tahoma"/>
          <w:sz w:val="24"/>
          <w:szCs w:val="24"/>
        </w:rPr>
        <w:tab/>
      </w:r>
      <w:r w:rsidRPr="00C11124">
        <w:rPr>
          <w:rFonts w:ascii="Century Gothic" w:hAnsi="Century Gothic" w:cs="Tahoma"/>
          <w:sz w:val="24"/>
          <w:szCs w:val="24"/>
        </w:rPr>
        <w:tab/>
      </w:r>
      <w:r w:rsidRPr="00C11124">
        <w:rPr>
          <w:rFonts w:ascii="Century Gothic" w:hAnsi="Century Gothic" w:cs="Tahoma"/>
          <w:sz w:val="24"/>
          <w:szCs w:val="24"/>
        </w:rPr>
        <w:tab/>
      </w:r>
      <w:r w:rsidRPr="00C11124">
        <w:rPr>
          <w:rFonts w:ascii="Century Gothic" w:hAnsi="Century Gothic" w:cs="Tahoma"/>
          <w:sz w:val="24"/>
          <w:szCs w:val="24"/>
        </w:rPr>
        <w:tab/>
      </w:r>
    </w:p>
    <w:p w14:paraId="480148AC" w14:textId="7C95E7B4" w:rsidR="009B2903" w:rsidRPr="00AD0F1F" w:rsidRDefault="00F24193" w:rsidP="00F24193">
      <w:pPr>
        <w:tabs>
          <w:tab w:val="left" w:pos="1080"/>
          <w:tab w:val="left" w:pos="9360"/>
          <w:tab w:val="left" w:pos="10080"/>
        </w:tabs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C11124">
        <w:rPr>
          <w:rFonts w:ascii="Century Gothic" w:hAnsi="Century Gothic" w:cs="Tahoma"/>
          <w:b/>
          <w:sz w:val="24"/>
          <w:szCs w:val="24"/>
        </w:rPr>
        <w:t xml:space="preserve">             </w:t>
      </w:r>
      <w:r w:rsidRPr="00C11124">
        <w:rPr>
          <w:rFonts w:ascii="Century Gothic" w:hAnsi="Century Gothic" w:cs="Tahoma"/>
          <w:b/>
          <w:sz w:val="24"/>
          <w:szCs w:val="24"/>
        </w:rPr>
        <w:tab/>
      </w:r>
      <w:r w:rsidRPr="00C11124">
        <w:rPr>
          <w:rFonts w:ascii="Century Gothic" w:hAnsi="Century Gothic" w:cs="Tahoma"/>
          <w:b/>
          <w:sz w:val="24"/>
          <w:szCs w:val="24"/>
          <w:u w:val="single"/>
          <w:lang w:val="fi-FI"/>
        </w:rPr>
        <w:t>Dr. JAYADI NAS, S.Sos., M.Si</w:t>
      </w:r>
      <w:r>
        <w:rPr>
          <w:rFonts w:ascii="Century Gothic" w:hAnsi="Century Gothic" w:cs="Tahoma"/>
          <w:sz w:val="24"/>
          <w:szCs w:val="24"/>
        </w:rPr>
        <w:tab/>
      </w:r>
      <w:r w:rsidRPr="00C11124">
        <w:rPr>
          <w:rFonts w:ascii="Century Gothic" w:hAnsi="Century Gothic" w:cs="Tahoma"/>
          <w:b/>
          <w:sz w:val="24"/>
          <w:szCs w:val="24"/>
          <w:u w:val="single"/>
        </w:rPr>
        <w:t>ZULKIFLI ADI SAPUTRA, ST</w:t>
      </w:r>
      <w:r w:rsidRPr="00C11124">
        <w:rPr>
          <w:rFonts w:ascii="Century Gothic" w:hAnsi="Century Gothic" w:cs="Tahoma"/>
          <w:b/>
          <w:sz w:val="24"/>
          <w:szCs w:val="24"/>
        </w:rPr>
        <w:t xml:space="preserve">  </w:t>
      </w:r>
    </w:p>
    <w:p w14:paraId="1DC1994F" w14:textId="77777777" w:rsidR="00851694" w:rsidRDefault="00851694" w:rsidP="00851694">
      <w:pPr>
        <w:tabs>
          <w:tab w:val="left" w:pos="1386"/>
          <w:tab w:val="left" w:pos="1560"/>
          <w:tab w:val="left" w:pos="5553"/>
        </w:tabs>
        <w:spacing w:after="0" w:line="360" w:lineRule="auto"/>
        <w:jc w:val="both"/>
        <w:rPr>
          <w:rFonts w:ascii="Tahoma" w:hAnsi="Tahoma" w:cs="Tahoma"/>
          <w:b/>
          <w:u w:val="single"/>
        </w:rPr>
      </w:pPr>
    </w:p>
    <w:p w14:paraId="744DC09A" w14:textId="77777777" w:rsidR="00D748C9" w:rsidRPr="00087892" w:rsidRDefault="00D748C9" w:rsidP="00851694">
      <w:pPr>
        <w:tabs>
          <w:tab w:val="left" w:pos="1386"/>
          <w:tab w:val="left" w:pos="1560"/>
          <w:tab w:val="left" w:pos="5553"/>
        </w:tabs>
        <w:spacing w:after="0" w:line="360" w:lineRule="auto"/>
        <w:jc w:val="both"/>
        <w:rPr>
          <w:rFonts w:ascii="Tahoma" w:hAnsi="Tahoma" w:cs="Tahoma"/>
          <w:b/>
          <w:u w:val="single"/>
        </w:rPr>
        <w:sectPr w:rsidR="00D748C9" w:rsidRPr="00087892" w:rsidSect="00BB0D01">
          <w:pgSz w:w="16838" w:h="11906" w:orient="landscape" w:code="9"/>
          <w:pgMar w:top="900" w:right="851" w:bottom="810" w:left="1260" w:header="709" w:footer="709" w:gutter="0"/>
          <w:cols w:space="708"/>
          <w:docGrid w:linePitch="360"/>
        </w:sectPr>
      </w:pPr>
    </w:p>
    <w:p w14:paraId="193A2113" w14:textId="545F56B4" w:rsidR="00022842" w:rsidRPr="00915959" w:rsidRDefault="00022842" w:rsidP="00022842">
      <w:pPr>
        <w:tabs>
          <w:tab w:val="left" w:pos="1386"/>
          <w:tab w:val="left" w:pos="1560"/>
          <w:tab w:val="left" w:pos="5553"/>
        </w:tabs>
        <w:spacing w:after="0" w:line="240" w:lineRule="auto"/>
        <w:jc w:val="center"/>
        <w:rPr>
          <w:rFonts w:ascii="Arial Narrow" w:hAnsi="Arial Narrow" w:cs="Tahoma"/>
          <w:b/>
        </w:rPr>
      </w:pPr>
      <w:r w:rsidRPr="00915959">
        <w:rPr>
          <w:rFonts w:ascii="Arial Narrow" w:hAnsi="Arial Narrow" w:cs="Tahoma"/>
          <w:b/>
        </w:rPr>
        <w:lastRenderedPageBreak/>
        <w:t xml:space="preserve">LAMPIRAN II PERJANJIAN KINERJA </w:t>
      </w:r>
    </w:p>
    <w:p w14:paraId="6613A181" w14:textId="3EC200FC" w:rsidR="00022842" w:rsidRPr="00915959" w:rsidRDefault="00022842" w:rsidP="00022842">
      <w:pPr>
        <w:tabs>
          <w:tab w:val="left" w:pos="1386"/>
          <w:tab w:val="left" w:pos="1560"/>
          <w:tab w:val="left" w:pos="5553"/>
        </w:tabs>
        <w:spacing w:after="0" w:line="240" w:lineRule="auto"/>
        <w:jc w:val="center"/>
        <w:rPr>
          <w:rFonts w:ascii="Arial Narrow" w:hAnsi="Arial Narrow" w:cs="Tahoma"/>
          <w:b/>
        </w:rPr>
      </w:pPr>
      <w:r w:rsidRPr="00915959">
        <w:rPr>
          <w:rFonts w:ascii="Arial Narrow" w:hAnsi="Arial Narrow" w:cs="Tahoma"/>
          <w:b/>
        </w:rPr>
        <w:t xml:space="preserve">KANTOR KECAMATAN </w:t>
      </w:r>
      <w:r>
        <w:rPr>
          <w:rFonts w:ascii="Arial Narrow" w:hAnsi="Arial Narrow" w:cs="Tahoma"/>
          <w:b/>
        </w:rPr>
        <w:t>MANGKUTANA</w:t>
      </w:r>
    </w:p>
    <w:p w14:paraId="1A27B645" w14:textId="77777777" w:rsidR="00022842" w:rsidRPr="00915959" w:rsidRDefault="00022842" w:rsidP="00022842">
      <w:pPr>
        <w:tabs>
          <w:tab w:val="left" w:pos="1386"/>
          <w:tab w:val="left" w:pos="1560"/>
          <w:tab w:val="left" w:pos="5553"/>
        </w:tabs>
        <w:spacing w:after="0" w:line="240" w:lineRule="auto"/>
        <w:jc w:val="center"/>
        <w:rPr>
          <w:rFonts w:ascii="Arial Narrow" w:hAnsi="Arial Narrow" w:cs="Tahoma"/>
          <w:b/>
        </w:rPr>
      </w:pPr>
      <w:r w:rsidRPr="00915959">
        <w:rPr>
          <w:rFonts w:ascii="Arial Narrow" w:hAnsi="Arial Narrow" w:cs="Tahoma"/>
          <w:b/>
        </w:rPr>
        <w:t>PENJELASAN KINERJA</w:t>
      </w:r>
    </w:p>
    <w:p w14:paraId="008837D5" w14:textId="77777777" w:rsidR="00022842" w:rsidRPr="00915959" w:rsidRDefault="00022842" w:rsidP="00022842">
      <w:pPr>
        <w:tabs>
          <w:tab w:val="left" w:pos="1386"/>
          <w:tab w:val="left" w:pos="1560"/>
          <w:tab w:val="left" w:pos="5553"/>
        </w:tabs>
        <w:spacing w:after="0" w:line="240" w:lineRule="auto"/>
        <w:jc w:val="center"/>
        <w:rPr>
          <w:rFonts w:ascii="Arial Narrow" w:hAnsi="Arial Narrow" w:cs="Tahoma"/>
          <w:b/>
        </w:rPr>
      </w:pPr>
      <w:r w:rsidRPr="00915959">
        <w:rPr>
          <w:rFonts w:ascii="Arial Narrow" w:hAnsi="Arial Narrow" w:cs="Tahoma"/>
          <w:b/>
        </w:rPr>
        <w:t>TAHUN 2024</w:t>
      </w:r>
    </w:p>
    <w:p w14:paraId="04D293CA" w14:textId="77777777" w:rsidR="00022842" w:rsidRPr="00915959" w:rsidRDefault="00022842" w:rsidP="00022842">
      <w:pPr>
        <w:autoSpaceDE w:val="0"/>
        <w:autoSpaceDN w:val="0"/>
        <w:adjustRightInd w:val="0"/>
        <w:spacing w:after="0" w:line="360" w:lineRule="auto"/>
        <w:ind w:left="720" w:right="450"/>
        <w:rPr>
          <w:rFonts w:ascii="Arial Narrow" w:hAnsi="Arial Narrow" w:cs="Tahoma"/>
          <w:color w:val="000000"/>
        </w:rPr>
      </w:pPr>
      <w:proofErr w:type="spellStart"/>
      <w:r w:rsidRPr="00915959">
        <w:rPr>
          <w:rFonts w:ascii="Arial Narrow" w:hAnsi="Arial Narrow" w:cs="Tahoma"/>
          <w:b/>
          <w:bCs/>
          <w:color w:val="000000"/>
        </w:rPr>
        <w:t>Penjelasan</w:t>
      </w:r>
      <w:proofErr w:type="spellEnd"/>
      <w:r w:rsidRPr="00915959">
        <w:rPr>
          <w:rFonts w:ascii="Arial Narrow" w:hAnsi="Arial Narrow" w:cs="Tahoma"/>
          <w:b/>
          <w:bCs/>
          <w:color w:val="000000"/>
        </w:rPr>
        <w:t xml:space="preserve"> Kinerja 1 </w:t>
      </w:r>
    </w:p>
    <w:p w14:paraId="3520725A" w14:textId="77777777" w:rsidR="00E145D1" w:rsidRDefault="00022842" w:rsidP="00E145D1">
      <w:pPr>
        <w:autoSpaceDE w:val="0"/>
        <w:autoSpaceDN w:val="0"/>
        <w:adjustRightInd w:val="0"/>
        <w:spacing w:after="0" w:line="360" w:lineRule="auto"/>
        <w:ind w:left="2250" w:right="450" w:hanging="1530"/>
        <w:rPr>
          <w:rFonts w:ascii="Arial Narrow" w:eastAsia="Times New Roman" w:hAnsi="Arial Narrow" w:cs="Tahoma"/>
          <w:iCs/>
          <w:lang w:eastAsia="id-ID"/>
        </w:rPr>
      </w:pPr>
      <w:proofErr w:type="spellStart"/>
      <w:r w:rsidRPr="00915959">
        <w:rPr>
          <w:rFonts w:ascii="Arial Narrow" w:hAnsi="Arial Narrow" w:cs="Tahoma"/>
          <w:b/>
          <w:color w:val="000000"/>
        </w:rPr>
        <w:t>Uraian</w:t>
      </w:r>
      <w:proofErr w:type="spellEnd"/>
      <w:r w:rsidRPr="00915959">
        <w:rPr>
          <w:rFonts w:ascii="Arial Narrow" w:hAnsi="Arial Narrow" w:cs="Tahoma"/>
          <w:b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b/>
          <w:color w:val="000000"/>
        </w:rPr>
        <w:t>Sasaran</w:t>
      </w:r>
      <w:proofErr w:type="spellEnd"/>
      <w:r w:rsidRPr="00915959">
        <w:rPr>
          <w:rFonts w:ascii="Arial Narrow" w:hAnsi="Arial Narrow" w:cs="Tahoma"/>
          <w:b/>
          <w:color w:val="000000"/>
        </w:rPr>
        <w:t xml:space="preserve"> </w:t>
      </w:r>
      <w:r w:rsidR="00E145D1">
        <w:rPr>
          <w:rFonts w:ascii="Arial Narrow" w:hAnsi="Arial Narrow" w:cs="Tahoma"/>
          <w:b/>
          <w:color w:val="000000"/>
        </w:rPr>
        <w:t xml:space="preserve">: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Meningkatnya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Kemampuan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Pelayanan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Publik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Penyelenggaraan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Urusan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Pemerintahan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Kecamatan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>
        <w:rPr>
          <w:rFonts w:ascii="Arial Narrow" w:eastAsia="Times New Roman" w:hAnsi="Arial Narrow" w:cs="Tahoma"/>
          <w:iCs/>
          <w:lang w:eastAsia="id-ID"/>
        </w:rPr>
        <w:t>Mangkutana</w:t>
      </w:r>
      <w:proofErr w:type="spellEnd"/>
      <w:r>
        <w:rPr>
          <w:rFonts w:ascii="Arial Narrow" w:eastAsia="Times New Roman" w:hAnsi="Arial Narrow" w:cs="Tahoma"/>
          <w:iCs/>
          <w:lang w:eastAsia="id-ID"/>
        </w:rPr>
        <w:t xml:space="preserve"> </w:t>
      </w:r>
    </w:p>
    <w:p w14:paraId="47E3932D" w14:textId="3AC59C22" w:rsidR="00022842" w:rsidRPr="00915959" w:rsidRDefault="00022842" w:rsidP="00E145D1">
      <w:pPr>
        <w:autoSpaceDE w:val="0"/>
        <w:autoSpaceDN w:val="0"/>
        <w:adjustRightInd w:val="0"/>
        <w:spacing w:after="0" w:line="360" w:lineRule="auto"/>
        <w:ind w:left="720" w:right="450"/>
        <w:rPr>
          <w:rFonts w:ascii="Arial Narrow" w:hAnsi="Arial Narrow" w:cs="Tahoma"/>
          <w:color w:val="000000"/>
        </w:rPr>
      </w:pPr>
      <w:r w:rsidRPr="00915959">
        <w:rPr>
          <w:rFonts w:ascii="Arial Narrow" w:hAnsi="Arial Narrow" w:cs="Tahoma"/>
          <w:color w:val="000000"/>
        </w:rPr>
        <w:t xml:space="preserve">Yang </w:t>
      </w:r>
      <w:proofErr w:type="spellStart"/>
      <w:r w:rsidRPr="00915959">
        <w:rPr>
          <w:rFonts w:ascii="Arial Narrow" w:hAnsi="Arial Narrow" w:cs="Tahoma"/>
          <w:color w:val="000000"/>
        </w:rPr>
        <w:t>dimaksud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dalam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sasaran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kinerja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ini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adalah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derajat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mutu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pelayanan</w:t>
      </w:r>
      <w:proofErr w:type="spellEnd"/>
      <w:r w:rsidRPr="00915959">
        <w:rPr>
          <w:rFonts w:ascii="Arial Narrow" w:hAnsi="Arial Narrow" w:cs="Tahoma"/>
          <w:color w:val="000000"/>
        </w:rPr>
        <w:t xml:space="preserve"> pada Kantor </w:t>
      </w:r>
      <w:proofErr w:type="spellStart"/>
      <w:r w:rsidRPr="00915959">
        <w:rPr>
          <w:rFonts w:ascii="Arial Narrow" w:hAnsi="Arial Narrow" w:cs="Tahoma"/>
          <w:color w:val="000000"/>
        </w:rPr>
        <w:t>Kecamatan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="00CB4AF1">
        <w:rPr>
          <w:rFonts w:ascii="Arial Narrow" w:eastAsia="Times New Roman" w:hAnsi="Arial Narrow" w:cs="Tahoma"/>
          <w:iCs/>
          <w:lang w:eastAsia="id-ID"/>
        </w:rPr>
        <w:t>Mangkutana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dalam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memberikan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pelayanan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kepada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masyarakat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secara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wajar</w:t>
      </w:r>
      <w:proofErr w:type="spellEnd"/>
      <w:r w:rsidRPr="00915959">
        <w:rPr>
          <w:rFonts w:ascii="Arial Narrow" w:hAnsi="Arial Narrow" w:cs="Tahoma"/>
          <w:color w:val="000000"/>
        </w:rPr>
        <w:t xml:space="preserve">, </w:t>
      </w:r>
      <w:proofErr w:type="spellStart"/>
      <w:r w:rsidRPr="00915959">
        <w:rPr>
          <w:rFonts w:ascii="Arial Narrow" w:hAnsi="Arial Narrow" w:cs="Tahoma"/>
          <w:color w:val="000000"/>
        </w:rPr>
        <w:t>efisien</w:t>
      </w:r>
      <w:proofErr w:type="spellEnd"/>
      <w:r w:rsidRPr="00915959">
        <w:rPr>
          <w:rFonts w:ascii="Arial Narrow" w:hAnsi="Arial Narrow" w:cs="Tahoma"/>
          <w:color w:val="000000"/>
        </w:rPr>
        <w:t xml:space="preserve"> dan </w:t>
      </w:r>
      <w:proofErr w:type="spellStart"/>
      <w:r w:rsidRPr="00915959">
        <w:rPr>
          <w:rFonts w:ascii="Arial Narrow" w:hAnsi="Arial Narrow" w:cs="Tahoma"/>
          <w:color w:val="000000"/>
        </w:rPr>
        <w:t>efektif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serta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diberikan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secara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aman</w:t>
      </w:r>
      <w:proofErr w:type="spellEnd"/>
      <w:r w:rsidRPr="00915959">
        <w:rPr>
          <w:rFonts w:ascii="Arial Narrow" w:hAnsi="Arial Narrow" w:cs="Tahoma"/>
          <w:color w:val="000000"/>
        </w:rPr>
        <w:t xml:space="preserve"> dan </w:t>
      </w:r>
      <w:proofErr w:type="spellStart"/>
      <w:r w:rsidRPr="00915959">
        <w:rPr>
          <w:rFonts w:ascii="Arial Narrow" w:hAnsi="Arial Narrow" w:cs="Tahoma"/>
          <w:color w:val="000000"/>
        </w:rPr>
        <w:t>memuaskan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sesuai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dengan</w:t>
      </w:r>
      <w:proofErr w:type="spellEnd"/>
      <w:r w:rsidRPr="00915959">
        <w:rPr>
          <w:rFonts w:ascii="Arial Narrow" w:hAnsi="Arial Narrow" w:cs="Tahoma"/>
          <w:color w:val="000000"/>
        </w:rPr>
        <w:t xml:space="preserve"> norma, </w:t>
      </w:r>
      <w:proofErr w:type="spellStart"/>
      <w:r w:rsidRPr="00915959">
        <w:rPr>
          <w:rFonts w:ascii="Arial Narrow" w:hAnsi="Arial Narrow" w:cs="Tahoma"/>
          <w:color w:val="000000"/>
        </w:rPr>
        <w:t>etika</w:t>
      </w:r>
      <w:proofErr w:type="spellEnd"/>
      <w:r w:rsidRPr="00915959">
        <w:rPr>
          <w:rFonts w:ascii="Arial Narrow" w:hAnsi="Arial Narrow" w:cs="Tahoma"/>
          <w:color w:val="000000"/>
        </w:rPr>
        <w:t xml:space="preserve">, </w:t>
      </w:r>
      <w:proofErr w:type="spellStart"/>
      <w:r w:rsidRPr="00915959">
        <w:rPr>
          <w:rFonts w:ascii="Arial Narrow" w:hAnsi="Arial Narrow" w:cs="Tahoma"/>
          <w:color w:val="000000"/>
        </w:rPr>
        <w:t>hukum</w:t>
      </w:r>
      <w:proofErr w:type="spellEnd"/>
      <w:r w:rsidRPr="00915959">
        <w:rPr>
          <w:rFonts w:ascii="Arial Narrow" w:hAnsi="Arial Narrow" w:cs="Tahoma"/>
          <w:color w:val="000000"/>
        </w:rPr>
        <w:t xml:space="preserve"> dan </w:t>
      </w:r>
      <w:proofErr w:type="spellStart"/>
      <w:r w:rsidRPr="00915959">
        <w:rPr>
          <w:rFonts w:ascii="Arial Narrow" w:hAnsi="Arial Narrow" w:cs="Tahoma"/>
          <w:color w:val="000000"/>
        </w:rPr>
        <w:t>sosial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budaya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dengan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memperhatikan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keterbatasan</w:t>
      </w:r>
      <w:proofErr w:type="spellEnd"/>
      <w:r w:rsidRPr="00915959">
        <w:rPr>
          <w:rFonts w:ascii="Arial Narrow" w:hAnsi="Arial Narrow" w:cs="Tahoma"/>
          <w:color w:val="000000"/>
        </w:rPr>
        <w:t xml:space="preserve"> dan </w:t>
      </w:r>
      <w:proofErr w:type="spellStart"/>
      <w:r w:rsidRPr="00915959">
        <w:rPr>
          <w:rFonts w:ascii="Arial Narrow" w:hAnsi="Arial Narrow" w:cs="Tahoma"/>
          <w:color w:val="000000"/>
        </w:rPr>
        <w:t>kemampuan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pemerintah</w:t>
      </w:r>
      <w:proofErr w:type="spellEnd"/>
      <w:r w:rsidRPr="00915959">
        <w:rPr>
          <w:rFonts w:ascii="Arial Narrow" w:hAnsi="Arial Narrow" w:cs="Tahoma"/>
          <w:color w:val="000000"/>
        </w:rPr>
        <w:t xml:space="preserve"> dan </w:t>
      </w:r>
      <w:proofErr w:type="spellStart"/>
      <w:r w:rsidRPr="00915959">
        <w:rPr>
          <w:rFonts w:ascii="Arial Narrow" w:hAnsi="Arial Narrow" w:cs="Tahoma"/>
          <w:color w:val="000000"/>
        </w:rPr>
        <w:t>masyarakat</w:t>
      </w:r>
      <w:proofErr w:type="spellEnd"/>
      <w:r w:rsidRPr="00915959">
        <w:rPr>
          <w:rFonts w:ascii="Arial Narrow" w:hAnsi="Arial Narrow" w:cs="Tahoma"/>
          <w:color w:val="000000"/>
        </w:rPr>
        <w:t xml:space="preserve">. </w:t>
      </w:r>
      <w:proofErr w:type="spellStart"/>
      <w:r w:rsidRPr="00915959">
        <w:rPr>
          <w:rFonts w:ascii="Arial Narrow" w:hAnsi="Arial Narrow" w:cs="Tahoma"/>
          <w:color w:val="000000"/>
        </w:rPr>
        <w:t>Peningkatan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mutu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pelayanan</w:t>
      </w:r>
      <w:proofErr w:type="spellEnd"/>
      <w:r w:rsidRPr="00915959">
        <w:rPr>
          <w:rFonts w:ascii="Arial Narrow" w:hAnsi="Arial Narrow" w:cs="Tahoma"/>
          <w:color w:val="000000"/>
        </w:rPr>
        <w:t xml:space="preserve"> Kantor </w:t>
      </w:r>
      <w:proofErr w:type="spellStart"/>
      <w:r w:rsidRPr="00915959">
        <w:rPr>
          <w:rFonts w:ascii="Arial Narrow" w:hAnsi="Arial Narrow" w:cs="Tahoma"/>
          <w:color w:val="000000"/>
        </w:rPr>
        <w:t>Kecamatan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="00CB4AF1">
        <w:rPr>
          <w:rFonts w:ascii="Arial Narrow" w:eastAsia="Times New Roman" w:hAnsi="Arial Narrow" w:cs="Tahoma"/>
          <w:iCs/>
          <w:lang w:eastAsia="id-ID"/>
        </w:rPr>
        <w:t>Mangkutana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merupakan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hal</w:t>
      </w:r>
      <w:proofErr w:type="spellEnd"/>
      <w:r w:rsidRPr="00915959">
        <w:rPr>
          <w:rFonts w:ascii="Arial Narrow" w:hAnsi="Arial Narrow" w:cs="Tahoma"/>
          <w:color w:val="000000"/>
        </w:rPr>
        <w:t xml:space="preserve"> yang sangat </w:t>
      </w:r>
      <w:proofErr w:type="spellStart"/>
      <w:r w:rsidRPr="00915959">
        <w:rPr>
          <w:rFonts w:ascii="Arial Narrow" w:hAnsi="Arial Narrow" w:cs="Tahoma"/>
          <w:color w:val="000000"/>
        </w:rPr>
        <w:t>penting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karena</w:t>
      </w:r>
      <w:proofErr w:type="spellEnd"/>
      <w:r w:rsidRPr="00915959">
        <w:rPr>
          <w:rFonts w:ascii="Arial Narrow" w:hAnsi="Arial Narrow" w:cs="Tahoma"/>
          <w:color w:val="000000"/>
        </w:rPr>
        <w:t xml:space="preserve"> Kantor </w:t>
      </w:r>
      <w:proofErr w:type="spellStart"/>
      <w:r w:rsidRPr="00915959">
        <w:rPr>
          <w:rFonts w:ascii="Arial Narrow" w:hAnsi="Arial Narrow" w:cs="Tahoma"/>
          <w:color w:val="000000"/>
        </w:rPr>
        <w:t>Kecamatan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merupakan</w:t>
      </w:r>
      <w:proofErr w:type="spellEnd"/>
      <w:r w:rsidRPr="00915959">
        <w:rPr>
          <w:rFonts w:ascii="Arial Narrow" w:hAnsi="Arial Narrow" w:cs="Tahoma"/>
          <w:color w:val="000000"/>
        </w:rPr>
        <w:t xml:space="preserve"> unit </w:t>
      </w:r>
      <w:proofErr w:type="spellStart"/>
      <w:r w:rsidRPr="00915959">
        <w:rPr>
          <w:rFonts w:ascii="Arial Narrow" w:hAnsi="Arial Narrow" w:cs="Tahoma"/>
          <w:color w:val="000000"/>
        </w:rPr>
        <w:t>pelayanan</w:t>
      </w:r>
      <w:proofErr w:type="spellEnd"/>
      <w:r w:rsidRPr="00915959">
        <w:rPr>
          <w:rFonts w:ascii="Arial Narrow" w:hAnsi="Arial Narrow" w:cs="Tahoma"/>
          <w:color w:val="000000"/>
        </w:rPr>
        <w:t xml:space="preserve"> yang paling </w:t>
      </w:r>
      <w:proofErr w:type="spellStart"/>
      <w:r w:rsidRPr="00915959">
        <w:rPr>
          <w:rFonts w:ascii="Arial Narrow" w:hAnsi="Arial Narrow" w:cs="Tahoma"/>
          <w:color w:val="000000"/>
        </w:rPr>
        <w:t>dekat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dengan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masyarakat</w:t>
      </w:r>
      <w:proofErr w:type="spellEnd"/>
      <w:r w:rsidRPr="00915959">
        <w:rPr>
          <w:rFonts w:ascii="Arial Narrow" w:hAnsi="Arial Narrow" w:cs="Tahoma"/>
          <w:color w:val="000000"/>
        </w:rPr>
        <w:t xml:space="preserve">, </w:t>
      </w:r>
      <w:proofErr w:type="spellStart"/>
      <w:r w:rsidRPr="00915959">
        <w:rPr>
          <w:rFonts w:ascii="Arial Narrow" w:hAnsi="Arial Narrow" w:cs="Tahoma"/>
          <w:color w:val="000000"/>
        </w:rPr>
        <w:t>segala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macam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bentuk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pelayanan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diberikan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mulai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dari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pelayanan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administrasi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hingga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pelayanan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langsung</w:t>
      </w:r>
      <w:proofErr w:type="spellEnd"/>
      <w:r w:rsidRPr="00915959">
        <w:rPr>
          <w:rFonts w:ascii="Arial Narrow" w:hAnsi="Arial Narrow" w:cs="Tahoma"/>
          <w:color w:val="000000"/>
        </w:rPr>
        <w:t xml:space="preserve"> yang </w:t>
      </w:r>
      <w:proofErr w:type="spellStart"/>
      <w:r w:rsidRPr="00915959">
        <w:rPr>
          <w:rFonts w:ascii="Arial Narrow" w:hAnsi="Arial Narrow" w:cs="Tahoma"/>
          <w:color w:val="000000"/>
        </w:rPr>
        <w:t>berkaitan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dengan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ketentraman</w:t>
      </w:r>
      <w:proofErr w:type="spellEnd"/>
      <w:r w:rsidRPr="00915959">
        <w:rPr>
          <w:rFonts w:ascii="Arial Narrow" w:hAnsi="Arial Narrow" w:cs="Tahoma"/>
          <w:color w:val="000000"/>
        </w:rPr>
        <w:t xml:space="preserve"> dan </w:t>
      </w:r>
      <w:proofErr w:type="spellStart"/>
      <w:r w:rsidRPr="00915959">
        <w:rPr>
          <w:rFonts w:ascii="Arial Narrow" w:hAnsi="Arial Narrow" w:cs="Tahoma"/>
          <w:color w:val="000000"/>
        </w:rPr>
        <w:t>ketertiban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umum</w:t>
      </w:r>
      <w:proofErr w:type="spellEnd"/>
      <w:r w:rsidRPr="00915959">
        <w:rPr>
          <w:rFonts w:ascii="Arial Narrow" w:hAnsi="Arial Narrow" w:cs="Tahoma"/>
          <w:color w:val="000000"/>
        </w:rPr>
        <w:t xml:space="preserve">. Dasar </w:t>
      </w:r>
      <w:proofErr w:type="spellStart"/>
      <w:r w:rsidRPr="00915959">
        <w:rPr>
          <w:rFonts w:ascii="Arial Narrow" w:hAnsi="Arial Narrow" w:cs="Tahoma"/>
          <w:color w:val="000000"/>
        </w:rPr>
        <w:t>hukum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dalam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mencapai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kinerja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antara</w:t>
      </w:r>
      <w:proofErr w:type="spellEnd"/>
      <w:r w:rsidRPr="00915959">
        <w:rPr>
          <w:rFonts w:ascii="Arial Narrow" w:hAnsi="Arial Narrow" w:cs="Tahoma"/>
          <w:color w:val="000000"/>
        </w:rPr>
        <w:t xml:space="preserve"> lain: </w:t>
      </w:r>
    </w:p>
    <w:p w14:paraId="0092029A" w14:textId="77777777" w:rsidR="00022842" w:rsidRPr="00915959" w:rsidRDefault="00022842" w:rsidP="0002284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60" w:line="360" w:lineRule="auto"/>
        <w:ind w:right="450"/>
        <w:jc w:val="both"/>
        <w:rPr>
          <w:rFonts w:ascii="Arial Narrow" w:hAnsi="Arial Narrow" w:cs="Tahoma"/>
          <w:color w:val="000000"/>
        </w:rPr>
      </w:pPr>
      <w:proofErr w:type="spellStart"/>
      <w:r w:rsidRPr="00915959">
        <w:rPr>
          <w:rFonts w:ascii="Arial Narrow" w:hAnsi="Arial Narrow" w:cs="Tahoma"/>
          <w:color w:val="000000"/>
        </w:rPr>
        <w:t>Undang-Undang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Nomor</w:t>
      </w:r>
      <w:proofErr w:type="spellEnd"/>
      <w:r w:rsidRPr="00915959">
        <w:rPr>
          <w:rFonts w:ascii="Arial Narrow" w:hAnsi="Arial Narrow" w:cs="Tahoma"/>
          <w:color w:val="000000"/>
        </w:rPr>
        <w:t xml:space="preserve"> 25 </w:t>
      </w:r>
      <w:proofErr w:type="spellStart"/>
      <w:r w:rsidRPr="00915959">
        <w:rPr>
          <w:rFonts w:ascii="Arial Narrow" w:hAnsi="Arial Narrow" w:cs="Tahoma"/>
          <w:color w:val="000000"/>
        </w:rPr>
        <w:t>Tahun</w:t>
      </w:r>
      <w:proofErr w:type="spellEnd"/>
      <w:r w:rsidRPr="00915959">
        <w:rPr>
          <w:rFonts w:ascii="Arial Narrow" w:hAnsi="Arial Narrow" w:cs="Tahoma"/>
          <w:color w:val="000000"/>
        </w:rPr>
        <w:t xml:space="preserve"> 2009 </w:t>
      </w:r>
      <w:proofErr w:type="spellStart"/>
      <w:r w:rsidRPr="00915959">
        <w:rPr>
          <w:rFonts w:ascii="Arial Narrow" w:hAnsi="Arial Narrow" w:cs="Tahoma"/>
          <w:color w:val="000000"/>
        </w:rPr>
        <w:t>tentang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Pelayanan</w:t>
      </w:r>
      <w:proofErr w:type="spellEnd"/>
      <w:r w:rsidRPr="00915959">
        <w:rPr>
          <w:rFonts w:ascii="Arial Narrow" w:hAnsi="Arial Narrow" w:cs="Tahoma"/>
          <w:color w:val="000000"/>
        </w:rPr>
        <w:t xml:space="preserve"> Publik </w:t>
      </w:r>
      <w:proofErr w:type="spellStart"/>
      <w:r w:rsidRPr="00915959">
        <w:rPr>
          <w:rFonts w:ascii="Arial Narrow" w:hAnsi="Arial Narrow" w:cs="Tahoma"/>
          <w:color w:val="000000"/>
        </w:rPr>
        <w:t>menegaskan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bahwa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penyelenggara</w:t>
      </w:r>
      <w:proofErr w:type="spellEnd"/>
      <w:r w:rsidRPr="00915959">
        <w:rPr>
          <w:rFonts w:ascii="Arial Narrow" w:hAnsi="Arial Narrow" w:cs="Tahoma"/>
          <w:color w:val="000000"/>
        </w:rPr>
        <w:t xml:space="preserve"> negara </w:t>
      </w:r>
      <w:proofErr w:type="spellStart"/>
      <w:r w:rsidRPr="00915959">
        <w:rPr>
          <w:rFonts w:ascii="Arial Narrow" w:hAnsi="Arial Narrow" w:cs="Tahoma"/>
          <w:color w:val="000000"/>
        </w:rPr>
        <w:t>berkewajiban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melakukan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penilaian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kinerja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penyelenggaraan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pelayanan</w:t>
      </w:r>
      <w:proofErr w:type="spellEnd"/>
      <w:r w:rsidRPr="00915959">
        <w:rPr>
          <w:rFonts w:ascii="Arial Narrow" w:hAnsi="Arial Narrow" w:cs="Tahoma"/>
          <w:color w:val="000000"/>
        </w:rPr>
        <w:t xml:space="preserve"> public </w:t>
      </w:r>
      <w:proofErr w:type="spellStart"/>
      <w:r w:rsidRPr="00915959">
        <w:rPr>
          <w:rFonts w:ascii="Arial Narrow" w:hAnsi="Arial Narrow" w:cs="Tahoma"/>
          <w:color w:val="000000"/>
        </w:rPr>
        <w:t>secara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berkala</w:t>
      </w:r>
      <w:proofErr w:type="spellEnd"/>
      <w:r w:rsidRPr="00915959">
        <w:rPr>
          <w:rFonts w:ascii="Arial Narrow" w:hAnsi="Arial Narrow" w:cs="Tahoma"/>
          <w:color w:val="000000"/>
        </w:rPr>
        <w:t xml:space="preserve">; </w:t>
      </w:r>
    </w:p>
    <w:p w14:paraId="7C7A7042" w14:textId="77777777" w:rsidR="00022842" w:rsidRPr="00915959" w:rsidRDefault="00022842" w:rsidP="0002284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60" w:line="360" w:lineRule="auto"/>
        <w:ind w:right="450"/>
        <w:jc w:val="both"/>
        <w:rPr>
          <w:rFonts w:ascii="Arial Narrow" w:hAnsi="Arial Narrow" w:cs="Tahoma"/>
          <w:color w:val="000000"/>
        </w:rPr>
      </w:pPr>
      <w:proofErr w:type="spellStart"/>
      <w:r w:rsidRPr="00915959">
        <w:rPr>
          <w:rFonts w:ascii="Arial Narrow" w:hAnsi="Arial Narrow" w:cs="Tahoma"/>
          <w:color w:val="000000"/>
        </w:rPr>
        <w:t>Peraturan</w:t>
      </w:r>
      <w:proofErr w:type="spellEnd"/>
      <w:r w:rsidRPr="00915959">
        <w:rPr>
          <w:rFonts w:ascii="Arial Narrow" w:hAnsi="Arial Narrow" w:cs="Tahoma"/>
          <w:color w:val="000000"/>
        </w:rPr>
        <w:t xml:space="preserve"> Menteri </w:t>
      </w:r>
      <w:proofErr w:type="spellStart"/>
      <w:r w:rsidRPr="00915959">
        <w:rPr>
          <w:rFonts w:ascii="Arial Narrow" w:hAnsi="Arial Narrow" w:cs="Tahoma"/>
          <w:color w:val="000000"/>
        </w:rPr>
        <w:t>Pendayagunaan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Aparatur</w:t>
      </w:r>
      <w:proofErr w:type="spellEnd"/>
      <w:r w:rsidRPr="00915959">
        <w:rPr>
          <w:rFonts w:ascii="Arial Narrow" w:hAnsi="Arial Narrow" w:cs="Tahoma"/>
          <w:color w:val="000000"/>
        </w:rPr>
        <w:t xml:space="preserve"> Negara dan Reformasi </w:t>
      </w:r>
      <w:proofErr w:type="spellStart"/>
      <w:r w:rsidRPr="00915959">
        <w:rPr>
          <w:rFonts w:ascii="Arial Narrow" w:hAnsi="Arial Narrow" w:cs="Tahoma"/>
          <w:color w:val="000000"/>
        </w:rPr>
        <w:t>Birokrasi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nomor</w:t>
      </w:r>
      <w:proofErr w:type="spellEnd"/>
      <w:r w:rsidRPr="00915959">
        <w:rPr>
          <w:rFonts w:ascii="Arial Narrow" w:hAnsi="Arial Narrow" w:cs="Tahoma"/>
          <w:color w:val="000000"/>
        </w:rPr>
        <w:t xml:space="preserve"> 14 </w:t>
      </w:r>
      <w:proofErr w:type="spellStart"/>
      <w:r w:rsidRPr="00915959">
        <w:rPr>
          <w:rFonts w:ascii="Arial Narrow" w:hAnsi="Arial Narrow" w:cs="Tahoma"/>
          <w:color w:val="000000"/>
        </w:rPr>
        <w:t>Tahun</w:t>
      </w:r>
      <w:proofErr w:type="spellEnd"/>
      <w:r w:rsidRPr="00915959">
        <w:rPr>
          <w:rFonts w:ascii="Arial Narrow" w:hAnsi="Arial Narrow" w:cs="Tahoma"/>
          <w:color w:val="000000"/>
        </w:rPr>
        <w:t xml:space="preserve"> 2017 </w:t>
      </w:r>
      <w:proofErr w:type="spellStart"/>
      <w:r w:rsidRPr="00915959">
        <w:rPr>
          <w:rFonts w:ascii="Arial Narrow" w:hAnsi="Arial Narrow" w:cs="Tahoma"/>
          <w:color w:val="000000"/>
        </w:rPr>
        <w:t>tentang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Pedoman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Penyusunan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Survei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Kepuasan</w:t>
      </w:r>
      <w:proofErr w:type="spellEnd"/>
      <w:r w:rsidRPr="00915959">
        <w:rPr>
          <w:rFonts w:ascii="Arial Narrow" w:hAnsi="Arial Narrow" w:cs="Tahoma"/>
          <w:color w:val="000000"/>
        </w:rPr>
        <w:t xml:space="preserve"> Masyarakat Unit </w:t>
      </w:r>
      <w:proofErr w:type="spellStart"/>
      <w:r w:rsidRPr="00915959">
        <w:rPr>
          <w:rFonts w:ascii="Arial Narrow" w:hAnsi="Arial Narrow" w:cs="Tahoma"/>
          <w:color w:val="000000"/>
        </w:rPr>
        <w:t>Penyelenggara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Pelayanan</w:t>
      </w:r>
      <w:proofErr w:type="spellEnd"/>
      <w:r w:rsidRPr="00915959">
        <w:rPr>
          <w:rFonts w:ascii="Arial Narrow" w:hAnsi="Arial Narrow" w:cs="Tahoma"/>
          <w:color w:val="000000"/>
        </w:rPr>
        <w:t xml:space="preserve"> Publik; </w:t>
      </w:r>
    </w:p>
    <w:p w14:paraId="00319B87" w14:textId="77777777" w:rsidR="00022842" w:rsidRDefault="00022842" w:rsidP="0002284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60" w:line="360" w:lineRule="auto"/>
        <w:ind w:right="450"/>
        <w:jc w:val="both"/>
        <w:rPr>
          <w:rFonts w:ascii="Arial Narrow" w:hAnsi="Arial Narrow" w:cs="Tahoma"/>
          <w:color w:val="000000"/>
        </w:rPr>
      </w:pPr>
      <w:proofErr w:type="spellStart"/>
      <w:r w:rsidRPr="00915959">
        <w:rPr>
          <w:rFonts w:ascii="Arial Narrow" w:hAnsi="Arial Narrow" w:cs="Tahoma"/>
          <w:color w:val="000000"/>
        </w:rPr>
        <w:t>Peraturan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Bupati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Kabupaten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Luwu</w:t>
      </w:r>
      <w:proofErr w:type="spellEnd"/>
      <w:r w:rsidRPr="00915959">
        <w:rPr>
          <w:rFonts w:ascii="Arial Narrow" w:hAnsi="Arial Narrow" w:cs="Tahoma"/>
          <w:color w:val="000000"/>
        </w:rPr>
        <w:t xml:space="preserve"> Timur </w:t>
      </w:r>
      <w:proofErr w:type="spellStart"/>
      <w:r w:rsidRPr="00915959">
        <w:rPr>
          <w:rFonts w:ascii="Arial Narrow" w:hAnsi="Arial Narrow" w:cs="Tahoma"/>
          <w:color w:val="000000"/>
        </w:rPr>
        <w:t>Nomor</w:t>
      </w:r>
      <w:proofErr w:type="spellEnd"/>
      <w:r w:rsidRPr="00915959">
        <w:rPr>
          <w:rFonts w:ascii="Arial Narrow" w:hAnsi="Arial Narrow" w:cs="Tahoma"/>
          <w:color w:val="000000"/>
        </w:rPr>
        <w:t xml:space="preserve"> 34 </w:t>
      </w:r>
      <w:proofErr w:type="spellStart"/>
      <w:r w:rsidRPr="00915959">
        <w:rPr>
          <w:rFonts w:ascii="Arial Narrow" w:hAnsi="Arial Narrow" w:cs="Tahoma"/>
          <w:color w:val="000000"/>
        </w:rPr>
        <w:t>Tahun</w:t>
      </w:r>
      <w:proofErr w:type="spellEnd"/>
      <w:r w:rsidRPr="00915959">
        <w:rPr>
          <w:rFonts w:ascii="Arial Narrow" w:hAnsi="Arial Narrow" w:cs="Tahoma"/>
          <w:color w:val="000000"/>
        </w:rPr>
        <w:t xml:space="preserve"> 2015 </w:t>
      </w:r>
      <w:proofErr w:type="spellStart"/>
      <w:r w:rsidRPr="00915959">
        <w:rPr>
          <w:rFonts w:ascii="Arial Narrow" w:hAnsi="Arial Narrow" w:cs="Tahoma"/>
          <w:color w:val="000000"/>
        </w:rPr>
        <w:t>tentang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Pedoman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Penyusunan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Standar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Pelayanan</w:t>
      </w:r>
      <w:proofErr w:type="spellEnd"/>
      <w:r w:rsidRPr="00915959">
        <w:rPr>
          <w:rFonts w:ascii="Arial Narrow" w:hAnsi="Arial Narrow" w:cs="Tahoma"/>
          <w:color w:val="000000"/>
        </w:rPr>
        <w:t xml:space="preserve"> di </w:t>
      </w:r>
      <w:proofErr w:type="spellStart"/>
      <w:r w:rsidRPr="00915959">
        <w:rPr>
          <w:rFonts w:ascii="Arial Narrow" w:hAnsi="Arial Narrow" w:cs="Tahoma"/>
          <w:color w:val="000000"/>
        </w:rPr>
        <w:t>Lingkungan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Pemerintah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Kabupaten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Luwu</w:t>
      </w:r>
      <w:proofErr w:type="spellEnd"/>
      <w:r w:rsidRPr="00915959">
        <w:rPr>
          <w:rFonts w:ascii="Arial Narrow" w:hAnsi="Arial Narrow" w:cs="Tahoma"/>
          <w:color w:val="000000"/>
        </w:rPr>
        <w:t xml:space="preserve"> Timur </w:t>
      </w:r>
    </w:p>
    <w:p w14:paraId="0A283954" w14:textId="77777777" w:rsidR="00022842" w:rsidRPr="00915959" w:rsidRDefault="00022842" w:rsidP="00022842">
      <w:pPr>
        <w:pStyle w:val="ListParagraph"/>
        <w:autoSpaceDE w:val="0"/>
        <w:autoSpaceDN w:val="0"/>
        <w:adjustRightInd w:val="0"/>
        <w:spacing w:after="60" w:line="360" w:lineRule="auto"/>
        <w:ind w:left="1080" w:right="450"/>
        <w:jc w:val="both"/>
        <w:rPr>
          <w:rFonts w:ascii="Arial Narrow" w:hAnsi="Arial Narrow" w:cs="Tahoma"/>
          <w:color w:val="000000"/>
        </w:rPr>
      </w:pPr>
    </w:p>
    <w:p w14:paraId="442BF03B" w14:textId="77777777" w:rsidR="00022842" w:rsidRPr="00915959" w:rsidRDefault="00022842" w:rsidP="00022842">
      <w:pPr>
        <w:autoSpaceDE w:val="0"/>
        <w:autoSpaceDN w:val="0"/>
        <w:adjustRightInd w:val="0"/>
        <w:spacing w:after="60" w:line="360" w:lineRule="auto"/>
        <w:ind w:left="720" w:right="450"/>
        <w:jc w:val="both"/>
        <w:rPr>
          <w:rFonts w:ascii="Arial Narrow" w:hAnsi="Arial Narrow" w:cs="Tahoma"/>
          <w:b/>
          <w:color w:val="000000"/>
        </w:rPr>
      </w:pPr>
      <w:proofErr w:type="spellStart"/>
      <w:r w:rsidRPr="00915959">
        <w:rPr>
          <w:rFonts w:ascii="Arial Narrow" w:hAnsi="Arial Narrow" w:cs="Tahoma"/>
          <w:b/>
          <w:color w:val="000000"/>
        </w:rPr>
        <w:t>Indikator</w:t>
      </w:r>
      <w:proofErr w:type="spellEnd"/>
      <w:r w:rsidRPr="00915959">
        <w:rPr>
          <w:rFonts w:ascii="Arial Narrow" w:hAnsi="Arial Narrow" w:cs="Tahoma"/>
          <w:b/>
          <w:color w:val="000000"/>
        </w:rPr>
        <w:t xml:space="preserve"> Kinerja</w:t>
      </w:r>
    </w:p>
    <w:p w14:paraId="64ABEFCC" w14:textId="77777777" w:rsidR="00022842" w:rsidRPr="00915959" w:rsidRDefault="00022842" w:rsidP="00022842">
      <w:pPr>
        <w:autoSpaceDE w:val="0"/>
        <w:autoSpaceDN w:val="0"/>
        <w:adjustRightInd w:val="0"/>
        <w:spacing w:after="60" w:line="360" w:lineRule="auto"/>
        <w:ind w:left="720" w:right="450"/>
        <w:jc w:val="both"/>
        <w:rPr>
          <w:rFonts w:ascii="Arial Narrow" w:hAnsi="Arial Narrow" w:cs="Tahoma"/>
          <w:color w:val="000000"/>
        </w:rPr>
      </w:pPr>
      <w:proofErr w:type="spellStart"/>
      <w:r w:rsidRPr="00915959">
        <w:rPr>
          <w:rFonts w:ascii="Arial Narrow" w:hAnsi="Arial Narrow" w:cs="Tahoma"/>
          <w:color w:val="000000"/>
        </w:rPr>
        <w:t>Sasaran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kinerja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ini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memiliki</w:t>
      </w:r>
      <w:proofErr w:type="spellEnd"/>
      <w:r w:rsidRPr="00915959">
        <w:rPr>
          <w:rFonts w:ascii="Arial Narrow" w:hAnsi="Arial Narrow" w:cs="Tahoma"/>
          <w:color w:val="000000"/>
        </w:rPr>
        <w:t xml:space="preserve"> 1 </w:t>
      </w:r>
      <w:proofErr w:type="spellStart"/>
      <w:r w:rsidRPr="00915959">
        <w:rPr>
          <w:rFonts w:ascii="Arial Narrow" w:hAnsi="Arial Narrow" w:cs="Tahoma"/>
          <w:color w:val="000000"/>
        </w:rPr>
        <w:t>indikator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kinerja</w:t>
      </w:r>
      <w:proofErr w:type="spellEnd"/>
      <w:r w:rsidRPr="00915959">
        <w:rPr>
          <w:rFonts w:ascii="Arial Narrow" w:hAnsi="Arial Narrow" w:cs="Tahoma"/>
          <w:color w:val="000000"/>
        </w:rPr>
        <w:t xml:space="preserve"> yang </w:t>
      </w:r>
      <w:proofErr w:type="spellStart"/>
      <w:r w:rsidRPr="00915959">
        <w:rPr>
          <w:rFonts w:ascii="Arial Narrow" w:hAnsi="Arial Narrow" w:cs="Tahoma"/>
          <w:color w:val="000000"/>
        </w:rPr>
        <w:t>akan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menggambarkan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secara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langsung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ketercapaian</w:t>
      </w:r>
      <w:proofErr w:type="spellEnd"/>
      <w:r w:rsidRPr="00915959">
        <w:rPr>
          <w:rFonts w:ascii="Arial Narrow" w:hAnsi="Arial Narrow" w:cs="Tahoma"/>
          <w:color w:val="000000"/>
        </w:rPr>
        <w:t>/</w:t>
      </w:r>
      <w:proofErr w:type="spellStart"/>
      <w:r w:rsidRPr="00915959">
        <w:rPr>
          <w:rFonts w:ascii="Arial Narrow" w:hAnsi="Arial Narrow" w:cs="Tahoma"/>
          <w:color w:val="000000"/>
        </w:rPr>
        <w:t>kondisi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sasaran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kinerja</w:t>
      </w:r>
      <w:proofErr w:type="spellEnd"/>
      <w:r w:rsidRPr="00915959">
        <w:rPr>
          <w:rFonts w:ascii="Arial Narrow" w:hAnsi="Arial Narrow" w:cs="Tahoma"/>
          <w:color w:val="000000"/>
        </w:rPr>
        <w:t xml:space="preserve"> yang </w:t>
      </w:r>
      <w:proofErr w:type="spellStart"/>
      <w:r w:rsidRPr="00915959">
        <w:rPr>
          <w:rFonts w:ascii="Arial Narrow" w:hAnsi="Arial Narrow" w:cs="Tahoma"/>
          <w:color w:val="000000"/>
        </w:rPr>
        <w:t>akan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diwujudkan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antara</w:t>
      </w:r>
      <w:proofErr w:type="spellEnd"/>
      <w:r w:rsidRPr="00915959">
        <w:rPr>
          <w:rFonts w:ascii="Arial Narrow" w:hAnsi="Arial Narrow" w:cs="Tahoma"/>
          <w:color w:val="000000"/>
        </w:rPr>
        <w:t xml:space="preserve"> lain :</w:t>
      </w:r>
    </w:p>
    <w:tbl>
      <w:tblPr>
        <w:tblStyle w:val="TableGrid"/>
        <w:tblW w:w="9835" w:type="dxa"/>
        <w:tblInd w:w="-162" w:type="dxa"/>
        <w:tblLook w:val="04A0" w:firstRow="1" w:lastRow="0" w:firstColumn="1" w:lastColumn="0" w:noHBand="0" w:noVBand="1"/>
      </w:tblPr>
      <w:tblGrid>
        <w:gridCol w:w="484"/>
        <w:gridCol w:w="1998"/>
        <w:gridCol w:w="1843"/>
        <w:gridCol w:w="3955"/>
        <w:gridCol w:w="1555"/>
      </w:tblGrid>
      <w:tr w:rsidR="00022842" w:rsidRPr="00915959" w14:paraId="743394EF" w14:textId="77777777" w:rsidTr="00D00FD0">
        <w:tc>
          <w:tcPr>
            <w:tcW w:w="484" w:type="dxa"/>
            <w:vAlign w:val="center"/>
          </w:tcPr>
          <w:p w14:paraId="331B5700" w14:textId="77777777" w:rsidR="00022842" w:rsidRPr="00915959" w:rsidRDefault="00022842" w:rsidP="000848CB">
            <w:pPr>
              <w:autoSpaceDE w:val="0"/>
              <w:autoSpaceDN w:val="0"/>
              <w:adjustRightInd w:val="0"/>
              <w:spacing w:after="60" w:line="360" w:lineRule="auto"/>
              <w:ind w:right="-3"/>
              <w:jc w:val="center"/>
              <w:rPr>
                <w:rFonts w:ascii="Arial Narrow" w:hAnsi="Arial Narrow" w:cs="Tahoma"/>
                <w:color w:val="000000"/>
              </w:rPr>
            </w:pPr>
            <w:r w:rsidRPr="00915959">
              <w:rPr>
                <w:rFonts w:ascii="Arial Narrow" w:hAnsi="Arial Narrow" w:cs="Tahoma"/>
                <w:color w:val="000000"/>
              </w:rPr>
              <w:t>No</w:t>
            </w:r>
          </w:p>
        </w:tc>
        <w:tc>
          <w:tcPr>
            <w:tcW w:w="1998" w:type="dxa"/>
            <w:vAlign w:val="center"/>
          </w:tcPr>
          <w:p w14:paraId="3AE57870" w14:textId="77777777" w:rsidR="00022842" w:rsidRPr="00915959" w:rsidRDefault="00022842" w:rsidP="000848CB">
            <w:pPr>
              <w:autoSpaceDE w:val="0"/>
              <w:autoSpaceDN w:val="0"/>
              <w:adjustRightInd w:val="0"/>
              <w:spacing w:after="60" w:line="360" w:lineRule="auto"/>
              <w:ind w:right="450"/>
              <w:jc w:val="center"/>
              <w:rPr>
                <w:rFonts w:ascii="Arial Narrow" w:hAnsi="Arial Narrow" w:cs="Tahoma"/>
                <w:color w:val="000000"/>
              </w:rPr>
            </w:pPr>
            <w:proofErr w:type="spellStart"/>
            <w:r w:rsidRPr="00915959">
              <w:rPr>
                <w:rFonts w:ascii="Arial Narrow" w:hAnsi="Arial Narrow" w:cs="Tahoma"/>
                <w:color w:val="000000"/>
              </w:rPr>
              <w:t>Uraian</w:t>
            </w:r>
            <w:proofErr w:type="spellEnd"/>
          </w:p>
        </w:tc>
        <w:tc>
          <w:tcPr>
            <w:tcW w:w="1843" w:type="dxa"/>
            <w:vAlign w:val="center"/>
          </w:tcPr>
          <w:p w14:paraId="104A2793" w14:textId="77777777" w:rsidR="00022842" w:rsidRPr="00915959" w:rsidRDefault="00022842" w:rsidP="000848CB">
            <w:pPr>
              <w:autoSpaceDE w:val="0"/>
              <w:autoSpaceDN w:val="0"/>
              <w:adjustRightInd w:val="0"/>
              <w:spacing w:after="60" w:line="360" w:lineRule="auto"/>
              <w:ind w:right="450"/>
              <w:jc w:val="center"/>
              <w:rPr>
                <w:rFonts w:ascii="Arial Narrow" w:hAnsi="Arial Narrow" w:cs="Tahoma"/>
                <w:color w:val="000000"/>
              </w:rPr>
            </w:pPr>
            <w:proofErr w:type="spellStart"/>
            <w:r w:rsidRPr="00915959">
              <w:rPr>
                <w:rFonts w:ascii="Arial Narrow" w:hAnsi="Arial Narrow" w:cs="Tahoma"/>
                <w:color w:val="000000"/>
              </w:rPr>
              <w:t>Relevansi</w:t>
            </w:r>
            <w:proofErr w:type="spellEnd"/>
          </w:p>
        </w:tc>
        <w:tc>
          <w:tcPr>
            <w:tcW w:w="3955" w:type="dxa"/>
            <w:vAlign w:val="center"/>
          </w:tcPr>
          <w:p w14:paraId="07DCDF70" w14:textId="77777777" w:rsidR="00022842" w:rsidRPr="00915959" w:rsidRDefault="00022842" w:rsidP="000848CB">
            <w:pPr>
              <w:autoSpaceDE w:val="0"/>
              <w:autoSpaceDN w:val="0"/>
              <w:adjustRightInd w:val="0"/>
              <w:spacing w:after="60" w:line="360" w:lineRule="auto"/>
              <w:ind w:right="450"/>
              <w:jc w:val="center"/>
              <w:rPr>
                <w:rFonts w:ascii="Arial Narrow" w:hAnsi="Arial Narrow" w:cs="Tahoma"/>
                <w:color w:val="000000"/>
              </w:rPr>
            </w:pPr>
            <w:proofErr w:type="spellStart"/>
            <w:r w:rsidRPr="00915959">
              <w:rPr>
                <w:rFonts w:ascii="Arial Narrow" w:hAnsi="Arial Narrow" w:cs="Tahoma"/>
                <w:color w:val="000000"/>
              </w:rPr>
              <w:t>Formulasi</w:t>
            </w:r>
            <w:proofErr w:type="spellEnd"/>
          </w:p>
        </w:tc>
        <w:tc>
          <w:tcPr>
            <w:tcW w:w="1555" w:type="dxa"/>
            <w:vAlign w:val="center"/>
          </w:tcPr>
          <w:p w14:paraId="3F748588" w14:textId="77777777" w:rsidR="00022842" w:rsidRPr="00915959" w:rsidRDefault="00022842" w:rsidP="000848CB">
            <w:pPr>
              <w:autoSpaceDE w:val="0"/>
              <w:autoSpaceDN w:val="0"/>
              <w:adjustRightInd w:val="0"/>
              <w:spacing w:after="60" w:line="360" w:lineRule="auto"/>
              <w:ind w:right="450"/>
              <w:jc w:val="center"/>
              <w:rPr>
                <w:rFonts w:ascii="Arial Narrow" w:hAnsi="Arial Narrow" w:cs="Tahoma"/>
                <w:color w:val="000000"/>
              </w:rPr>
            </w:pPr>
            <w:proofErr w:type="spellStart"/>
            <w:r w:rsidRPr="00915959">
              <w:rPr>
                <w:rFonts w:ascii="Arial Narrow" w:hAnsi="Arial Narrow" w:cs="Tahoma"/>
                <w:color w:val="000000"/>
              </w:rPr>
              <w:t>Sumber</w:t>
            </w:r>
            <w:proofErr w:type="spellEnd"/>
            <w:r w:rsidRPr="00915959">
              <w:rPr>
                <w:rFonts w:ascii="Arial Narrow" w:hAnsi="Arial Narrow" w:cs="Tahoma"/>
                <w:color w:val="000000"/>
              </w:rPr>
              <w:t xml:space="preserve"> Data</w:t>
            </w:r>
          </w:p>
        </w:tc>
      </w:tr>
      <w:tr w:rsidR="00022842" w:rsidRPr="00915959" w14:paraId="0F008363" w14:textId="77777777" w:rsidTr="00D00FD0">
        <w:tc>
          <w:tcPr>
            <w:tcW w:w="484" w:type="dxa"/>
          </w:tcPr>
          <w:p w14:paraId="79E58F8E" w14:textId="77777777" w:rsidR="00022842" w:rsidRPr="00915959" w:rsidRDefault="00022842" w:rsidP="000848CB">
            <w:pPr>
              <w:autoSpaceDE w:val="0"/>
              <w:autoSpaceDN w:val="0"/>
              <w:adjustRightInd w:val="0"/>
              <w:spacing w:after="60" w:line="360" w:lineRule="auto"/>
              <w:ind w:right="122"/>
              <w:jc w:val="both"/>
              <w:rPr>
                <w:rFonts w:ascii="Arial Narrow" w:hAnsi="Arial Narrow" w:cs="Tahoma"/>
                <w:color w:val="000000"/>
              </w:rPr>
            </w:pPr>
            <w:r w:rsidRPr="00915959">
              <w:rPr>
                <w:rFonts w:ascii="Arial Narrow" w:hAnsi="Arial Narrow" w:cs="Tahoma"/>
                <w:color w:val="000000"/>
              </w:rPr>
              <w:t>1</w:t>
            </w:r>
          </w:p>
        </w:tc>
        <w:tc>
          <w:tcPr>
            <w:tcW w:w="1998" w:type="dxa"/>
          </w:tcPr>
          <w:p w14:paraId="76C128CD" w14:textId="77777777" w:rsidR="00022842" w:rsidRPr="00915959" w:rsidRDefault="00022842" w:rsidP="00CB4AF1">
            <w:pPr>
              <w:autoSpaceDE w:val="0"/>
              <w:autoSpaceDN w:val="0"/>
              <w:adjustRightInd w:val="0"/>
              <w:spacing w:after="60"/>
              <w:ind w:right="450"/>
              <w:rPr>
                <w:rFonts w:ascii="Arial Narrow" w:hAnsi="Arial Narrow" w:cs="Tahoma"/>
                <w:color w:val="000000"/>
              </w:rPr>
            </w:pPr>
            <w:proofErr w:type="spellStart"/>
            <w:r w:rsidRPr="00915959">
              <w:rPr>
                <w:rFonts w:ascii="Arial Narrow" w:hAnsi="Arial Narrow" w:cs="Tahoma"/>
                <w:color w:val="000000"/>
              </w:rPr>
              <w:t>Indeks</w:t>
            </w:r>
            <w:proofErr w:type="spellEnd"/>
            <w:r w:rsidRPr="00915959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color w:val="000000"/>
              </w:rPr>
              <w:t>Kepuasan</w:t>
            </w:r>
            <w:proofErr w:type="spellEnd"/>
            <w:r w:rsidRPr="00915959">
              <w:rPr>
                <w:rFonts w:ascii="Arial Narrow" w:hAnsi="Arial Narrow" w:cs="Tahoma"/>
                <w:color w:val="000000"/>
              </w:rPr>
              <w:t xml:space="preserve"> Masyarakat</w:t>
            </w:r>
          </w:p>
          <w:p w14:paraId="6B47482A" w14:textId="10C9C4CB" w:rsidR="00022842" w:rsidRPr="00915959" w:rsidRDefault="00022842" w:rsidP="00022842">
            <w:pPr>
              <w:pStyle w:val="Default"/>
              <w:numPr>
                <w:ilvl w:val="0"/>
                <w:numId w:val="9"/>
              </w:numPr>
              <w:ind w:left="252" w:hanging="180"/>
              <w:rPr>
                <w:rFonts w:ascii="Arial Narrow" w:hAnsi="Arial Narrow" w:cs="Tahoma"/>
                <w:sz w:val="22"/>
                <w:szCs w:val="22"/>
              </w:rPr>
            </w:pPr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Salah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satu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upaya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untuk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meningkatkan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kualitas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pelayanan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public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adalah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melalui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penyusunan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indiks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kepuasan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masyarakat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(IKM)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sebagai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tolak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ukur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untuk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menilai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tingkat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kualitas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lastRenderedPageBreak/>
              <w:t>pelayanan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Kantor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Kecamatan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="00CF1297">
              <w:rPr>
                <w:rFonts w:ascii="Arial Narrow" w:hAnsi="Arial Narrow" w:cs="Tahoma"/>
                <w:sz w:val="22"/>
                <w:szCs w:val="22"/>
              </w:rPr>
              <w:t>Mangkutana</w:t>
            </w:r>
            <w:proofErr w:type="spellEnd"/>
          </w:p>
          <w:p w14:paraId="28A871AA" w14:textId="77777777" w:rsidR="00022842" w:rsidRPr="00915959" w:rsidRDefault="00022842" w:rsidP="00022842">
            <w:pPr>
              <w:pStyle w:val="Default"/>
              <w:numPr>
                <w:ilvl w:val="0"/>
                <w:numId w:val="9"/>
              </w:numPr>
              <w:ind w:left="252" w:hanging="180"/>
              <w:rPr>
                <w:rFonts w:ascii="Arial Narrow" w:hAnsi="Arial Narrow" w:cs="Tahoma"/>
                <w:sz w:val="22"/>
                <w:szCs w:val="22"/>
              </w:rPr>
            </w:pP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Indeks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kepuasan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masyarakat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dapat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menjadi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bahan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penilaian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terhadap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unsur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pelayanan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yang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masih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perlu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perbaikan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dan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menjadi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pendorong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setiap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unit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penyelenggara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pelayanan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untuk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meningkatkan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kualitas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pelayanannya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. </w:t>
            </w:r>
          </w:p>
          <w:p w14:paraId="611D4AB7" w14:textId="77777777" w:rsidR="00022842" w:rsidRPr="00915959" w:rsidRDefault="00022842" w:rsidP="000848CB">
            <w:pPr>
              <w:autoSpaceDE w:val="0"/>
              <w:autoSpaceDN w:val="0"/>
              <w:adjustRightInd w:val="0"/>
              <w:spacing w:after="60" w:line="360" w:lineRule="auto"/>
              <w:ind w:right="450"/>
              <w:rPr>
                <w:rFonts w:ascii="Arial Narrow" w:hAnsi="Arial Narrow" w:cs="Tahoma"/>
                <w:color w:val="000000"/>
              </w:rPr>
            </w:pPr>
          </w:p>
        </w:tc>
        <w:tc>
          <w:tcPr>
            <w:tcW w:w="1843" w:type="dxa"/>
          </w:tcPr>
          <w:p w14:paraId="3BC84505" w14:textId="51B490CF" w:rsidR="00022842" w:rsidRPr="00915959" w:rsidRDefault="00022842" w:rsidP="000848CB">
            <w:pPr>
              <w:pStyle w:val="Default"/>
              <w:rPr>
                <w:rFonts w:ascii="Arial Narrow" w:hAnsi="Arial Narrow" w:cs="Tahoma"/>
                <w:sz w:val="22"/>
                <w:szCs w:val="22"/>
              </w:rPr>
            </w:pP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lastRenderedPageBreak/>
              <w:t>Pelayanan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yang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bermutu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/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berkualitas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merupakah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salah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satu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tolak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ukurnya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kepuasan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yang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berefek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terhadap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keinginan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masyarakat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untuk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kembali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datang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ke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Kantor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Kecamatan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.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Semakin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baik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kualitas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pelayanan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yang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diberikan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maka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semakin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lastRenderedPageBreak/>
              <w:t>tinggi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pula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tingkat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kepuasan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yang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diterima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masyarakat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.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Kualitas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pelayanan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menjadi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faktor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kepuasan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pelanggan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karena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,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dengan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memberikan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pelayanan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yang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baik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maka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pelanggan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pun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akan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merasa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nyaman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. Tingkat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kepuasan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masyakat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diperoleh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dari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hasil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pengukuran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secara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kuantitatif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pendapat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masyarakat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dalam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memperoleh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pelayanan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dari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aparatur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penyelenggara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pelayanan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public (Kantor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Kecamatan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="00CF1297">
              <w:rPr>
                <w:rFonts w:ascii="Arial Narrow" w:hAnsi="Arial Narrow" w:cs="Tahoma"/>
                <w:sz w:val="22"/>
                <w:szCs w:val="22"/>
              </w:rPr>
              <w:t>Mangkutana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)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dengan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pengisian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kuesioner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. </w:t>
            </w:r>
          </w:p>
          <w:p w14:paraId="0D0C91EF" w14:textId="77777777" w:rsidR="00022842" w:rsidRPr="00915959" w:rsidRDefault="00022842" w:rsidP="000848CB">
            <w:pPr>
              <w:autoSpaceDE w:val="0"/>
              <w:autoSpaceDN w:val="0"/>
              <w:adjustRightInd w:val="0"/>
              <w:spacing w:after="60" w:line="360" w:lineRule="auto"/>
              <w:ind w:right="450"/>
              <w:rPr>
                <w:rFonts w:ascii="Arial Narrow" w:hAnsi="Arial Narrow" w:cs="Tahoma"/>
                <w:color w:val="000000"/>
              </w:rPr>
            </w:pPr>
          </w:p>
        </w:tc>
        <w:tc>
          <w:tcPr>
            <w:tcW w:w="3955" w:type="dxa"/>
          </w:tcPr>
          <w:p w14:paraId="5B536DDA" w14:textId="77777777" w:rsidR="00D00FD0" w:rsidRDefault="00D00FD0" w:rsidP="000848CB">
            <w:pPr>
              <w:pStyle w:val="Default"/>
              <w:rPr>
                <w:rFonts w:ascii="Arial Narrow" w:hAnsi="Arial Narrow" w:cs="Tahoma"/>
                <w:sz w:val="22"/>
                <w:szCs w:val="22"/>
              </w:rPr>
            </w:pPr>
          </w:p>
          <w:p w14:paraId="5AB997AA" w14:textId="055BD827" w:rsidR="00D00FD0" w:rsidRDefault="00D00FD0" w:rsidP="000848CB">
            <w:pPr>
              <w:pStyle w:val="Defaul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IKM = </w:t>
            </w:r>
            <w:r w:rsidRPr="00D00FD0">
              <w:rPr>
                <w:rFonts w:ascii="Arial Narrow" w:hAnsi="Arial Narrow" w:cs="Tahoma"/>
                <w:sz w:val="22"/>
                <w:szCs w:val="22"/>
                <w:u w:val="single"/>
              </w:rPr>
              <w:t xml:space="preserve">Total </w:t>
            </w:r>
            <w:proofErr w:type="spellStart"/>
            <w:r w:rsidRPr="00D00FD0">
              <w:rPr>
                <w:rFonts w:ascii="Arial Narrow" w:hAnsi="Arial Narrow" w:cs="Tahoma"/>
                <w:sz w:val="22"/>
                <w:szCs w:val="22"/>
                <w:u w:val="single"/>
              </w:rPr>
              <w:t>dari</w:t>
            </w:r>
            <w:proofErr w:type="spellEnd"/>
            <w:r w:rsidRPr="00D00FD0">
              <w:rPr>
                <w:rFonts w:ascii="Arial Narrow" w:hAnsi="Arial Narrow" w:cs="Tahoma"/>
                <w:sz w:val="22"/>
                <w:szCs w:val="22"/>
                <w:u w:val="single"/>
              </w:rPr>
              <w:t xml:space="preserve"> Nilai </w:t>
            </w:r>
            <w:proofErr w:type="spellStart"/>
            <w:r w:rsidRPr="00D00FD0">
              <w:rPr>
                <w:rFonts w:ascii="Arial Narrow" w:hAnsi="Arial Narrow" w:cs="Tahoma"/>
                <w:sz w:val="22"/>
                <w:szCs w:val="22"/>
                <w:u w:val="single"/>
              </w:rPr>
              <w:t>Persepsi</w:t>
            </w:r>
            <w:proofErr w:type="spellEnd"/>
            <w:r w:rsidRPr="00D00FD0">
              <w:rPr>
                <w:rFonts w:ascii="Arial Narrow" w:hAnsi="Arial Narrow" w:cs="Tahoma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00FD0">
              <w:rPr>
                <w:rFonts w:ascii="Arial Narrow" w:hAnsi="Arial Narrow" w:cs="Tahoma"/>
                <w:sz w:val="22"/>
                <w:szCs w:val="22"/>
                <w:u w:val="single"/>
              </w:rPr>
              <w:t>Perunsur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x 100</w:t>
            </w:r>
          </w:p>
          <w:p w14:paraId="681EB2EA" w14:textId="5ACF2F77" w:rsidR="00D00FD0" w:rsidRDefault="00D00FD0" w:rsidP="000848CB">
            <w:pPr>
              <w:pStyle w:val="Defaul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           Total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Unsur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terisi</w:t>
            </w:r>
            <w:proofErr w:type="spellEnd"/>
          </w:p>
          <w:p w14:paraId="5870E87C" w14:textId="77777777" w:rsidR="00D00FD0" w:rsidRDefault="00D00FD0" w:rsidP="000848CB">
            <w:pPr>
              <w:pStyle w:val="Default"/>
              <w:rPr>
                <w:rFonts w:ascii="Arial Narrow" w:hAnsi="Arial Narrow" w:cs="Tahoma"/>
                <w:sz w:val="22"/>
                <w:szCs w:val="22"/>
              </w:rPr>
            </w:pPr>
          </w:p>
          <w:p w14:paraId="6B8222EE" w14:textId="7E93B4A2" w:rsidR="00022842" w:rsidRPr="00915959" w:rsidRDefault="00022842" w:rsidP="000848CB">
            <w:pPr>
              <w:autoSpaceDE w:val="0"/>
              <w:autoSpaceDN w:val="0"/>
              <w:adjustRightInd w:val="0"/>
              <w:spacing w:after="60"/>
              <w:ind w:right="450"/>
              <w:rPr>
                <w:rFonts w:ascii="Arial Narrow" w:hAnsi="Arial Narrow" w:cs="Arial"/>
                <w:color w:val="000000"/>
              </w:rPr>
            </w:pPr>
            <w:r w:rsidRPr="00915959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1555" w:type="dxa"/>
          </w:tcPr>
          <w:p w14:paraId="7A83026A" w14:textId="77777777" w:rsidR="00022842" w:rsidRPr="00915959" w:rsidRDefault="00022842" w:rsidP="000848CB">
            <w:pPr>
              <w:autoSpaceDE w:val="0"/>
              <w:autoSpaceDN w:val="0"/>
              <w:adjustRightInd w:val="0"/>
              <w:spacing w:after="60" w:line="360" w:lineRule="auto"/>
              <w:ind w:right="450"/>
              <w:jc w:val="both"/>
              <w:rPr>
                <w:rFonts w:ascii="Arial Narrow" w:hAnsi="Arial Narrow" w:cs="Tahoma"/>
                <w:color w:val="000000"/>
              </w:rPr>
            </w:pPr>
            <w:r w:rsidRPr="00915959">
              <w:rPr>
                <w:rFonts w:ascii="Arial Narrow" w:hAnsi="Arial Narrow" w:cs="Tahoma"/>
                <w:color w:val="000000"/>
              </w:rPr>
              <w:t xml:space="preserve">Hasil </w:t>
            </w:r>
            <w:proofErr w:type="spellStart"/>
            <w:r w:rsidRPr="00915959">
              <w:rPr>
                <w:rFonts w:ascii="Arial Narrow" w:hAnsi="Arial Narrow" w:cs="Tahoma"/>
                <w:color w:val="000000"/>
              </w:rPr>
              <w:t>Kuisioner</w:t>
            </w:r>
            <w:proofErr w:type="spellEnd"/>
          </w:p>
        </w:tc>
      </w:tr>
    </w:tbl>
    <w:p w14:paraId="21BD2F94" w14:textId="77777777" w:rsidR="00022842" w:rsidRPr="00915959" w:rsidRDefault="00022842" w:rsidP="00022842">
      <w:pPr>
        <w:tabs>
          <w:tab w:val="left" w:pos="720"/>
          <w:tab w:val="left" w:pos="1560"/>
          <w:tab w:val="left" w:pos="5553"/>
        </w:tabs>
        <w:spacing w:after="0" w:line="360" w:lineRule="auto"/>
        <w:jc w:val="both"/>
        <w:rPr>
          <w:rFonts w:ascii="Arial Narrow" w:hAnsi="Arial Narrow" w:cs="Tahoma"/>
          <w:color w:val="000000"/>
        </w:rPr>
      </w:pPr>
      <w:r w:rsidRPr="00915959">
        <w:rPr>
          <w:rFonts w:ascii="Arial Narrow" w:hAnsi="Arial Narrow" w:cs="Tahoma"/>
          <w:color w:val="000000"/>
        </w:rPr>
        <w:tab/>
      </w:r>
    </w:p>
    <w:p w14:paraId="71D70699" w14:textId="3B298639" w:rsidR="00022842" w:rsidRPr="00915959" w:rsidRDefault="00022842" w:rsidP="00FD4331">
      <w:pPr>
        <w:tabs>
          <w:tab w:val="left" w:pos="0"/>
          <w:tab w:val="left" w:pos="1560"/>
          <w:tab w:val="left" w:pos="5553"/>
        </w:tabs>
        <w:spacing w:after="0" w:line="360" w:lineRule="auto"/>
        <w:jc w:val="both"/>
        <w:rPr>
          <w:rFonts w:ascii="Arial Narrow" w:hAnsi="Arial Narrow" w:cs="Tahoma"/>
          <w:b/>
          <w:color w:val="000000"/>
        </w:rPr>
      </w:pPr>
      <w:r w:rsidRPr="00915959">
        <w:rPr>
          <w:rFonts w:ascii="Arial Narrow" w:hAnsi="Arial Narrow" w:cs="Tahoma"/>
          <w:b/>
          <w:color w:val="000000"/>
        </w:rPr>
        <w:t>Target Kinerja</w:t>
      </w:r>
    </w:p>
    <w:p w14:paraId="61250082" w14:textId="77777777" w:rsidR="00022842" w:rsidRDefault="00022842" w:rsidP="00FD4331">
      <w:pPr>
        <w:tabs>
          <w:tab w:val="left" w:pos="1560"/>
          <w:tab w:val="left" w:pos="5553"/>
        </w:tabs>
        <w:spacing w:after="0" w:line="360" w:lineRule="auto"/>
        <w:ind w:firstLine="900"/>
        <w:jc w:val="both"/>
        <w:rPr>
          <w:rFonts w:ascii="Arial Narrow" w:hAnsi="Arial Narrow" w:cs="Tahoma"/>
          <w:color w:val="000000"/>
        </w:rPr>
      </w:pPr>
      <w:r w:rsidRPr="00915959">
        <w:rPr>
          <w:rFonts w:ascii="Arial Narrow" w:hAnsi="Arial Narrow" w:cs="Tahoma"/>
          <w:color w:val="000000"/>
        </w:rPr>
        <w:t xml:space="preserve">Dalam </w:t>
      </w:r>
      <w:proofErr w:type="spellStart"/>
      <w:r w:rsidRPr="00915959">
        <w:rPr>
          <w:rFonts w:ascii="Arial Narrow" w:hAnsi="Arial Narrow" w:cs="Tahoma"/>
          <w:color w:val="000000"/>
        </w:rPr>
        <w:t>perjanjian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kinerja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ini</w:t>
      </w:r>
      <w:proofErr w:type="spellEnd"/>
      <w:r w:rsidRPr="00915959">
        <w:rPr>
          <w:rFonts w:ascii="Arial Narrow" w:hAnsi="Arial Narrow" w:cs="Tahoma"/>
          <w:color w:val="000000"/>
        </w:rPr>
        <w:t xml:space="preserve">, </w:t>
      </w:r>
      <w:proofErr w:type="spellStart"/>
      <w:r w:rsidRPr="00915959">
        <w:rPr>
          <w:rFonts w:ascii="Arial Narrow" w:hAnsi="Arial Narrow" w:cs="Tahoma"/>
          <w:color w:val="000000"/>
        </w:rPr>
        <w:t>setiap</w:t>
      </w:r>
      <w:proofErr w:type="spellEnd"/>
      <w:r w:rsidRPr="00915959">
        <w:rPr>
          <w:rFonts w:ascii="Arial Narrow" w:hAnsi="Arial Narrow" w:cs="Tahoma"/>
          <w:color w:val="000000"/>
        </w:rPr>
        <w:t xml:space="preserve"> indicator </w:t>
      </w:r>
      <w:proofErr w:type="spellStart"/>
      <w:r w:rsidRPr="00915959">
        <w:rPr>
          <w:rFonts w:ascii="Arial Narrow" w:hAnsi="Arial Narrow" w:cs="Tahoma"/>
          <w:color w:val="000000"/>
        </w:rPr>
        <w:t>kinerja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telah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ditetapkan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besaraan</w:t>
      </w:r>
      <w:proofErr w:type="spellEnd"/>
      <w:r w:rsidRPr="00915959">
        <w:rPr>
          <w:rFonts w:ascii="Arial Narrow" w:hAnsi="Arial Narrow" w:cs="Tahoma"/>
          <w:color w:val="000000"/>
        </w:rPr>
        <w:t xml:space="preserve"> target </w:t>
      </w:r>
      <w:proofErr w:type="spellStart"/>
      <w:r w:rsidRPr="00915959">
        <w:rPr>
          <w:rFonts w:ascii="Arial Narrow" w:hAnsi="Arial Narrow" w:cs="Tahoma"/>
          <w:color w:val="000000"/>
        </w:rPr>
        <w:t>kinerja</w:t>
      </w:r>
      <w:proofErr w:type="spellEnd"/>
      <w:r w:rsidRPr="00915959">
        <w:rPr>
          <w:rFonts w:ascii="Arial Narrow" w:hAnsi="Arial Narrow" w:cs="Tahoma"/>
          <w:color w:val="000000"/>
        </w:rPr>
        <w:t xml:space="preserve"> yang </w:t>
      </w:r>
      <w:proofErr w:type="spellStart"/>
      <w:r w:rsidRPr="00915959">
        <w:rPr>
          <w:rFonts w:ascii="Arial Narrow" w:hAnsi="Arial Narrow" w:cs="Tahoma"/>
          <w:color w:val="000000"/>
        </w:rPr>
        <w:t>akan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dicapai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dengan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penjelasan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sebagai</w:t>
      </w:r>
      <w:proofErr w:type="spellEnd"/>
      <w:r w:rsidRPr="00915959">
        <w:rPr>
          <w:rFonts w:ascii="Arial Narrow" w:hAnsi="Arial Narrow" w:cs="Tahoma"/>
          <w:color w:val="000000"/>
        </w:rPr>
        <w:t xml:space="preserve"> </w:t>
      </w:r>
      <w:proofErr w:type="spellStart"/>
      <w:r w:rsidRPr="00915959">
        <w:rPr>
          <w:rFonts w:ascii="Arial Narrow" w:hAnsi="Arial Narrow" w:cs="Tahoma"/>
          <w:color w:val="000000"/>
        </w:rPr>
        <w:t>berikut</w:t>
      </w:r>
      <w:proofErr w:type="spellEnd"/>
      <w:r w:rsidRPr="00915959">
        <w:rPr>
          <w:rFonts w:ascii="Arial Narrow" w:hAnsi="Arial Narrow" w:cs="Tahoma"/>
          <w:color w:val="000000"/>
        </w:rPr>
        <w:t xml:space="preserve"> :</w:t>
      </w:r>
    </w:p>
    <w:p w14:paraId="0ED028BA" w14:textId="77777777" w:rsidR="00FD4331" w:rsidRPr="00915959" w:rsidRDefault="00FD4331" w:rsidP="00FD4331">
      <w:pPr>
        <w:tabs>
          <w:tab w:val="left" w:pos="1560"/>
          <w:tab w:val="left" w:pos="5553"/>
        </w:tabs>
        <w:spacing w:after="0" w:line="360" w:lineRule="auto"/>
        <w:ind w:firstLine="900"/>
        <w:jc w:val="both"/>
        <w:rPr>
          <w:rFonts w:ascii="Arial Narrow" w:hAnsi="Arial Narrow" w:cs="Tahoma"/>
          <w:color w:val="00000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98"/>
        <w:gridCol w:w="3585"/>
        <w:gridCol w:w="2095"/>
        <w:gridCol w:w="2308"/>
      </w:tblGrid>
      <w:tr w:rsidR="009C52DE" w:rsidRPr="00915959" w14:paraId="0DF5FF84" w14:textId="77777777" w:rsidTr="000848CB">
        <w:tc>
          <w:tcPr>
            <w:tcW w:w="648" w:type="dxa"/>
          </w:tcPr>
          <w:p w14:paraId="63916ED7" w14:textId="77777777" w:rsidR="00022842" w:rsidRPr="00915959" w:rsidRDefault="00022842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both"/>
              <w:rPr>
                <w:rFonts w:ascii="Arial Narrow" w:hAnsi="Arial Narrow" w:cs="Tahoma"/>
                <w:color w:val="000000"/>
              </w:rPr>
            </w:pPr>
            <w:r w:rsidRPr="00915959">
              <w:rPr>
                <w:rFonts w:ascii="Arial Narrow" w:hAnsi="Arial Narrow" w:cs="Tahoma"/>
                <w:color w:val="000000"/>
              </w:rPr>
              <w:t>No</w:t>
            </w:r>
          </w:p>
        </w:tc>
        <w:tc>
          <w:tcPr>
            <w:tcW w:w="4381" w:type="dxa"/>
          </w:tcPr>
          <w:p w14:paraId="5D56125C" w14:textId="77777777" w:rsidR="00022842" w:rsidRPr="00915959" w:rsidRDefault="00022842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915959">
              <w:rPr>
                <w:rFonts w:ascii="Arial Narrow" w:hAnsi="Arial Narrow" w:cs="Tahoma"/>
                <w:color w:val="000000"/>
              </w:rPr>
              <w:t>Indikator</w:t>
            </w:r>
            <w:proofErr w:type="spellEnd"/>
            <w:r w:rsidRPr="00915959">
              <w:rPr>
                <w:rFonts w:ascii="Arial Narrow" w:hAnsi="Arial Narrow" w:cs="Tahoma"/>
                <w:color w:val="000000"/>
              </w:rPr>
              <w:t xml:space="preserve"> Kinerja </w:t>
            </w:r>
          </w:p>
        </w:tc>
        <w:tc>
          <w:tcPr>
            <w:tcW w:w="2525" w:type="dxa"/>
          </w:tcPr>
          <w:p w14:paraId="4A0B2E9C" w14:textId="77777777" w:rsidR="00022842" w:rsidRPr="00915959" w:rsidRDefault="00022842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both"/>
              <w:rPr>
                <w:rFonts w:ascii="Arial Narrow" w:hAnsi="Arial Narrow" w:cs="Tahoma"/>
                <w:color w:val="000000"/>
              </w:rPr>
            </w:pPr>
            <w:r w:rsidRPr="00915959">
              <w:rPr>
                <w:rFonts w:ascii="Arial Narrow" w:hAnsi="Arial Narrow" w:cs="Tahoma"/>
                <w:color w:val="000000"/>
              </w:rPr>
              <w:t>Target Kinerja</w:t>
            </w:r>
          </w:p>
        </w:tc>
        <w:tc>
          <w:tcPr>
            <w:tcW w:w="2562" w:type="dxa"/>
          </w:tcPr>
          <w:p w14:paraId="2A07F2AF" w14:textId="77777777" w:rsidR="00022842" w:rsidRPr="00915959" w:rsidRDefault="00022842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915959">
              <w:rPr>
                <w:rFonts w:ascii="Arial Narrow" w:hAnsi="Arial Narrow" w:cs="Tahoma"/>
                <w:color w:val="000000"/>
              </w:rPr>
              <w:t>Penjelasan</w:t>
            </w:r>
            <w:proofErr w:type="spellEnd"/>
          </w:p>
        </w:tc>
      </w:tr>
      <w:tr w:rsidR="009C52DE" w:rsidRPr="00915959" w14:paraId="036CB999" w14:textId="77777777" w:rsidTr="000848CB">
        <w:tc>
          <w:tcPr>
            <w:tcW w:w="648" w:type="dxa"/>
          </w:tcPr>
          <w:p w14:paraId="3158198F" w14:textId="77777777" w:rsidR="00022842" w:rsidRPr="00915959" w:rsidRDefault="00022842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both"/>
              <w:rPr>
                <w:rFonts w:ascii="Arial Narrow" w:hAnsi="Arial Narrow" w:cs="Tahoma"/>
                <w:color w:val="000000"/>
              </w:rPr>
            </w:pPr>
            <w:r w:rsidRPr="00915959">
              <w:rPr>
                <w:rFonts w:ascii="Arial Narrow" w:hAnsi="Arial Narrow" w:cs="Tahoma"/>
                <w:color w:val="000000"/>
              </w:rPr>
              <w:t>1</w:t>
            </w:r>
          </w:p>
        </w:tc>
        <w:tc>
          <w:tcPr>
            <w:tcW w:w="4381" w:type="dxa"/>
          </w:tcPr>
          <w:p w14:paraId="1BD95C0B" w14:textId="77777777" w:rsidR="00022842" w:rsidRPr="00915959" w:rsidRDefault="00022842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both"/>
              <w:rPr>
                <w:rFonts w:ascii="Arial Narrow" w:hAnsi="Arial Narrow" w:cs="Tahoma"/>
                <w:color w:val="000000"/>
              </w:rPr>
            </w:pPr>
            <w:proofErr w:type="spellStart"/>
            <w:r w:rsidRPr="00915959">
              <w:rPr>
                <w:rFonts w:ascii="Arial Narrow" w:hAnsi="Arial Narrow" w:cs="Tahoma"/>
                <w:color w:val="000000"/>
              </w:rPr>
              <w:t>Indeks</w:t>
            </w:r>
            <w:proofErr w:type="spellEnd"/>
            <w:r w:rsidRPr="00915959">
              <w:rPr>
                <w:rFonts w:ascii="Arial Narrow" w:hAnsi="Arial Narrow" w:cs="Tahoma"/>
                <w:color w:val="000000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color w:val="000000"/>
              </w:rPr>
              <w:t>Kepuasan</w:t>
            </w:r>
            <w:proofErr w:type="spellEnd"/>
            <w:r w:rsidRPr="00915959">
              <w:rPr>
                <w:rFonts w:ascii="Arial Narrow" w:hAnsi="Arial Narrow" w:cs="Tahoma"/>
                <w:color w:val="000000"/>
              </w:rPr>
              <w:t xml:space="preserve"> Masyarakat (IKM)</w:t>
            </w:r>
          </w:p>
        </w:tc>
        <w:tc>
          <w:tcPr>
            <w:tcW w:w="2525" w:type="dxa"/>
          </w:tcPr>
          <w:p w14:paraId="7CACC458" w14:textId="63979280" w:rsidR="00022842" w:rsidRPr="00915959" w:rsidRDefault="00E77787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center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t>87,</w:t>
            </w:r>
            <w:r w:rsidR="00FE7FA0">
              <w:rPr>
                <w:rFonts w:ascii="Arial Narrow" w:hAnsi="Arial Narrow" w:cs="Tahoma"/>
                <w:color w:val="000000"/>
              </w:rPr>
              <w:t>4</w:t>
            </w:r>
            <w:r w:rsidR="000A46CC">
              <w:rPr>
                <w:rFonts w:ascii="Arial Narrow" w:hAnsi="Arial Narrow" w:cs="Tahoma"/>
                <w:color w:val="000000"/>
              </w:rPr>
              <w:t>0</w:t>
            </w:r>
          </w:p>
        </w:tc>
        <w:tc>
          <w:tcPr>
            <w:tcW w:w="2562" w:type="dxa"/>
          </w:tcPr>
          <w:p w14:paraId="26A8059E" w14:textId="41DFF56D" w:rsidR="00D748C9" w:rsidRDefault="00D748C9" w:rsidP="000848CB">
            <w:pPr>
              <w:pStyle w:val="Default"/>
              <w:rPr>
                <w:rFonts w:ascii="Arial Narrow" w:hAnsi="Arial Narrow" w:cs="Tahoma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Indeks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kepuasan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Masyarakat (IKM)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ditahun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2024 di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tetapkan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target </w:t>
            </w:r>
            <w:r w:rsidR="00C37CE4">
              <w:rPr>
                <w:rFonts w:ascii="Arial Narrow" w:hAnsi="Arial Narrow" w:cs="Tahoma"/>
                <w:sz w:val="22"/>
                <w:szCs w:val="22"/>
              </w:rPr>
              <w:t>87,</w:t>
            </w:r>
            <w:r w:rsidR="00FE7FA0">
              <w:rPr>
                <w:rFonts w:ascii="Arial Narrow" w:hAnsi="Arial Narrow" w:cs="Tahoma"/>
                <w:sz w:val="22"/>
                <w:szCs w:val="22"/>
              </w:rPr>
              <w:t>4</w:t>
            </w:r>
            <w:r w:rsidR="000A46CC">
              <w:rPr>
                <w:rFonts w:ascii="Arial Narrow" w:hAnsi="Arial Narrow" w:cs="Tahoma"/>
                <w:sz w:val="22"/>
                <w:szCs w:val="22"/>
              </w:rPr>
              <w:t>0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dalam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pelaksanaannya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diharapkan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dpt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tercapai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100%.</w:t>
            </w:r>
          </w:p>
          <w:p w14:paraId="7FA3C023" w14:textId="77777777" w:rsidR="00D748C9" w:rsidRDefault="00D748C9" w:rsidP="000848CB">
            <w:pPr>
              <w:pStyle w:val="Default"/>
              <w:rPr>
                <w:rFonts w:ascii="Arial Narrow" w:hAnsi="Arial Narrow" w:cs="Tahoma"/>
                <w:sz w:val="22"/>
                <w:szCs w:val="22"/>
              </w:rPr>
            </w:pPr>
          </w:p>
          <w:p w14:paraId="0D087BD9" w14:textId="2CD6EF43" w:rsidR="009C52DE" w:rsidRDefault="00D748C9" w:rsidP="000848CB">
            <w:pPr>
              <w:pStyle w:val="Default"/>
              <w:rPr>
                <w:rFonts w:ascii="Arial Narrow" w:hAnsi="Arial Narrow" w:cs="Tahoma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Terjadi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perbedaan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target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antara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renstra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Kecamatan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Mangkutana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Kab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Luwu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Timur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dengan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target </w:t>
            </w:r>
            <w:proofErr w:type="spellStart"/>
            <w:r w:rsidR="009C52DE">
              <w:rPr>
                <w:rFonts w:ascii="Arial Narrow" w:hAnsi="Arial Narrow" w:cs="Tahoma"/>
                <w:sz w:val="22"/>
                <w:szCs w:val="22"/>
              </w:rPr>
              <w:t>Perjanjian</w:t>
            </w:r>
            <w:proofErr w:type="spellEnd"/>
            <w:r w:rsidR="009C52DE">
              <w:rPr>
                <w:rFonts w:ascii="Arial Narrow" w:hAnsi="Arial Narrow" w:cs="Tahoma"/>
                <w:sz w:val="22"/>
                <w:szCs w:val="22"/>
              </w:rPr>
              <w:t xml:space="preserve"> Kinerja </w:t>
            </w:r>
            <w:proofErr w:type="spellStart"/>
            <w:r w:rsidR="009C52DE">
              <w:rPr>
                <w:rFonts w:ascii="Arial Narrow" w:hAnsi="Arial Narrow" w:cs="Tahoma"/>
                <w:sz w:val="22"/>
                <w:szCs w:val="22"/>
              </w:rPr>
              <w:t>Tahun</w:t>
            </w:r>
            <w:proofErr w:type="spellEnd"/>
            <w:r w:rsidR="009C52DE">
              <w:rPr>
                <w:rFonts w:ascii="Arial Narrow" w:hAnsi="Arial Narrow" w:cs="Tahoma"/>
                <w:sz w:val="22"/>
                <w:szCs w:val="22"/>
              </w:rPr>
              <w:t xml:space="preserve"> 2024. Pada </w:t>
            </w:r>
            <w:proofErr w:type="spellStart"/>
            <w:r w:rsidR="009C52DE">
              <w:rPr>
                <w:rFonts w:ascii="Arial Narrow" w:hAnsi="Arial Narrow" w:cs="Tahoma"/>
                <w:sz w:val="22"/>
                <w:szCs w:val="22"/>
              </w:rPr>
              <w:t>Renstra</w:t>
            </w:r>
            <w:proofErr w:type="spellEnd"/>
            <w:r w:rsidR="009C52DE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="009C52DE">
              <w:rPr>
                <w:rFonts w:ascii="Arial Narrow" w:hAnsi="Arial Narrow" w:cs="Tahoma"/>
                <w:sz w:val="22"/>
                <w:szCs w:val="22"/>
              </w:rPr>
              <w:t>Kec</w:t>
            </w:r>
            <w:proofErr w:type="spellEnd"/>
            <w:r w:rsidR="009C52DE">
              <w:rPr>
                <w:rFonts w:ascii="Arial Narrow" w:hAnsi="Arial Narrow" w:cs="Tahoma"/>
                <w:sz w:val="22"/>
                <w:szCs w:val="22"/>
              </w:rPr>
              <w:t xml:space="preserve">. </w:t>
            </w:r>
            <w:proofErr w:type="spellStart"/>
            <w:r w:rsidR="009C52DE">
              <w:rPr>
                <w:rFonts w:ascii="Arial Narrow" w:hAnsi="Arial Narrow" w:cs="Tahoma"/>
                <w:sz w:val="22"/>
                <w:szCs w:val="22"/>
              </w:rPr>
              <w:t>Mangkutana</w:t>
            </w:r>
            <w:proofErr w:type="spellEnd"/>
            <w:r w:rsidR="009C52DE">
              <w:rPr>
                <w:rFonts w:ascii="Arial Narrow" w:hAnsi="Arial Narrow" w:cs="Tahoma"/>
                <w:sz w:val="22"/>
                <w:szCs w:val="22"/>
              </w:rPr>
              <w:t xml:space="preserve">  </w:t>
            </w:r>
            <w:proofErr w:type="spellStart"/>
            <w:r w:rsidR="009C52DE">
              <w:rPr>
                <w:rFonts w:ascii="Arial Narrow" w:hAnsi="Arial Narrow" w:cs="Tahoma"/>
                <w:sz w:val="22"/>
                <w:szCs w:val="22"/>
              </w:rPr>
              <w:t>yaitu</w:t>
            </w:r>
            <w:proofErr w:type="spellEnd"/>
            <w:r w:rsidR="009C52DE">
              <w:rPr>
                <w:rFonts w:ascii="Arial Narrow" w:hAnsi="Arial Narrow" w:cs="Tahoma"/>
                <w:sz w:val="22"/>
                <w:szCs w:val="22"/>
              </w:rPr>
              <w:t xml:space="preserve"> 82, </w:t>
            </w:r>
            <w:proofErr w:type="spellStart"/>
            <w:r w:rsidR="009C52DE">
              <w:rPr>
                <w:rFonts w:ascii="Arial Narrow" w:hAnsi="Arial Narrow" w:cs="Tahoma"/>
                <w:sz w:val="22"/>
                <w:szCs w:val="22"/>
              </w:rPr>
              <w:t>dikarenakan</w:t>
            </w:r>
            <w:proofErr w:type="spellEnd"/>
            <w:r w:rsidR="009C52DE">
              <w:rPr>
                <w:rFonts w:ascii="Arial Narrow" w:hAnsi="Arial Narrow" w:cs="Tahoma"/>
                <w:sz w:val="22"/>
                <w:szCs w:val="22"/>
              </w:rPr>
              <w:t xml:space="preserve"> pada </w:t>
            </w:r>
            <w:proofErr w:type="spellStart"/>
            <w:r w:rsidR="009C52DE">
              <w:rPr>
                <w:rFonts w:ascii="Arial Narrow" w:hAnsi="Arial Narrow" w:cs="Tahoma"/>
                <w:sz w:val="22"/>
                <w:szCs w:val="22"/>
              </w:rPr>
              <w:t>tahun</w:t>
            </w:r>
            <w:proofErr w:type="spellEnd"/>
            <w:r w:rsidR="009C52DE">
              <w:rPr>
                <w:rFonts w:ascii="Arial Narrow" w:hAnsi="Arial Narrow" w:cs="Tahoma"/>
                <w:sz w:val="22"/>
                <w:szCs w:val="22"/>
              </w:rPr>
              <w:t xml:space="preserve"> 2023 </w:t>
            </w:r>
            <w:proofErr w:type="spellStart"/>
            <w:r w:rsidR="009C52DE">
              <w:rPr>
                <w:rFonts w:ascii="Arial Narrow" w:hAnsi="Arial Narrow" w:cs="Tahoma"/>
                <w:sz w:val="22"/>
                <w:szCs w:val="22"/>
              </w:rPr>
              <w:t>mengalami</w:t>
            </w:r>
            <w:proofErr w:type="spellEnd"/>
            <w:r w:rsidR="009C52DE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="009C52DE">
              <w:rPr>
                <w:rFonts w:ascii="Arial Narrow" w:hAnsi="Arial Narrow" w:cs="Tahoma"/>
                <w:sz w:val="22"/>
                <w:szCs w:val="22"/>
              </w:rPr>
              <w:t>peningkatan</w:t>
            </w:r>
            <w:proofErr w:type="spellEnd"/>
            <w:r w:rsidR="009C52DE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="009C52DE">
              <w:rPr>
                <w:rFonts w:ascii="Arial Narrow" w:hAnsi="Arial Narrow" w:cs="Tahoma"/>
                <w:sz w:val="22"/>
                <w:szCs w:val="22"/>
              </w:rPr>
              <w:t>melebihi</w:t>
            </w:r>
            <w:proofErr w:type="spellEnd"/>
            <w:r w:rsidR="009C52DE">
              <w:rPr>
                <w:rFonts w:ascii="Arial Narrow" w:hAnsi="Arial Narrow" w:cs="Tahoma"/>
                <w:sz w:val="22"/>
                <w:szCs w:val="22"/>
              </w:rPr>
              <w:t xml:space="preserve"> target </w:t>
            </w:r>
            <w:proofErr w:type="spellStart"/>
            <w:r w:rsidR="009C52DE">
              <w:rPr>
                <w:rFonts w:ascii="Arial Narrow" w:hAnsi="Arial Narrow" w:cs="Tahoma"/>
                <w:sz w:val="22"/>
                <w:szCs w:val="22"/>
              </w:rPr>
              <w:t>sebesar</w:t>
            </w:r>
            <w:proofErr w:type="spellEnd"/>
            <w:r w:rsidR="009C52DE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r w:rsidR="00545905" w:rsidRPr="00545905">
              <w:rPr>
                <w:rFonts w:ascii="Arial Narrow" w:hAnsi="Arial Narrow" w:cs="Tahoma"/>
                <w:color w:val="auto"/>
                <w:sz w:val="22"/>
                <w:szCs w:val="22"/>
              </w:rPr>
              <w:t>107,64</w:t>
            </w:r>
            <w:r w:rsidR="009C52DE" w:rsidRPr="00545905">
              <w:rPr>
                <w:rFonts w:ascii="Arial Narrow" w:hAnsi="Arial Narrow" w:cs="Tahoma"/>
                <w:color w:val="auto"/>
                <w:sz w:val="22"/>
                <w:szCs w:val="22"/>
              </w:rPr>
              <w:t xml:space="preserve">%, </w:t>
            </w:r>
            <w:proofErr w:type="spellStart"/>
            <w:r w:rsidR="009C52DE">
              <w:rPr>
                <w:rFonts w:ascii="Arial Narrow" w:hAnsi="Arial Narrow" w:cs="Tahoma"/>
                <w:sz w:val="22"/>
                <w:szCs w:val="22"/>
              </w:rPr>
              <w:lastRenderedPageBreak/>
              <w:t>sehingga</w:t>
            </w:r>
            <w:proofErr w:type="spellEnd"/>
            <w:r w:rsidR="009C52DE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="009C52DE">
              <w:rPr>
                <w:rFonts w:ascii="Arial Narrow" w:hAnsi="Arial Narrow" w:cs="Tahoma"/>
                <w:sz w:val="22"/>
                <w:szCs w:val="22"/>
              </w:rPr>
              <w:t>untuk</w:t>
            </w:r>
            <w:proofErr w:type="spellEnd"/>
            <w:r w:rsidR="009C52DE">
              <w:rPr>
                <w:rFonts w:ascii="Arial Narrow" w:hAnsi="Arial Narrow" w:cs="Tahoma"/>
                <w:sz w:val="22"/>
                <w:szCs w:val="22"/>
              </w:rPr>
              <w:t xml:space="preserve"> target </w:t>
            </w:r>
            <w:proofErr w:type="spellStart"/>
            <w:r w:rsidR="009C52DE">
              <w:rPr>
                <w:rFonts w:ascii="Arial Narrow" w:hAnsi="Arial Narrow" w:cs="Tahoma"/>
                <w:sz w:val="22"/>
                <w:szCs w:val="22"/>
              </w:rPr>
              <w:t>indikator</w:t>
            </w:r>
            <w:proofErr w:type="spellEnd"/>
            <w:r w:rsidR="009C52DE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="009C52DE">
              <w:rPr>
                <w:rFonts w:ascii="Arial Narrow" w:hAnsi="Arial Narrow" w:cs="Tahoma"/>
                <w:sz w:val="22"/>
                <w:szCs w:val="22"/>
              </w:rPr>
              <w:t>kinerja</w:t>
            </w:r>
            <w:proofErr w:type="spellEnd"/>
            <w:r w:rsidR="009C52DE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="009C52DE">
              <w:rPr>
                <w:rFonts w:ascii="Arial Narrow" w:hAnsi="Arial Narrow" w:cs="Tahoma"/>
                <w:sz w:val="22"/>
                <w:szCs w:val="22"/>
              </w:rPr>
              <w:t>tahun</w:t>
            </w:r>
            <w:proofErr w:type="spellEnd"/>
            <w:r w:rsidR="009C52DE">
              <w:rPr>
                <w:rFonts w:ascii="Arial Narrow" w:hAnsi="Arial Narrow" w:cs="Tahoma"/>
                <w:sz w:val="22"/>
                <w:szCs w:val="22"/>
              </w:rPr>
              <w:t xml:space="preserve"> 2024 </w:t>
            </w:r>
            <w:proofErr w:type="spellStart"/>
            <w:r w:rsidR="009C52DE">
              <w:rPr>
                <w:rFonts w:ascii="Arial Narrow" w:hAnsi="Arial Narrow" w:cs="Tahoma"/>
                <w:sz w:val="22"/>
                <w:szCs w:val="22"/>
              </w:rPr>
              <w:t>mengikuti</w:t>
            </w:r>
            <w:proofErr w:type="spellEnd"/>
            <w:r w:rsidR="009C52DE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="009C52DE">
              <w:rPr>
                <w:rFonts w:ascii="Arial Narrow" w:hAnsi="Arial Narrow" w:cs="Tahoma"/>
                <w:sz w:val="22"/>
                <w:szCs w:val="22"/>
              </w:rPr>
              <w:t>capaian</w:t>
            </w:r>
            <w:proofErr w:type="spellEnd"/>
            <w:r w:rsidR="009C52DE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="009C52DE">
              <w:rPr>
                <w:rFonts w:ascii="Arial Narrow" w:hAnsi="Arial Narrow" w:cs="Tahoma"/>
                <w:sz w:val="22"/>
                <w:szCs w:val="22"/>
              </w:rPr>
              <w:t>realisasi</w:t>
            </w:r>
            <w:proofErr w:type="spellEnd"/>
            <w:r w:rsidR="009C52DE">
              <w:rPr>
                <w:rFonts w:ascii="Arial Narrow" w:hAnsi="Arial Narrow" w:cs="Tahoma"/>
                <w:sz w:val="22"/>
                <w:szCs w:val="22"/>
              </w:rPr>
              <w:t>.</w:t>
            </w:r>
          </w:p>
          <w:p w14:paraId="0AF56693" w14:textId="5BFFD49D" w:rsidR="00022842" w:rsidRPr="00915959" w:rsidRDefault="00022842" w:rsidP="000848CB">
            <w:pPr>
              <w:pStyle w:val="Default"/>
              <w:rPr>
                <w:rFonts w:ascii="Arial Narrow" w:hAnsi="Arial Narrow" w:cs="Tahoma"/>
                <w:sz w:val="22"/>
                <w:szCs w:val="22"/>
              </w:rPr>
            </w:pPr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</w:p>
        </w:tc>
      </w:tr>
    </w:tbl>
    <w:p w14:paraId="7D18CBCA" w14:textId="77777777" w:rsidR="00022842" w:rsidRPr="00915959" w:rsidRDefault="00022842" w:rsidP="00022842">
      <w:pPr>
        <w:tabs>
          <w:tab w:val="left" w:pos="720"/>
          <w:tab w:val="left" w:pos="1560"/>
          <w:tab w:val="left" w:pos="5553"/>
        </w:tabs>
        <w:spacing w:after="0" w:line="360" w:lineRule="auto"/>
        <w:jc w:val="both"/>
        <w:rPr>
          <w:rFonts w:ascii="Arial Narrow" w:hAnsi="Arial Narrow" w:cs="Tahoma"/>
          <w:color w:val="000000"/>
        </w:rPr>
      </w:pPr>
    </w:p>
    <w:p w14:paraId="3B4F00D7" w14:textId="77777777" w:rsidR="00022842" w:rsidRPr="00915959" w:rsidRDefault="00022842" w:rsidP="00022842">
      <w:pPr>
        <w:tabs>
          <w:tab w:val="left" w:pos="1386"/>
          <w:tab w:val="left" w:pos="1560"/>
          <w:tab w:val="left" w:pos="5553"/>
        </w:tabs>
        <w:spacing w:after="0" w:line="360" w:lineRule="auto"/>
        <w:ind w:left="720" w:right="360"/>
        <w:jc w:val="both"/>
        <w:rPr>
          <w:rFonts w:ascii="Arial Narrow" w:hAnsi="Arial Narrow" w:cs="Tahoma"/>
          <w:b/>
        </w:rPr>
      </w:pPr>
      <w:proofErr w:type="spellStart"/>
      <w:r w:rsidRPr="00915959">
        <w:rPr>
          <w:rFonts w:ascii="Arial Narrow" w:hAnsi="Arial Narrow" w:cs="Tahoma"/>
          <w:b/>
        </w:rPr>
        <w:t>Penjelasan</w:t>
      </w:r>
      <w:proofErr w:type="spellEnd"/>
      <w:r w:rsidRPr="00915959">
        <w:rPr>
          <w:rFonts w:ascii="Arial Narrow" w:hAnsi="Arial Narrow" w:cs="Tahoma"/>
          <w:b/>
        </w:rPr>
        <w:t xml:space="preserve"> Kinerja 2</w:t>
      </w:r>
    </w:p>
    <w:p w14:paraId="60E006B4" w14:textId="77777777" w:rsidR="00022842" w:rsidRPr="00915959" w:rsidRDefault="00022842" w:rsidP="00022842">
      <w:pPr>
        <w:tabs>
          <w:tab w:val="left" w:pos="1386"/>
          <w:tab w:val="left" w:pos="1560"/>
          <w:tab w:val="left" w:pos="5553"/>
        </w:tabs>
        <w:spacing w:after="0" w:line="360" w:lineRule="auto"/>
        <w:ind w:left="720" w:right="360"/>
        <w:jc w:val="both"/>
        <w:rPr>
          <w:rFonts w:ascii="Arial Narrow" w:hAnsi="Arial Narrow" w:cs="Tahoma"/>
          <w:b/>
        </w:rPr>
      </w:pPr>
      <w:proofErr w:type="spellStart"/>
      <w:r w:rsidRPr="00915959">
        <w:rPr>
          <w:rFonts w:ascii="Arial Narrow" w:hAnsi="Arial Narrow" w:cs="Tahoma"/>
          <w:b/>
        </w:rPr>
        <w:t>Uraian</w:t>
      </w:r>
      <w:proofErr w:type="spellEnd"/>
      <w:r w:rsidRPr="00915959">
        <w:rPr>
          <w:rFonts w:ascii="Arial Narrow" w:hAnsi="Arial Narrow" w:cs="Tahoma"/>
          <w:b/>
        </w:rPr>
        <w:t xml:space="preserve"> </w:t>
      </w:r>
      <w:proofErr w:type="spellStart"/>
      <w:r w:rsidRPr="00915959">
        <w:rPr>
          <w:rFonts w:ascii="Arial Narrow" w:hAnsi="Arial Narrow" w:cs="Tahoma"/>
          <w:b/>
        </w:rPr>
        <w:t>sasaraan</w:t>
      </w:r>
      <w:proofErr w:type="spellEnd"/>
    </w:p>
    <w:p w14:paraId="0D6E15FD" w14:textId="1A264765" w:rsidR="00022842" w:rsidRPr="00915959" w:rsidRDefault="00022842" w:rsidP="00022842">
      <w:pPr>
        <w:tabs>
          <w:tab w:val="left" w:pos="1386"/>
          <w:tab w:val="left" w:pos="1560"/>
          <w:tab w:val="left" w:pos="5553"/>
        </w:tabs>
        <w:spacing w:after="0" w:line="360" w:lineRule="auto"/>
        <w:ind w:left="720" w:right="360"/>
        <w:jc w:val="both"/>
        <w:rPr>
          <w:rFonts w:ascii="Arial Narrow" w:eastAsia="Times New Roman" w:hAnsi="Arial Narrow" w:cs="Tahoma"/>
          <w:iCs/>
          <w:lang w:eastAsia="id-ID"/>
        </w:rPr>
      </w:pP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Meningkatnya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Capaian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Kinerja dan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Keuangan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Penyelenggaraan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Urusan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Pemerintahan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Kecamatan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 w:rsidR="00CF1297">
        <w:rPr>
          <w:rFonts w:ascii="Arial Narrow" w:eastAsia="Times New Roman" w:hAnsi="Arial Narrow" w:cs="Tahoma"/>
          <w:iCs/>
          <w:lang w:eastAsia="id-ID"/>
        </w:rPr>
        <w:t>Mangkutana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, </w:t>
      </w:r>
      <w:r w:rsidRPr="00915959">
        <w:rPr>
          <w:rFonts w:ascii="Arial Narrow" w:hAnsi="Arial Narrow" w:cs="Arial"/>
          <w:color w:val="000000"/>
          <w:sz w:val="23"/>
          <w:szCs w:val="23"/>
        </w:rPr>
        <w:t xml:space="preserve">yang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dimaksud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dalam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sasaran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kinerja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ini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adalah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rangkaian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sistematik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dari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berbagai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aktivitas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,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alat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, dan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prosedur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yang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dirancang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untuk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tujuan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penetapan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kinerja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dan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pengukuran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pengumpulan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data,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pengklasifikasian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,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pengikhisaran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, dan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pelaporan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kinerja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pada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instansi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pemerintah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,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dalam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rangka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pertanggung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jawaban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dan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peningkatan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kinerja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instansi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pemerintah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.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Implementasi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SAKIP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merupakan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bagian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dari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transformasi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cara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dan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budaya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kerja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melalui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penerapan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manajemen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kinerja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sektor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publik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dan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anggaran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berbasis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kinerja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. Dasar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hukum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dalam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mencapai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kinerja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antara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lain: </w:t>
      </w:r>
    </w:p>
    <w:p w14:paraId="534E4248" w14:textId="77777777" w:rsidR="00022842" w:rsidRPr="00915959" w:rsidRDefault="00022842" w:rsidP="00022842">
      <w:pPr>
        <w:pStyle w:val="ListParagraph"/>
        <w:numPr>
          <w:ilvl w:val="0"/>
          <w:numId w:val="10"/>
        </w:numPr>
        <w:tabs>
          <w:tab w:val="left" w:pos="1386"/>
          <w:tab w:val="left" w:pos="1560"/>
          <w:tab w:val="left" w:pos="5553"/>
        </w:tabs>
        <w:spacing w:after="0" w:line="360" w:lineRule="auto"/>
        <w:ind w:right="360"/>
        <w:jc w:val="both"/>
        <w:rPr>
          <w:rFonts w:ascii="Arial Narrow" w:eastAsia="Times New Roman" w:hAnsi="Arial Narrow" w:cs="Tahoma"/>
          <w:iCs/>
          <w:lang w:eastAsia="id-ID"/>
        </w:rPr>
      </w:pP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Peraturan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Presiden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Nomor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29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tahun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2014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tentang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Sistem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Akuntabilitas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Kinerja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Instansi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Pemerintah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</w:p>
    <w:p w14:paraId="7C51A6E9" w14:textId="77777777" w:rsidR="00022842" w:rsidRPr="00915959" w:rsidRDefault="00022842" w:rsidP="00022842">
      <w:pPr>
        <w:pStyle w:val="ListParagraph"/>
        <w:numPr>
          <w:ilvl w:val="0"/>
          <w:numId w:val="10"/>
        </w:numPr>
        <w:tabs>
          <w:tab w:val="left" w:pos="1386"/>
          <w:tab w:val="left" w:pos="1560"/>
          <w:tab w:val="left" w:pos="5553"/>
        </w:tabs>
        <w:spacing w:after="0" w:line="360" w:lineRule="auto"/>
        <w:ind w:right="360"/>
        <w:jc w:val="both"/>
        <w:rPr>
          <w:rFonts w:ascii="Arial Narrow" w:eastAsia="Times New Roman" w:hAnsi="Arial Narrow" w:cs="Tahoma"/>
          <w:iCs/>
          <w:lang w:eastAsia="id-ID"/>
        </w:rPr>
      </w:pP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Peraturan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Menteri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Pendayagunaan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Aparatur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Negara dan Reformasi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Birokrasi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Nomor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88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tahun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2021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tentang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Evaluasi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Akuntabilitas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Kinerja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Instansi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  <w:proofErr w:type="spellStart"/>
      <w:r w:rsidRPr="00915959">
        <w:rPr>
          <w:rFonts w:ascii="Arial Narrow" w:hAnsi="Arial Narrow" w:cs="Arial"/>
          <w:color w:val="000000"/>
          <w:sz w:val="23"/>
          <w:szCs w:val="23"/>
        </w:rPr>
        <w:t>Pemerintah</w:t>
      </w:r>
      <w:proofErr w:type="spellEnd"/>
      <w:r w:rsidRPr="00915959">
        <w:rPr>
          <w:rFonts w:ascii="Arial Narrow" w:hAnsi="Arial Narrow" w:cs="Arial"/>
          <w:color w:val="000000"/>
          <w:sz w:val="23"/>
          <w:szCs w:val="23"/>
        </w:rPr>
        <w:t xml:space="preserve"> </w:t>
      </w:r>
    </w:p>
    <w:p w14:paraId="637D21EB" w14:textId="77777777" w:rsidR="00022842" w:rsidRPr="00915959" w:rsidRDefault="00022842" w:rsidP="00022842">
      <w:pPr>
        <w:tabs>
          <w:tab w:val="left" w:pos="1386"/>
          <w:tab w:val="left" w:pos="1560"/>
          <w:tab w:val="left" w:pos="5553"/>
        </w:tabs>
        <w:spacing w:after="0" w:line="360" w:lineRule="auto"/>
        <w:ind w:left="720" w:right="360"/>
        <w:jc w:val="both"/>
        <w:rPr>
          <w:rFonts w:ascii="Arial Narrow" w:eastAsia="Times New Roman" w:hAnsi="Arial Narrow" w:cs="Tahoma"/>
          <w:iCs/>
          <w:lang w:eastAsia="id-ID"/>
        </w:rPr>
      </w:pPr>
    </w:p>
    <w:p w14:paraId="528B1627" w14:textId="77777777" w:rsidR="00022842" w:rsidRPr="00915959" w:rsidRDefault="00022842" w:rsidP="00022842">
      <w:pPr>
        <w:tabs>
          <w:tab w:val="left" w:pos="1386"/>
          <w:tab w:val="left" w:pos="1560"/>
          <w:tab w:val="left" w:pos="5553"/>
        </w:tabs>
        <w:spacing w:after="0" w:line="360" w:lineRule="auto"/>
        <w:ind w:left="720" w:right="360"/>
        <w:jc w:val="both"/>
        <w:rPr>
          <w:rFonts w:ascii="Arial Narrow" w:eastAsia="Times New Roman" w:hAnsi="Arial Narrow" w:cs="Tahoma"/>
          <w:b/>
          <w:iCs/>
          <w:lang w:eastAsia="id-ID"/>
        </w:rPr>
      </w:pPr>
      <w:proofErr w:type="spellStart"/>
      <w:r w:rsidRPr="00915959">
        <w:rPr>
          <w:rFonts w:ascii="Arial Narrow" w:eastAsia="Times New Roman" w:hAnsi="Arial Narrow" w:cs="Tahoma"/>
          <w:b/>
          <w:iCs/>
          <w:lang w:eastAsia="id-ID"/>
        </w:rPr>
        <w:t>Indikator</w:t>
      </w:r>
      <w:proofErr w:type="spellEnd"/>
      <w:r w:rsidRPr="00915959">
        <w:rPr>
          <w:rFonts w:ascii="Arial Narrow" w:eastAsia="Times New Roman" w:hAnsi="Arial Narrow" w:cs="Tahoma"/>
          <w:b/>
          <w:iCs/>
          <w:lang w:eastAsia="id-ID"/>
        </w:rPr>
        <w:t xml:space="preserve"> Kinerja</w:t>
      </w:r>
    </w:p>
    <w:p w14:paraId="3CDDB195" w14:textId="318C38C1" w:rsidR="00022842" w:rsidRPr="00915959" w:rsidRDefault="00022842" w:rsidP="00022842">
      <w:pPr>
        <w:tabs>
          <w:tab w:val="left" w:pos="1386"/>
          <w:tab w:val="left" w:pos="1560"/>
          <w:tab w:val="left" w:pos="5553"/>
        </w:tabs>
        <w:spacing w:after="0" w:line="360" w:lineRule="auto"/>
        <w:ind w:left="720" w:right="360"/>
        <w:jc w:val="both"/>
        <w:rPr>
          <w:rFonts w:ascii="Arial Narrow" w:eastAsia="Times New Roman" w:hAnsi="Arial Narrow" w:cs="Tahoma"/>
          <w:iCs/>
          <w:lang w:eastAsia="id-ID"/>
        </w:rPr>
      </w:pP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Sasaran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kinerja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ini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memiliki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1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indikator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kinerja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yang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akan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menggambarkan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secara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langsung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ketercapaian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>/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kondisi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sasaran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kinerja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yang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akan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di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wujudkan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antara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lain 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6"/>
        <w:gridCol w:w="2362"/>
        <w:gridCol w:w="2104"/>
        <w:gridCol w:w="1923"/>
        <w:gridCol w:w="1691"/>
      </w:tblGrid>
      <w:tr w:rsidR="00022842" w:rsidRPr="00915959" w14:paraId="5E389BAF" w14:textId="77777777" w:rsidTr="000848CB">
        <w:tc>
          <w:tcPr>
            <w:tcW w:w="558" w:type="dxa"/>
            <w:vAlign w:val="center"/>
          </w:tcPr>
          <w:p w14:paraId="1FF26BAF" w14:textId="77777777" w:rsidR="00022842" w:rsidRPr="00915959" w:rsidRDefault="00022842" w:rsidP="000848CB">
            <w:pPr>
              <w:autoSpaceDE w:val="0"/>
              <w:autoSpaceDN w:val="0"/>
              <w:adjustRightInd w:val="0"/>
              <w:spacing w:after="60" w:line="360" w:lineRule="auto"/>
              <w:ind w:right="-3"/>
              <w:jc w:val="center"/>
              <w:rPr>
                <w:rFonts w:ascii="Arial Narrow" w:hAnsi="Arial Narrow" w:cs="Tahoma"/>
                <w:color w:val="000000"/>
              </w:rPr>
            </w:pPr>
            <w:r w:rsidRPr="00915959">
              <w:rPr>
                <w:rFonts w:ascii="Arial Narrow" w:hAnsi="Arial Narrow" w:cs="Tahoma"/>
                <w:color w:val="000000"/>
              </w:rPr>
              <w:t>No</w:t>
            </w:r>
          </w:p>
        </w:tc>
        <w:tc>
          <w:tcPr>
            <w:tcW w:w="2700" w:type="dxa"/>
            <w:vAlign w:val="center"/>
          </w:tcPr>
          <w:p w14:paraId="3219E826" w14:textId="77777777" w:rsidR="00022842" w:rsidRPr="00915959" w:rsidRDefault="00022842" w:rsidP="000848CB">
            <w:pPr>
              <w:autoSpaceDE w:val="0"/>
              <w:autoSpaceDN w:val="0"/>
              <w:adjustRightInd w:val="0"/>
              <w:spacing w:after="60" w:line="360" w:lineRule="auto"/>
              <w:ind w:right="450"/>
              <w:jc w:val="center"/>
              <w:rPr>
                <w:rFonts w:ascii="Arial Narrow" w:hAnsi="Arial Narrow" w:cs="Tahoma"/>
                <w:color w:val="000000"/>
              </w:rPr>
            </w:pPr>
            <w:proofErr w:type="spellStart"/>
            <w:r w:rsidRPr="00915959">
              <w:rPr>
                <w:rFonts w:ascii="Arial Narrow" w:hAnsi="Arial Narrow" w:cs="Tahoma"/>
                <w:color w:val="000000"/>
              </w:rPr>
              <w:t>Uraian</w:t>
            </w:r>
            <w:proofErr w:type="spellEnd"/>
          </w:p>
        </w:tc>
        <w:tc>
          <w:tcPr>
            <w:tcW w:w="2520" w:type="dxa"/>
            <w:vAlign w:val="center"/>
          </w:tcPr>
          <w:p w14:paraId="26EBCFE6" w14:textId="77777777" w:rsidR="00022842" w:rsidRPr="00915959" w:rsidRDefault="00022842" w:rsidP="000848CB">
            <w:pPr>
              <w:autoSpaceDE w:val="0"/>
              <w:autoSpaceDN w:val="0"/>
              <w:adjustRightInd w:val="0"/>
              <w:spacing w:after="60" w:line="360" w:lineRule="auto"/>
              <w:ind w:right="450"/>
              <w:jc w:val="center"/>
              <w:rPr>
                <w:rFonts w:ascii="Arial Narrow" w:hAnsi="Arial Narrow" w:cs="Tahoma"/>
                <w:color w:val="000000"/>
              </w:rPr>
            </w:pPr>
            <w:proofErr w:type="spellStart"/>
            <w:r w:rsidRPr="00915959">
              <w:rPr>
                <w:rFonts w:ascii="Arial Narrow" w:hAnsi="Arial Narrow" w:cs="Tahoma"/>
                <w:color w:val="000000"/>
              </w:rPr>
              <w:t>Relevansi</w:t>
            </w:r>
            <w:proofErr w:type="spellEnd"/>
          </w:p>
        </w:tc>
        <w:tc>
          <w:tcPr>
            <w:tcW w:w="2315" w:type="dxa"/>
            <w:vAlign w:val="center"/>
          </w:tcPr>
          <w:p w14:paraId="3F937914" w14:textId="77777777" w:rsidR="00022842" w:rsidRPr="00915959" w:rsidRDefault="00022842" w:rsidP="000848CB">
            <w:pPr>
              <w:autoSpaceDE w:val="0"/>
              <w:autoSpaceDN w:val="0"/>
              <w:adjustRightInd w:val="0"/>
              <w:spacing w:after="60" w:line="360" w:lineRule="auto"/>
              <w:ind w:right="450"/>
              <w:jc w:val="center"/>
              <w:rPr>
                <w:rFonts w:ascii="Arial Narrow" w:hAnsi="Arial Narrow" w:cs="Tahoma"/>
                <w:color w:val="000000"/>
              </w:rPr>
            </w:pPr>
            <w:proofErr w:type="spellStart"/>
            <w:r w:rsidRPr="00915959">
              <w:rPr>
                <w:rFonts w:ascii="Arial Narrow" w:hAnsi="Arial Narrow" w:cs="Tahoma"/>
                <w:color w:val="000000"/>
              </w:rPr>
              <w:t>Formulasi</w:t>
            </w:r>
            <w:proofErr w:type="spellEnd"/>
          </w:p>
        </w:tc>
        <w:tc>
          <w:tcPr>
            <w:tcW w:w="2023" w:type="dxa"/>
            <w:vAlign w:val="center"/>
          </w:tcPr>
          <w:p w14:paraId="1798DBE5" w14:textId="77777777" w:rsidR="00022842" w:rsidRPr="00915959" w:rsidRDefault="00022842" w:rsidP="000848CB">
            <w:pPr>
              <w:autoSpaceDE w:val="0"/>
              <w:autoSpaceDN w:val="0"/>
              <w:adjustRightInd w:val="0"/>
              <w:spacing w:after="60" w:line="360" w:lineRule="auto"/>
              <w:ind w:right="450"/>
              <w:jc w:val="center"/>
              <w:rPr>
                <w:rFonts w:ascii="Arial Narrow" w:hAnsi="Arial Narrow" w:cs="Tahoma"/>
                <w:color w:val="000000"/>
              </w:rPr>
            </w:pPr>
            <w:proofErr w:type="spellStart"/>
            <w:r w:rsidRPr="00915959">
              <w:rPr>
                <w:rFonts w:ascii="Arial Narrow" w:hAnsi="Arial Narrow" w:cs="Tahoma"/>
                <w:color w:val="000000"/>
              </w:rPr>
              <w:t>Sumber</w:t>
            </w:r>
            <w:proofErr w:type="spellEnd"/>
            <w:r w:rsidRPr="00915959">
              <w:rPr>
                <w:rFonts w:ascii="Arial Narrow" w:hAnsi="Arial Narrow" w:cs="Tahoma"/>
                <w:color w:val="000000"/>
              </w:rPr>
              <w:t xml:space="preserve"> Data</w:t>
            </w:r>
          </w:p>
        </w:tc>
      </w:tr>
      <w:tr w:rsidR="00022842" w:rsidRPr="00915959" w14:paraId="217AA6E2" w14:textId="77777777" w:rsidTr="000848CB">
        <w:tc>
          <w:tcPr>
            <w:tcW w:w="558" w:type="dxa"/>
          </w:tcPr>
          <w:p w14:paraId="3CB96AF5" w14:textId="77777777" w:rsidR="00022842" w:rsidRPr="00915959" w:rsidRDefault="00022842" w:rsidP="000848CB">
            <w:pPr>
              <w:autoSpaceDE w:val="0"/>
              <w:autoSpaceDN w:val="0"/>
              <w:adjustRightInd w:val="0"/>
              <w:spacing w:after="60" w:line="360" w:lineRule="auto"/>
              <w:ind w:right="122"/>
              <w:jc w:val="both"/>
              <w:rPr>
                <w:rFonts w:ascii="Arial Narrow" w:hAnsi="Arial Narrow" w:cs="Tahoma"/>
                <w:color w:val="000000"/>
              </w:rPr>
            </w:pPr>
            <w:r w:rsidRPr="00915959">
              <w:rPr>
                <w:rFonts w:ascii="Arial Narrow" w:hAnsi="Arial Narrow" w:cs="Tahoma"/>
                <w:color w:val="000000"/>
              </w:rPr>
              <w:t>1</w:t>
            </w:r>
          </w:p>
        </w:tc>
        <w:tc>
          <w:tcPr>
            <w:tcW w:w="2700" w:type="dxa"/>
          </w:tcPr>
          <w:p w14:paraId="3048FF70" w14:textId="43E133C7" w:rsidR="00022842" w:rsidRPr="00915959" w:rsidRDefault="00022842" w:rsidP="000848CB">
            <w:pPr>
              <w:pStyle w:val="Default"/>
              <w:rPr>
                <w:rFonts w:ascii="Arial Narrow" w:hAnsi="Arial Narrow" w:cs="Tahoma"/>
                <w:sz w:val="20"/>
                <w:szCs w:val="22"/>
              </w:rPr>
            </w:pP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Persentase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Capaian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Kinerja Program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Penunjang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Urusan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Pemerintahan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di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Kecamatan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, </w:t>
            </w:r>
            <w:proofErr w:type="spellStart"/>
            <w:r w:rsidRPr="00915959">
              <w:rPr>
                <w:rFonts w:ascii="Arial Narrow" w:hAnsi="Arial Narrow" w:cs="Tahoma"/>
                <w:color w:val="000000" w:themeColor="text1"/>
                <w:sz w:val="22"/>
              </w:rPr>
              <w:t>Presentase</w:t>
            </w:r>
            <w:proofErr w:type="spellEnd"/>
            <w:r w:rsidRPr="00915959">
              <w:rPr>
                <w:rFonts w:ascii="Arial Narrow" w:hAnsi="Arial Narrow" w:cs="Tahoma"/>
                <w:color w:val="000000" w:themeColor="text1"/>
                <w:sz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color w:val="000000" w:themeColor="text1"/>
                <w:sz w:val="22"/>
              </w:rPr>
              <w:t>capaian</w:t>
            </w:r>
            <w:proofErr w:type="spellEnd"/>
            <w:r w:rsidRPr="00915959">
              <w:rPr>
                <w:rFonts w:ascii="Arial Narrow" w:hAnsi="Arial Narrow" w:cs="Tahoma"/>
                <w:color w:val="000000" w:themeColor="text1"/>
                <w:sz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color w:val="000000" w:themeColor="text1"/>
                <w:sz w:val="22"/>
              </w:rPr>
              <w:t>terhadap</w:t>
            </w:r>
            <w:proofErr w:type="spellEnd"/>
            <w:r w:rsidRPr="00915959">
              <w:rPr>
                <w:rFonts w:ascii="Arial Narrow" w:hAnsi="Arial Narrow" w:cs="Tahoma"/>
                <w:color w:val="000000" w:themeColor="text1"/>
                <w:sz w:val="22"/>
              </w:rPr>
              <w:t xml:space="preserve"> rata-rata </w:t>
            </w:r>
            <w:proofErr w:type="spellStart"/>
            <w:r w:rsidRPr="00915959">
              <w:rPr>
                <w:rFonts w:ascii="Arial Narrow" w:hAnsi="Arial Narrow" w:cs="Tahoma"/>
                <w:color w:val="000000" w:themeColor="text1"/>
                <w:sz w:val="22"/>
              </w:rPr>
              <w:t>ralisasi</w:t>
            </w:r>
            <w:proofErr w:type="spellEnd"/>
            <w:r w:rsidRPr="00915959">
              <w:rPr>
                <w:rFonts w:ascii="Arial Narrow" w:hAnsi="Arial Narrow" w:cs="Tahoma"/>
                <w:color w:val="000000" w:themeColor="text1"/>
                <w:sz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color w:val="000000" w:themeColor="text1"/>
                <w:sz w:val="22"/>
              </w:rPr>
              <w:t>kinerja</w:t>
            </w:r>
            <w:proofErr w:type="spellEnd"/>
            <w:r w:rsidRPr="00915959">
              <w:rPr>
                <w:rFonts w:ascii="Arial Narrow" w:hAnsi="Arial Narrow" w:cs="Tahoma"/>
                <w:color w:val="000000" w:themeColor="text1"/>
                <w:sz w:val="22"/>
              </w:rPr>
              <w:t xml:space="preserve"> program/</w:t>
            </w:r>
            <w:proofErr w:type="spellStart"/>
            <w:r w:rsidRPr="00915959">
              <w:rPr>
                <w:rFonts w:ascii="Arial Narrow" w:hAnsi="Arial Narrow" w:cs="Tahoma"/>
                <w:color w:val="000000" w:themeColor="text1"/>
                <w:sz w:val="22"/>
              </w:rPr>
              <w:t>kegiatan</w:t>
            </w:r>
            <w:proofErr w:type="spellEnd"/>
            <w:r w:rsidRPr="00915959">
              <w:rPr>
                <w:rFonts w:ascii="Arial Narrow" w:hAnsi="Arial Narrow" w:cs="Tahoma"/>
                <w:color w:val="000000" w:themeColor="text1"/>
                <w:sz w:val="22"/>
              </w:rPr>
              <w:t xml:space="preserve">/sub </w:t>
            </w:r>
            <w:proofErr w:type="spellStart"/>
            <w:r w:rsidRPr="00915959">
              <w:rPr>
                <w:rFonts w:ascii="Arial Narrow" w:hAnsi="Arial Narrow" w:cs="Tahoma"/>
                <w:color w:val="000000" w:themeColor="text1"/>
                <w:sz w:val="22"/>
              </w:rPr>
              <w:t>kegiatan</w:t>
            </w:r>
            <w:proofErr w:type="spellEnd"/>
            <w:r w:rsidRPr="00915959">
              <w:rPr>
                <w:rFonts w:ascii="Arial Narrow" w:hAnsi="Arial Narrow" w:cs="Tahoma"/>
                <w:color w:val="000000" w:themeColor="text1"/>
                <w:sz w:val="22"/>
              </w:rPr>
              <w:t xml:space="preserve"> yang </w:t>
            </w:r>
            <w:proofErr w:type="spellStart"/>
            <w:r w:rsidRPr="00915959">
              <w:rPr>
                <w:rFonts w:ascii="Arial Narrow" w:hAnsi="Arial Narrow" w:cs="Tahoma"/>
                <w:color w:val="000000" w:themeColor="text1"/>
                <w:sz w:val="22"/>
              </w:rPr>
              <w:t>dilaksanakan</w:t>
            </w:r>
            <w:proofErr w:type="spellEnd"/>
            <w:r w:rsidRPr="00915959">
              <w:rPr>
                <w:rFonts w:ascii="Arial Narrow" w:hAnsi="Arial Narrow" w:cs="Tahoma"/>
                <w:color w:val="000000" w:themeColor="text1"/>
                <w:sz w:val="22"/>
              </w:rPr>
              <w:t xml:space="preserve"> pada Kantor </w:t>
            </w:r>
            <w:proofErr w:type="spellStart"/>
            <w:r w:rsidRPr="00915959">
              <w:rPr>
                <w:rFonts w:ascii="Arial Narrow" w:hAnsi="Arial Narrow" w:cs="Tahoma"/>
                <w:color w:val="000000" w:themeColor="text1"/>
                <w:sz w:val="22"/>
              </w:rPr>
              <w:t>Kecamatan</w:t>
            </w:r>
            <w:proofErr w:type="spellEnd"/>
            <w:r w:rsidRPr="00915959">
              <w:rPr>
                <w:rFonts w:ascii="Arial Narrow" w:hAnsi="Arial Narrow" w:cs="Tahoma"/>
                <w:color w:val="000000" w:themeColor="text1"/>
                <w:sz w:val="22"/>
              </w:rPr>
              <w:t xml:space="preserve"> </w:t>
            </w:r>
            <w:proofErr w:type="spellStart"/>
            <w:r w:rsidR="00CF1297">
              <w:rPr>
                <w:rFonts w:ascii="Arial Narrow" w:hAnsi="Arial Narrow" w:cs="Tahoma"/>
                <w:color w:val="000000" w:themeColor="text1"/>
                <w:sz w:val="22"/>
              </w:rPr>
              <w:t>Mangkutana</w:t>
            </w:r>
            <w:r w:rsidRPr="00915959">
              <w:rPr>
                <w:rFonts w:ascii="Arial Narrow" w:hAnsi="Arial Narrow" w:cs="Tahoma"/>
                <w:color w:val="000000" w:themeColor="text1"/>
                <w:sz w:val="22"/>
              </w:rPr>
              <w:t>i</w:t>
            </w:r>
            <w:proofErr w:type="spellEnd"/>
            <w:r w:rsidRPr="00915959">
              <w:rPr>
                <w:rFonts w:ascii="Arial Narrow" w:hAnsi="Arial Narrow" w:cs="Tahoma"/>
                <w:color w:val="000000" w:themeColor="text1"/>
                <w:sz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color w:val="000000" w:themeColor="text1"/>
                <w:sz w:val="22"/>
              </w:rPr>
              <w:t>dalam</w:t>
            </w:r>
            <w:proofErr w:type="spellEnd"/>
            <w:r w:rsidRPr="00915959">
              <w:rPr>
                <w:rFonts w:ascii="Arial Narrow" w:hAnsi="Arial Narrow" w:cs="Tahoma"/>
                <w:color w:val="000000" w:themeColor="text1"/>
                <w:sz w:val="22"/>
              </w:rPr>
              <w:t xml:space="preserve"> 1 </w:t>
            </w:r>
            <w:proofErr w:type="spellStart"/>
            <w:r w:rsidRPr="00915959">
              <w:rPr>
                <w:rFonts w:ascii="Arial Narrow" w:hAnsi="Arial Narrow" w:cs="Tahoma"/>
                <w:color w:val="000000" w:themeColor="text1"/>
                <w:sz w:val="22"/>
              </w:rPr>
              <w:t>tahun</w:t>
            </w:r>
            <w:proofErr w:type="spellEnd"/>
            <w:r w:rsidRPr="00915959">
              <w:rPr>
                <w:rFonts w:ascii="Arial Narrow" w:hAnsi="Arial Narrow" w:cs="Tahoma"/>
                <w:color w:val="000000" w:themeColor="text1"/>
                <w:sz w:val="22"/>
              </w:rPr>
              <w:t xml:space="preserve">,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berkaitan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dengan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pencapaian</w:t>
            </w:r>
            <w:proofErr w:type="spellEnd"/>
          </w:p>
          <w:p w14:paraId="7B7C3BA2" w14:textId="77777777" w:rsidR="00022842" w:rsidRPr="00915959" w:rsidRDefault="00022842" w:rsidP="000848CB">
            <w:pPr>
              <w:pStyle w:val="Default"/>
              <w:rPr>
                <w:rFonts w:ascii="Arial Narrow" w:hAnsi="Arial Narrow" w:cs="Tahoma"/>
                <w:sz w:val="22"/>
                <w:szCs w:val="22"/>
              </w:rPr>
            </w:pPr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Nilai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Sakip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Hasil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Evaluasi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Internal Inspektorat </w:t>
            </w:r>
          </w:p>
          <w:p w14:paraId="6808AEC9" w14:textId="77777777" w:rsidR="00022842" w:rsidRPr="00915959" w:rsidRDefault="00022842" w:rsidP="000848CB">
            <w:pPr>
              <w:pStyle w:val="Default"/>
              <w:rPr>
                <w:rFonts w:ascii="Arial Narrow" w:hAnsi="Arial Narrow" w:cs="Tahoma"/>
                <w:color w:val="auto"/>
                <w:sz w:val="22"/>
                <w:szCs w:val="22"/>
              </w:rPr>
            </w:pPr>
          </w:p>
          <w:p w14:paraId="30263574" w14:textId="77777777" w:rsidR="00022842" w:rsidRPr="00915959" w:rsidRDefault="00022842" w:rsidP="000848CB">
            <w:pPr>
              <w:pStyle w:val="Default"/>
              <w:rPr>
                <w:rFonts w:ascii="Arial Narrow" w:hAnsi="Arial Narrow" w:cs="Tahoma"/>
                <w:sz w:val="22"/>
                <w:szCs w:val="22"/>
              </w:rPr>
            </w:pPr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Inspektorat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merupak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salah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satu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tim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sakip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kabupaten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,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dimana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hasil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penilaian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akuntabilitas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kinerja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instasi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pemerintah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yang di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lastRenderedPageBreak/>
              <w:t>sampaikan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(LHE Lakip)</w:t>
            </w:r>
          </w:p>
          <w:p w14:paraId="44DD7437" w14:textId="77777777" w:rsidR="00022842" w:rsidRPr="00915959" w:rsidRDefault="00022842" w:rsidP="000848CB">
            <w:pPr>
              <w:pStyle w:val="Default"/>
              <w:rPr>
                <w:rFonts w:ascii="Arial Narrow" w:hAnsi="Arial Narrow" w:cs="Tahoma"/>
                <w:sz w:val="22"/>
                <w:szCs w:val="22"/>
              </w:rPr>
            </w:pP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merupakan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bentuk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evaluasi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atas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penilaian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akuntabilitas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pada OPD </w:t>
            </w:r>
          </w:p>
          <w:p w14:paraId="7EC029FC" w14:textId="77777777" w:rsidR="00022842" w:rsidRPr="00915959" w:rsidRDefault="00022842" w:rsidP="000848CB">
            <w:pPr>
              <w:pStyle w:val="Default"/>
              <w:rPr>
                <w:rFonts w:ascii="Arial Narrow" w:hAnsi="Arial Narrow" w:cs="Tahoma"/>
                <w:sz w:val="22"/>
                <w:szCs w:val="22"/>
              </w:rPr>
            </w:pPr>
          </w:p>
          <w:p w14:paraId="2D1797BE" w14:textId="77777777" w:rsidR="00022842" w:rsidRPr="00915959" w:rsidRDefault="00022842" w:rsidP="000848CB">
            <w:pPr>
              <w:pStyle w:val="Defaul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D251CC7" w14:textId="77777777" w:rsidR="00022842" w:rsidRPr="00915959" w:rsidRDefault="00022842" w:rsidP="000848CB">
            <w:pPr>
              <w:pStyle w:val="Default"/>
              <w:rPr>
                <w:rFonts w:ascii="Arial Narrow" w:hAnsi="Arial Narrow" w:cs="Tahoma"/>
                <w:sz w:val="22"/>
                <w:szCs w:val="22"/>
              </w:rPr>
            </w:pPr>
            <w:r w:rsidRPr="00915959">
              <w:rPr>
                <w:rFonts w:ascii="Arial Narrow" w:hAnsi="Arial Narrow" w:cs="Tahoma"/>
                <w:sz w:val="22"/>
                <w:szCs w:val="22"/>
              </w:rPr>
              <w:lastRenderedPageBreak/>
              <w:t xml:space="preserve">Nilai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Akuntabilitas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Kinerja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Instansi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Pemerintah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Evaluasi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Internal Inspektorat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Tahun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2022 dan 2023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menunjukkan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nilai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rata-rata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Sistem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Akuntabilitas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Kinerja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Instansi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Pemerintah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(SAKIP)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meningkat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.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Peningkatan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ini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</w:p>
          <w:p w14:paraId="13CDE672" w14:textId="3DB31A16" w:rsidR="00022842" w:rsidRPr="00915959" w:rsidRDefault="00022842" w:rsidP="000848CB">
            <w:pPr>
              <w:pStyle w:val="Default"/>
              <w:rPr>
                <w:rFonts w:ascii="Arial Narrow" w:hAnsi="Arial Narrow" w:cs="Tahoma"/>
                <w:sz w:val="22"/>
                <w:szCs w:val="22"/>
              </w:rPr>
            </w:pP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menunjukkan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komitmen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dan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antusiasme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kantor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Kecamatan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="00CF1297">
              <w:rPr>
                <w:rFonts w:ascii="Arial Narrow" w:hAnsi="Arial Narrow" w:cs="Tahoma"/>
                <w:sz w:val="22"/>
                <w:szCs w:val="22"/>
              </w:rPr>
              <w:t>Mangkutana</w:t>
            </w:r>
            <w:proofErr w:type="spellEnd"/>
            <w:r w:rsidR="00CF1297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yang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semakin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meningkat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seiring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dengan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manfaat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yang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dirasakan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pada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upaya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reformasi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birokrasi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sebagai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lastRenderedPageBreak/>
              <w:t>bentuk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pencapaian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kualitas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dan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pencapaian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kinerja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penyelenggaraan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urusan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Perangkat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Daerah </w:t>
            </w:r>
          </w:p>
          <w:p w14:paraId="5D0E6978" w14:textId="77777777" w:rsidR="00022842" w:rsidRPr="00915959" w:rsidRDefault="00022842" w:rsidP="000848CB">
            <w:pPr>
              <w:pStyle w:val="Defaul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315" w:type="dxa"/>
          </w:tcPr>
          <w:p w14:paraId="0CF11A6E" w14:textId="280D2369" w:rsidR="00022842" w:rsidRPr="00915959" w:rsidRDefault="00CF1297" w:rsidP="000848CB">
            <w:pPr>
              <w:pStyle w:val="Defaul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lastRenderedPageBreak/>
              <w:t>H</w:t>
            </w:r>
            <w:r w:rsidR="00022842" w:rsidRPr="00915959">
              <w:rPr>
                <w:rFonts w:ascii="Arial Narrow" w:hAnsi="Arial Narrow" w:cs="Tahoma"/>
                <w:sz w:val="22"/>
                <w:szCs w:val="22"/>
              </w:rPr>
              <w:t xml:space="preserve">asil </w:t>
            </w:r>
            <w:proofErr w:type="spellStart"/>
            <w:r w:rsidR="00022842" w:rsidRPr="00915959">
              <w:rPr>
                <w:rFonts w:ascii="Arial Narrow" w:hAnsi="Arial Narrow" w:cs="Tahoma"/>
                <w:sz w:val="22"/>
                <w:szCs w:val="22"/>
              </w:rPr>
              <w:t>evaluasi</w:t>
            </w:r>
            <w:proofErr w:type="spellEnd"/>
            <w:r w:rsidR="00022842" w:rsidRPr="009159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laporan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r w:rsidR="00022842" w:rsidRPr="00915959">
              <w:rPr>
                <w:rFonts w:ascii="Arial Narrow" w:hAnsi="Arial Narrow" w:cs="Tahoma"/>
                <w:sz w:val="22"/>
                <w:szCs w:val="22"/>
              </w:rPr>
              <w:t xml:space="preserve">SAKIP OPD oleh Inspektorat </w:t>
            </w:r>
          </w:p>
          <w:p w14:paraId="188FAEC7" w14:textId="77777777" w:rsidR="00022842" w:rsidRPr="00915959" w:rsidRDefault="00022842" w:rsidP="000848CB">
            <w:pPr>
              <w:autoSpaceDE w:val="0"/>
              <w:autoSpaceDN w:val="0"/>
              <w:adjustRightInd w:val="0"/>
              <w:spacing w:after="60" w:line="360" w:lineRule="auto"/>
              <w:ind w:right="450"/>
              <w:rPr>
                <w:rFonts w:ascii="Arial Narrow" w:hAnsi="Arial Narrow" w:cs="Tahoma"/>
                <w:color w:val="000000"/>
              </w:rPr>
            </w:pPr>
          </w:p>
        </w:tc>
        <w:tc>
          <w:tcPr>
            <w:tcW w:w="2023" w:type="dxa"/>
          </w:tcPr>
          <w:p w14:paraId="5B30C057" w14:textId="77777777" w:rsidR="00022842" w:rsidRPr="00915959" w:rsidRDefault="00022842" w:rsidP="000848CB">
            <w:pPr>
              <w:pStyle w:val="Default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Laporan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Hasil </w:t>
            </w:r>
            <w:proofErr w:type="spellStart"/>
            <w:r w:rsidRPr="00915959">
              <w:rPr>
                <w:rFonts w:ascii="Arial Narrow" w:hAnsi="Arial Narrow" w:cs="Tahoma"/>
                <w:sz w:val="22"/>
                <w:szCs w:val="22"/>
              </w:rPr>
              <w:t>Evaluasi</w:t>
            </w:r>
            <w:proofErr w:type="spellEnd"/>
            <w:r w:rsidRPr="00915959">
              <w:rPr>
                <w:rFonts w:ascii="Arial Narrow" w:hAnsi="Arial Narrow" w:cs="Tahoma"/>
                <w:sz w:val="22"/>
                <w:szCs w:val="22"/>
              </w:rPr>
              <w:t xml:space="preserve"> SAKIP Inspektorat </w:t>
            </w:r>
          </w:p>
          <w:p w14:paraId="784F9E59" w14:textId="77777777" w:rsidR="00022842" w:rsidRPr="00915959" w:rsidRDefault="00022842" w:rsidP="000848CB">
            <w:pPr>
              <w:autoSpaceDE w:val="0"/>
              <w:autoSpaceDN w:val="0"/>
              <w:adjustRightInd w:val="0"/>
              <w:spacing w:after="60" w:line="360" w:lineRule="auto"/>
              <w:ind w:right="450"/>
              <w:jc w:val="both"/>
              <w:rPr>
                <w:rFonts w:ascii="Arial Narrow" w:hAnsi="Arial Narrow" w:cs="Tahoma"/>
                <w:color w:val="000000"/>
              </w:rPr>
            </w:pPr>
          </w:p>
        </w:tc>
      </w:tr>
    </w:tbl>
    <w:p w14:paraId="7960EAF7" w14:textId="77777777" w:rsidR="00022842" w:rsidRPr="00915959" w:rsidRDefault="00022842" w:rsidP="00022842">
      <w:pPr>
        <w:tabs>
          <w:tab w:val="left" w:pos="1386"/>
          <w:tab w:val="left" w:pos="1560"/>
          <w:tab w:val="left" w:pos="5553"/>
        </w:tabs>
        <w:spacing w:after="0" w:line="360" w:lineRule="auto"/>
        <w:ind w:left="720" w:right="360"/>
        <w:jc w:val="both"/>
        <w:rPr>
          <w:rFonts w:ascii="Arial Narrow" w:eastAsia="Times New Roman" w:hAnsi="Arial Narrow" w:cs="Tahoma"/>
          <w:iCs/>
          <w:lang w:eastAsia="id-ID"/>
        </w:rPr>
      </w:pPr>
    </w:p>
    <w:p w14:paraId="1622EEC8" w14:textId="77777777" w:rsidR="00022842" w:rsidRPr="00915959" w:rsidRDefault="00022842" w:rsidP="00022842">
      <w:pPr>
        <w:tabs>
          <w:tab w:val="left" w:pos="1386"/>
          <w:tab w:val="left" w:pos="1560"/>
          <w:tab w:val="left" w:pos="5553"/>
        </w:tabs>
        <w:spacing w:after="0" w:line="360" w:lineRule="auto"/>
        <w:ind w:left="720" w:right="360"/>
        <w:jc w:val="both"/>
        <w:rPr>
          <w:rFonts w:ascii="Arial Narrow" w:eastAsia="Times New Roman" w:hAnsi="Arial Narrow" w:cs="Tahoma"/>
          <w:b/>
          <w:iCs/>
          <w:lang w:eastAsia="id-ID"/>
        </w:rPr>
      </w:pPr>
      <w:r w:rsidRPr="00915959">
        <w:rPr>
          <w:rFonts w:ascii="Arial Narrow" w:eastAsia="Times New Roman" w:hAnsi="Arial Narrow" w:cs="Tahoma"/>
          <w:b/>
          <w:iCs/>
          <w:lang w:eastAsia="id-ID"/>
        </w:rPr>
        <w:t xml:space="preserve">Target Kinerja </w:t>
      </w:r>
    </w:p>
    <w:p w14:paraId="552F3B9B" w14:textId="35D772D2" w:rsidR="00022842" w:rsidRPr="00915959" w:rsidRDefault="00022842" w:rsidP="00022842">
      <w:pPr>
        <w:tabs>
          <w:tab w:val="left" w:pos="1386"/>
          <w:tab w:val="left" w:pos="1560"/>
          <w:tab w:val="left" w:pos="5553"/>
        </w:tabs>
        <w:spacing w:after="0" w:line="360" w:lineRule="auto"/>
        <w:ind w:left="720" w:right="360"/>
        <w:jc w:val="both"/>
        <w:rPr>
          <w:rFonts w:ascii="Arial Narrow" w:eastAsia="Times New Roman" w:hAnsi="Arial Narrow" w:cs="Tahoma"/>
          <w:iCs/>
          <w:lang w:eastAsia="id-ID"/>
        </w:rPr>
      </w:pPr>
      <w:r w:rsidRPr="00915959">
        <w:rPr>
          <w:rFonts w:ascii="Arial Narrow" w:eastAsia="Times New Roman" w:hAnsi="Arial Narrow" w:cs="Tahoma"/>
          <w:iCs/>
          <w:lang w:eastAsia="id-ID"/>
        </w:rPr>
        <w:t xml:space="preserve">Dalam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perjanjian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kinerja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ini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,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setiap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indi</w:t>
      </w:r>
      <w:r w:rsidR="00B831AE">
        <w:rPr>
          <w:rFonts w:ascii="Arial Narrow" w:eastAsia="Times New Roman" w:hAnsi="Arial Narrow" w:cs="Tahoma"/>
          <w:iCs/>
          <w:lang w:eastAsia="id-ID"/>
        </w:rPr>
        <w:t>k</w:t>
      </w:r>
      <w:r w:rsidRPr="00915959">
        <w:rPr>
          <w:rFonts w:ascii="Arial Narrow" w:eastAsia="Times New Roman" w:hAnsi="Arial Narrow" w:cs="Tahoma"/>
          <w:iCs/>
          <w:lang w:eastAsia="id-ID"/>
        </w:rPr>
        <w:t>ator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kinerja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telah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ditetapkan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besaran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target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kinerja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yang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akan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dicapai</w:t>
      </w:r>
      <w:proofErr w:type="spellEnd"/>
      <w:r w:rsidRPr="00915959"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 w:rsidRPr="00915959">
        <w:rPr>
          <w:rFonts w:ascii="Arial Narrow" w:eastAsia="Times New Roman" w:hAnsi="Arial Narrow" w:cs="Tahoma"/>
          <w:iCs/>
          <w:lang w:eastAsia="id-ID"/>
        </w:rPr>
        <w:t>denga</w:t>
      </w:r>
      <w:r>
        <w:rPr>
          <w:rFonts w:ascii="Arial Narrow" w:eastAsia="Times New Roman" w:hAnsi="Arial Narrow" w:cs="Tahoma"/>
          <w:iCs/>
          <w:lang w:eastAsia="id-ID"/>
        </w:rPr>
        <w:t>n</w:t>
      </w:r>
      <w:proofErr w:type="spellEnd"/>
      <w:r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>
        <w:rPr>
          <w:rFonts w:ascii="Arial Narrow" w:eastAsia="Times New Roman" w:hAnsi="Arial Narrow" w:cs="Tahoma"/>
          <w:iCs/>
          <w:lang w:eastAsia="id-ID"/>
        </w:rPr>
        <w:t>penjelasan</w:t>
      </w:r>
      <w:proofErr w:type="spellEnd"/>
      <w:r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>
        <w:rPr>
          <w:rFonts w:ascii="Arial Narrow" w:eastAsia="Times New Roman" w:hAnsi="Arial Narrow" w:cs="Tahoma"/>
          <w:iCs/>
          <w:lang w:eastAsia="id-ID"/>
        </w:rPr>
        <w:t>sebagai</w:t>
      </w:r>
      <w:proofErr w:type="spellEnd"/>
      <w:r>
        <w:rPr>
          <w:rFonts w:ascii="Arial Narrow" w:eastAsia="Times New Roman" w:hAnsi="Arial Narrow" w:cs="Tahoma"/>
          <w:iCs/>
          <w:lang w:eastAsia="id-ID"/>
        </w:rPr>
        <w:t xml:space="preserve"> </w:t>
      </w:r>
      <w:proofErr w:type="spellStart"/>
      <w:r>
        <w:rPr>
          <w:rFonts w:ascii="Arial Narrow" w:eastAsia="Times New Roman" w:hAnsi="Arial Narrow" w:cs="Tahoma"/>
          <w:iCs/>
          <w:lang w:eastAsia="id-ID"/>
        </w:rPr>
        <w:t>berikut</w:t>
      </w:r>
      <w:proofErr w:type="spellEnd"/>
      <w:r>
        <w:rPr>
          <w:rFonts w:ascii="Arial Narrow" w:eastAsia="Times New Roman" w:hAnsi="Arial Narrow" w:cs="Tahoma"/>
          <w:iCs/>
          <w:lang w:eastAsia="id-ID"/>
        </w:rPr>
        <w:t xml:space="preserve"> 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97"/>
        <w:gridCol w:w="3596"/>
        <w:gridCol w:w="1769"/>
        <w:gridCol w:w="2624"/>
      </w:tblGrid>
      <w:tr w:rsidR="00022842" w:rsidRPr="00915959" w14:paraId="53FC62BF" w14:textId="77777777" w:rsidTr="000848CB">
        <w:tc>
          <w:tcPr>
            <w:tcW w:w="648" w:type="dxa"/>
          </w:tcPr>
          <w:p w14:paraId="100E980E" w14:textId="77777777" w:rsidR="00022842" w:rsidRPr="00915959" w:rsidRDefault="00022842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center"/>
              <w:rPr>
                <w:rFonts w:ascii="Arial Narrow" w:hAnsi="Arial Narrow" w:cs="Tahoma"/>
                <w:color w:val="000000"/>
              </w:rPr>
            </w:pPr>
            <w:r w:rsidRPr="00915959">
              <w:rPr>
                <w:rFonts w:ascii="Arial Narrow" w:hAnsi="Arial Narrow" w:cs="Tahoma"/>
                <w:color w:val="000000"/>
              </w:rPr>
              <w:t>No</w:t>
            </w:r>
          </w:p>
        </w:tc>
        <w:tc>
          <w:tcPr>
            <w:tcW w:w="4381" w:type="dxa"/>
          </w:tcPr>
          <w:p w14:paraId="1AEC1666" w14:textId="77777777" w:rsidR="00022842" w:rsidRPr="00915959" w:rsidRDefault="00022842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center"/>
              <w:rPr>
                <w:rFonts w:ascii="Arial Narrow" w:hAnsi="Arial Narrow" w:cs="Tahoma"/>
                <w:color w:val="000000"/>
              </w:rPr>
            </w:pPr>
            <w:proofErr w:type="spellStart"/>
            <w:r w:rsidRPr="00915959">
              <w:rPr>
                <w:rFonts w:ascii="Arial Narrow" w:hAnsi="Arial Narrow" w:cs="Tahoma"/>
                <w:color w:val="000000"/>
              </w:rPr>
              <w:t>Indikator</w:t>
            </w:r>
            <w:proofErr w:type="spellEnd"/>
            <w:r w:rsidRPr="00915959">
              <w:rPr>
                <w:rFonts w:ascii="Arial Narrow" w:hAnsi="Arial Narrow" w:cs="Tahoma"/>
                <w:color w:val="000000"/>
              </w:rPr>
              <w:t xml:space="preserve"> Kinerja</w:t>
            </w:r>
          </w:p>
        </w:tc>
        <w:tc>
          <w:tcPr>
            <w:tcW w:w="2099" w:type="dxa"/>
          </w:tcPr>
          <w:p w14:paraId="6E23FB34" w14:textId="77777777" w:rsidR="00022842" w:rsidRPr="00915959" w:rsidRDefault="00022842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center"/>
              <w:rPr>
                <w:rFonts w:ascii="Arial Narrow" w:hAnsi="Arial Narrow" w:cs="Tahoma"/>
                <w:color w:val="000000"/>
              </w:rPr>
            </w:pPr>
            <w:r w:rsidRPr="00915959">
              <w:rPr>
                <w:rFonts w:ascii="Arial Narrow" w:hAnsi="Arial Narrow" w:cs="Tahoma"/>
                <w:color w:val="000000"/>
              </w:rPr>
              <w:t>Target Kinerja</w:t>
            </w:r>
          </w:p>
        </w:tc>
        <w:tc>
          <w:tcPr>
            <w:tcW w:w="2988" w:type="dxa"/>
          </w:tcPr>
          <w:p w14:paraId="7568E3E9" w14:textId="77777777" w:rsidR="00022842" w:rsidRPr="00915959" w:rsidRDefault="00022842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center"/>
              <w:rPr>
                <w:rFonts w:ascii="Arial Narrow" w:hAnsi="Arial Narrow" w:cs="Tahoma"/>
                <w:color w:val="000000"/>
              </w:rPr>
            </w:pPr>
            <w:proofErr w:type="spellStart"/>
            <w:r w:rsidRPr="00915959">
              <w:rPr>
                <w:rFonts w:ascii="Arial Narrow" w:hAnsi="Arial Narrow" w:cs="Tahoma"/>
                <w:color w:val="000000"/>
              </w:rPr>
              <w:t>Penjelasan</w:t>
            </w:r>
            <w:proofErr w:type="spellEnd"/>
          </w:p>
        </w:tc>
      </w:tr>
      <w:tr w:rsidR="00022842" w:rsidRPr="00915959" w14:paraId="7BC7E124" w14:textId="77777777" w:rsidTr="000848CB">
        <w:tc>
          <w:tcPr>
            <w:tcW w:w="648" w:type="dxa"/>
          </w:tcPr>
          <w:p w14:paraId="14651208" w14:textId="77777777" w:rsidR="00022842" w:rsidRPr="00915959" w:rsidRDefault="00022842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both"/>
              <w:rPr>
                <w:rFonts w:ascii="Arial Narrow" w:hAnsi="Arial Narrow" w:cs="Tahoma"/>
                <w:color w:val="000000"/>
              </w:rPr>
            </w:pPr>
            <w:r w:rsidRPr="00915959">
              <w:rPr>
                <w:rFonts w:ascii="Arial Narrow" w:hAnsi="Arial Narrow" w:cs="Tahoma"/>
                <w:color w:val="000000"/>
              </w:rPr>
              <w:t>1</w:t>
            </w:r>
          </w:p>
        </w:tc>
        <w:tc>
          <w:tcPr>
            <w:tcW w:w="4381" w:type="dxa"/>
          </w:tcPr>
          <w:p w14:paraId="04716BD1" w14:textId="3B1B1DEF" w:rsidR="00022842" w:rsidRPr="00915959" w:rsidRDefault="00DC279F" w:rsidP="00CF1297">
            <w:pPr>
              <w:tabs>
                <w:tab w:val="left" w:pos="720"/>
                <w:tab w:val="left" w:pos="1560"/>
                <w:tab w:val="left" w:pos="5553"/>
              </w:tabs>
              <w:rPr>
                <w:rFonts w:ascii="Arial Narrow" w:hAnsi="Arial Narrow" w:cs="Tahoma"/>
                <w:color w:val="000000"/>
              </w:rPr>
            </w:pPr>
            <w:r>
              <w:t xml:space="preserve">Nilai </w:t>
            </w:r>
            <w:proofErr w:type="spellStart"/>
            <w:r>
              <w:t>Sakip</w:t>
            </w:r>
            <w:proofErr w:type="spellEnd"/>
            <w:r>
              <w:t xml:space="preserve"> Hasil </w:t>
            </w:r>
            <w:proofErr w:type="spellStart"/>
            <w:r>
              <w:t>Evaluasi</w:t>
            </w:r>
            <w:proofErr w:type="spellEnd"/>
            <w:r>
              <w:t xml:space="preserve"> Internal Inspektorat</w:t>
            </w:r>
          </w:p>
        </w:tc>
        <w:tc>
          <w:tcPr>
            <w:tcW w:w="2099" w:type="dxa"/>
          </w:tcPr>
          <w:p w14:paraId="0E41D92A" w14:textId="07B6458E" w:rsidR="00022842" w:rsidRPr="00915959" w:rsidRDefault="00DC279F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center"/>
              <w:rPr>
                <w:rFonts w:ascii="Arial Narrow" w:hAnsi="Arial Narrow" w:cs="Tahoma"/>
                <w:color w:val="000000"/>
              </w:rPr>
            </w:pPr>
            <w:r>
              <w:rPr>
                <w:rFonts w:ascii="Arial Narrow" w:hAnsi="Arial Narrow" w:cs="Tahoma"/>
                <w:color w:val="000000"/>
              </w:rPr>
              <w:t>71,</w:t>
            </w:r>
            <w:r w:rsidR="00FE7FA0">
              <w:rPr>
                <w:rFonts w:ascii="Arial Narrow" w:hAnsi="Arial Narrow" w:cs="Tahoma"/>
                <w:color w:val="000000"/>
              </w:rPr>
              <w:t>55</w:t>
            </w:r>
          </w:p>
        </w:tc>
        <w:tc>
          <w:tcPr>
            <w:tcW w:w="2988" w:type="dxa"/>
          </w:tcPr>
          <w:p w14:paraId="0E0AED74" w14:textId="256FD3C9" w:rsidR="00332797" w:rsidRDefault="00332797" w:rsidP="00332797">
            <w:pPr>
              <w:pStyle w:val="Defaul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Nilai SAKIP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ditahun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2024 di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tetapkan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target 71</w:t>
            </w:r>
            <w:r w:rsidR="00FE7FA0">
              <w:rPr>
                <w:rFonts w:ascii="Arial Narrow" w:hAnsi="Arial Narrow" w:cs="Tahoma"/>
                <w:sz w:val="22"/>
                <w:szCs w:val="22"/>
              </w:rPr>
              <w:t>,55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dalam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pelaksanaannya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diharapkan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dpt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tercapai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 xml:space="preserve"> 100%.</w:t>
            </w:r>
          </w:p>
          <w:p w14:paraId="544445EB" w14:textId="77777777" w:rsidR="00332797" w:rsidRDefault="00332797" w:rsidP="00332797">
            <w:pPr>
              <w:pStyle w:val="Default"/>
              <w:rPr>
                <w:rFonts w:ascii="Arial Narrow" w:hAnsi="Arial Narrow" w:cs="Tahoma"/>
                <w:sz w:val="22"/>
                <w:szCs w:val="22"/>
              </w:rPr>
            </w:pPr>
          </w:p>
          <w:p w14:paraId="0F34E87E" w14:textId="2CB499C8" w:rsidR="00022842" w:rsidRPr="00915959" w:rsidRDefault="00332797" w:rsidP="00332797">
            <w:pPr>
              <w:spacing w:after="200" w:line="276" w:lineRule="auto"/>
              <w:contextualSpacing/>
              <w:outlineLvl w:val="0"/>
              <w:rPr>
                <w:rFonts w:ascii="Arial Narrow" w:hAnsi="Arial Narrow" w:cs="Arial"/>
                <w:color w:val="000000" w:themeColor="text1"/>
              </w:rPr>
            </w:pPr>
            <w:proofErr w:type="spellStart"/>
            <w:r>
              <w:rPr>
                <w:rFonts w:ascii="Arial Narrow" w:hAnsi="Arial Narrow" w:cs="Tahoma"/>
              </w:rPr>
              <w:t>Terjadi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perbedaan</w:t>
            </w:r>
            <w:proofErr w:type="spellEnd"/>
            <w:r>
              <w:rPr>
                <w:rFonts w:ascii="Arial Narrow" w:hAnsi="Arial Narrow" w:cs="Tahoma"/>
              </w:rPr>
              <w:t xml:space="preserve"> target </w:t>
            </w:r>
            <w:proofErr w:type="spellStart"/>
            <w:r>
              <w:rPr>
                <w:rFonts w:ascii="Arial Narrow" w:hAnsi="Arial Narrow" w:cs="Tahoma"/>
              </w:rPr>
              <w:t>antara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renstra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Kecamatan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Mangkutana</w:t>
            </w:r>
            <w:proofErr w:type="spellEnd"/>
            <w:r>
              <w:rPr>
                <w:rFonts w:ascii="Arial Narrow" w:hAnsi="Arial Narrow" w:cs="Tahoma"/>
              </w:rPr>
              <w:t xml:space="preserve">  </w:t>
            </w:r>
            <w:proofErr w:type="spellStart"/>
            <w:r>
              <w:rPr>
                <w:rFonts w:ascii="Arial Narrow" w:hAnsi="Arial Narrow" w:cs="Tahoma"/>
              </w:rPr>
              <w:t>Kab</w:t>
            </w:r>
            <w:proofErr w:type="spellEnd"/>
            <w:r>
              <w:rPr>
                <w:rFonts w:ascii="Arial Narrow" w:hAnsi="Arial Narrow" w:cs="Tahoma"/>
              </w:rPr>
              <w:t xml:space="preserve">. </w:t>
            </w:r>
            <w:proofErr w:type="spellStart"/>
            <w:r>
              <w:rPr>
                <w:rFonts w:ascii="Arial Narrow" w:hAnsi="Arial Narrow" w:cs="Tahoma"/>
              </w:rPr>
              <w:t>Luwu</w:t>
            </w:r>
            <w:proofErr w:type="spellEnd"/>
            <w:r>
              <w:rPr>
                <w:rFonts w:ascii="Arial Narrow" w:hAnsi="Arial Narrow" w:cs="Tahoma"/>
              </w:rPr>
              <w:t xml:space="preserve"> Timur </w:t>
            </w:r>
            <w:proofErr w:type="spellStart"/>
            <w:r>
              <w:rPr>
                <w:rFonts w:ascii="Arial Narrow" w:hAnsi="Arial Narrow" w:cs="Tahoma"/>
              </w:rPr>
              <w:t>dengan</w:t>
            </w:r>
            <w:proofErr w:type="spellEnd"/>
            <w:r>
              <w:rPr>
                <w:rFonts w:ascii="Arial Narrow" w:hAnsi="Arial Narrow" w:cs="Tahoma"/>
              </w:rPr>
              <w:t xml:space="preserve"> target </w:t>
            </w:r>
            <w:proofErr w:type="spellStart"/>
            <w:r>
              <w:rPr>
                <w:rFonts w:ascii="Arial Narrow" w:hAnsi="Arial Narrow" w:cs="Tahoma"/>
              </w:rPr>
              <w:t>Perjanjian</w:t>
            </w:r>
            <w:proofErr w:type="spellEnd"/>
            <w:r>
              <w:rPr>
                <w:rFonts w:ascii="Arial Narrow" w:hAnsi="Arial Narrow" w:cs="Tahoma"/>
              </w:rPr>
              <w:t xml:space="preserve"> Kinerja </w:t>
            </w:r>
            <w:proofErr w:type="spellStart"/>
            <w:r>
              <w:rPr>
                <w:rFonts w:ascii="Arial Narrow" w:hAnsi="Arial Narrow" w:cs="Tahoma"/>
              </w:rPr>
              <w:t>Tahun</w:t>
            </w:r>
            <w:proofErr w:type="spellEnd"/>
            <w:r>
              <w:rPr>
                <w:rFonts w:ascii="Arial Narrow" w:hAnsi="Arial Narrow" w:cs="Tahoma"/>
              </w:rPr>
              <w:t xml:space="preserve"> 2024, pada </w:t>
            </w:r>
            <w:proofErr w:type="spellStart"/>
            <w:r>
              <w:rPr>
                <w:rFonts w:ascii="Arial Narrow" w:hAnsi="Arial Narrow" w:cs="Tahoma"/>
              </w:rPr>
              <w:t>Renstra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Kec</w:t>
            </w:r>
            <w:proofErr w:type="spellEnd"/>
            <w:r>
              <w:rPr>
                <w:rFonts w:ascii="Arial Narrow" w:hAnsi="Arial Narrow" w:cs="Tahoma"/>
              </w:rPr>
              <w:t xml:space="preserve">. </w:t>
            </w:r>
            <w:proofErr w:type="spellStart"/>
            <w:r>
              <w:rPr>
                <w:rFonts w:ascii="Arial Narrow" w:hAnsi="Arial Narrow" w:cs="Tahoma"/>
              </w:rPr>
              <w:t>Mangkutana</w:t>
            </w:r>
            <w:proofErr w:type="spellEnd"/>
            <w:r>
              <w:rPr>
                <w:rFonts w:ascii="Arial Narrow" w:hAnsi="Arial Narrow" w:cs="Tahoma"/>
              </w:rPr>
              <w:t xml:space="preserve">  </w:t>
            </w:r>
            <w:proofErr w:type="spellStart"/>
            <w:r>
              <w:rPr>
                <w:rFonts w:ascii="Arial Narrow" w:hAnsi="Arial Narrow" w:cs="Tahoma"/>
              </w:rPr>
              <w:t>yaitu</w:t>
            </w:r>
            <w:proofErr w:type="spellEnd"/>
            <w:r>
              <w:rPr>
                <w:rFonts w:ascii="Arial Narrow" w:hAnsi="Arial Narrow" w:cs="Tahoma"/>
              </w:rPr>
              <w:t xml:space="preserve"> 68 . </w:t>
            </w:r>
            <w:proofErr w:type="spellStart"/>
            <w:r>
              <w:rPr>
                <w:rFonts w:ascii="Arial Narrow" w:hAnsi="Arial Narrow" w:cs="Tahoma"/>
              </w:rPr>
              <w:t>Dikarenakan</w:t>
            </w:r>
            <w:proofErr w:type="spellEnd"/>
            <w:r>
              <w:rPr>
                <w:rFonts w:ascii="Arial Narrow" w:hAnsi="Arial Narrow" w:cs="Tahoma"/>
              </w:rPr>
              <w:t xml:space="preserve"> pada </w:t>
            </w:r>
            <w:proofErr w:type="spellStart"/>
            <w:r>
              <w:rPr>
                <w:rFonts w:ascii="Arial Narrow" w:hAnsi="Arial Narrow" w:cs="Tahoma"/>
              </w:rPr>
              <w:t>tahun</w:t>
            </w:r>
            <w:proofErr w:type="spellEnd"/>
            <w:r>
              <w:rPr>
                <w:rFonts w:ascii="Arial Narrow" w:hAnsi="Arial Narrow" w:cs="Tahoma"/>
              </w:rPr>
              <w:t xml:space="preserve"> 2023 </w:t>
            </w:r>
            <w:proofErr w:type="spellStart"/>
            <w:r>
              <w:rPr>
                <w:rFonts w:ascii="Arial Narrow" w:hAnsi="Arial Narrow" w:cs="Tahoma"/>
              </w:rPr>
              <w:t>mengalami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peningkatan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realisasi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melebihi</w:t>
            </w:r>
            <w:proofErr w:type="spellEnd"/>
            <w:r>
              <w:rPr>
                <w:rFonts w:ascii="Arial Narrow" w:hAnsi="Arial Narrow" w:cs="Tahoma"/>
              </w:rPr>
              <w:t xml:space="preserve"> target </w:t>
            </w:r>
            <w:proofErr w:type="spellStart"/>
            <w:r>
              <w:rPr>
                <w:rFonts w:ascii="Arial Narrow" w:hAnsi="Arial Narrow" w:cs="Tahoma"/>
              </w:rPr>
              <w:t>nlai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sakip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tahun</w:t>
            </w:r>
            <w:proofErr w:type="spellEnd"/>
            <w:r>
              <w:rPr>
                <w:rFonts w:ascii="Arial Narrow" w:hAnsi="Arial Narrow" w:cs="Tahoma"/>
              </w:rPr>
              <w:t xml:space="preserve"> 2023 </w:t>
            </w:r>
            <w:proofErr w:type="spellStart"/>
            <w:r>
              <w:rPr>
                <w:rFonts w:ascii="Arial Narrow" w:hAnsi="Arial Narrow" w:cs="Tahoma"/>
              </w:rPr>
              <w:t>yakni</w:t>
            </w:r>
            <w:proofErr w:type="spellEnd"/>
            <w:r>
              <w:rPr>
                <w:rFonts w:ascii="Arial Narrow" w:hAnsi="Arial Narrow" w:cs="Tahoma"/>
              </w:rPr>
              <w:t xml:space="preserve">  71,55</w:t>
            </w:r>
            <w:r w:rsidRPr="00545905">
              <w:rPr>
                <w:rFonts w:ascii="Arial Narrow" w:hAnsi="Arial Narrow" w:cs="Tahoma"/>
              </w:rPr>
              <w:t xml:space="preserve">, </w:t>
            </w:r>
            <w:proofErr w:type="spellStart"/>
            <w:r>
              <w:rPr>
                <w:rFonts w:ascii="Arial Narrow" w:hAnsi="Arial Narrow" w:cs="Tahoma"/>
              </w:rPr>
              <w:t>sehingga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untuk</w:t>
            </w:r>
            <w:proofErr w:type="spellEnd"/>
            <w:r>
              <w:rPr>
                <w:rFonts w:ascii="Arial Narrow" w:hAnsi="Arial Narrow" w:cs="Tahoma"/>
              </w:rPr>
              <w:t xml:space="preserve"> target </w:t>
            </w:r>
            <w:proofErr w:type="spellStart"/>
            <w:r>
              <w:rPr>
                <w:rFonts w:ascii="Arial Narrow" w:hAnsi="Arial Narrow" w:cs="Tahoma"/>
              </w:rPr>
              <w:t>indikator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kinerja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tahun</w:t>
            </w:r>
            <w:proofErr w:type="spellEnd"/>
            <w:r>
              <w:rPr>
                <w:rFonts w:ascii="Arial Narrow" w:hAnsi="Arial Narrow" w:cs="Tahoma"/>
              </w:rPr>
              <w:t xml:space="preserve"> 2024 </w:t>
            </w:r>
            <w:proofErr w:type="spellStart"/>
            <w:r>
              <w:rPr>
                <w:rFonts w:ascii="Arial Narrow" w:hAnsi="Arial Narrow" w:cs="Tahoma"/>
              </w:rPr>
              <w:t>mengikuti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capaian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realisasi</w:t>
            </w:r>
            <w:proofErr w:type="spellEnd"/>
            <w:r>
              <w:rPr>
                <w:rFonts w:ascii="Arial Narrow" w:hAnsi="Arial Narrow" w:cs="Tahoma"/>
              </w:rPr>
              <w:t>.</w:t>
            </w:r>
          </w:p>
        </w:tc>
      </w:tr>
    </w:tbl>
    <w:p w14:paraId="32896EA2" w14:textId="2A5C75C6" w:rsidR="00F745F6" w:rsidRDefault="00F745F6">
      <w:pPr>
        <w:rPr>
          <w:rFonts w:ascii="Tahoma" w:hAnsi="Tahoma" w:cs="Tahoma"/>
          <w:b/>
          <w:u w:val="single"/>
        </w:rPr>
      </w:pPr>
    </w:p>
    <w:p w14:paraId="381EF35D" w14:textId="77777777" w:rsidR="00F745F6" w:rsidRDefault="00F745F6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14:paraId="733EA953" w14:textId="77777777" w:rsidR="00FD0238" w:rsidRDefault="00FD0238">
      <w:pPr>
        <w:rPr>
          <w:rFonts w:ascii="Tahoma" w:hAnsi="Tahoma" w:cs="Tahoma"/>
          <w:b/>
          <w:u w:val="single"/>
        </w:rPr>
      </w:pPr>
    </w:p>
    <w:p w14:paraId="65E2D725" w14:textId="0D5FE2B8" w:rsidR="00F268C5" w:rsidRPr="00087892" w:rsidRDefault="00F268C5" w:rsidP="00F268C5">
      <w:pPr>
        <w:tabs>
          <w:tab w:val="left" w:pos="1386"/>
          <w:tab w:val="left" w:pos="1560"/>
          <w:tab w:val="left" w:pos="5553"/>
        </w:tabs>
        <w:spacing w:after="0" w:line="36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noProof/>
          <w:u w:val="single"/>
        </w:rPr>
        <w:drawing>
          <wp:anchor distT="0" distB="0" distL="114300" distR="114300" simplePos="0" relativeHeight="251744256" behindDoc="0" locked="0" layoutInCell="1" allowOverlap="1" wp14:anchorId="2405C485" wp14:editId="0C50DBF1">
            <wp:simplePos x="0" y="0"/>
            <wp:positionH relativeFrom="column">
              <wp:posOffset>2526665</wp:posOffset>
            </wp:positionH>
            <wp:positionV relativeFrom="paragraph">
              <wp:posOffset>-21590</wp:posOffset>
            </wp:positionV>
            <wp:extent cx="790575" cy="933450"/>
            <wp:effectExtent l="19050" t="0" r="9525" b="0"/>
            <wp:wrapNone/>
            <wp:docPr id="3" name="Picture 5" descr="anth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ntho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648261" w14:textId="77777777" w:rsidR="00F268C5" w:rsidRPr="00087892" w:rsidRDefault="00F268C5" w:rsidP="00F268C5">
      <w:pPr>
        <w:tabs>
          <w:tab w:val="left" w:pos="1386"/>
          <w:tab w:val="left" w:pos="1560"/>
        </w:tabs>
        <w:spacing w:after="0"/>
        <w:rPr>
          <w:rFonts w:ascii="Tahoma" w:hAnsi="Tahoma" w:cs="Tahoma"/>
          <w:b/>
        </w:rPr>
      </w:pPr>
    </w:p>
    <w:p w14:paraId="0CEA9836" w14:textId="77777777" w:rsidR="00F268C5" w:rsidRPr="00087892" w:rsidRDefault="00F268C5" w:rsidP="00F268C5">
      <w:pPr>
        <w:jc w:val="center"/>
        <w:rPr>
          <w:rFonts w:ascii="Tahoma" w:hAnsi="Tahoma" w:cs="Tahoma"/>
        </w:rPr>
      </w:pPr>
    </w:p>
    <w:p w14:paraId="1EDE0259" w14:textId="77777777" w:rsidR="00F268C5" w:rsidRPr="00087892" w:rsidRDefault="00F268C5" w:rsidP="00F268C5">
      <w:pPr>
        <w:rPr>
          <w:rFonts w:ascii="Tahoma" w:hAnsi="Tahoma" w:cs="Tahoma"/>
          <w:b/>
        </w:rPr>
      </w:pPr>
    </w:p>
    <w:p w14:paraId="1BD44353" w14:textId="77777777" w:rsidR="00B831AE" w:rsidRPr="00565B98" w:rsidRDefault="00B831AE" w:rsidP="00B831A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PERUBAHAN </w:t>
      </w:r>
      <w:r w:rsidRPr="00565B98">
        <w:rPr>
          <w:rFonts w:ascii="Tahoma" w:hAnsi="Tahoma" w:cs="Tahoma"/>
          <w:b/>
          <w:sz w:val="24"/>
          <w:szCs w:val="24"/>
        </w:rPr>
        <w:t>PERJANJIAN  KINERJA  TAHUN  202</w:t>
      </w:r>
      <w:r>
        <w:rPr>
          <w:rFonts w:ascii="Tahoma" w:hAnsi="Tahoma" w:cs="Tahoma"/>
          <w:b/>
          <w:sz w:val="24"/>
          <w:szCs w:val="24"/>
        </w:rPr>
        <w:t>4</w:t>
      </w:r>
    </w:p>
    <w:p w14:paraId="39278C9D" w14:textId="77777777" w:rsidR="00B831AE" w:rsidRPr="00565B98" w:rsidRDefault="00B831AE" w:rsidP="00B831AE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3D4A251F" w14:textId="77777777" w:rsidR="00B831AE" w:rsidRPr="00565B98" w:rsidRDefault="00B831AE" w:rsidP="00B831A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65B98">
        <w:rPr>
          <w:rFonts w:ascii="Tahoma" w:hAnsi="Tahoma" w:cs="Tahoma"/>
          <w:sz w:val="24"/>
          <w:szCs w:val="24"/>
        </w:rPr>
        <w:t xml:space="preserve">Dalam </w:t>
      </w:r>
      <w:proofErr w:type="spellStart"/>
      <w:r w:rsidRPr="00565B98">
        <w:rPr>
          <w:rFonts w:ascii="Tahoma" w:hAnsi="Tahoma" w:cs="Tahoma"/>
          <w:sz w:val="24"/>
          <w:szCs w:val="24"/>
        </w:rPr>
        <w:t>rangka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mewujudkan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manajemen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pemerintahan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565B98">
        <w:rPr>
          <w:rFonts w:ascii="Tahoma" w:hAnsi="Tahoma" w:cs="Tahoma"/>
          <w:sz w:val="24"/>
          <w:szCs w:val="24"/>
        </w:rPr>
        <w:t>efektif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65B98">
        <w:rPr>
          <w:rFonts w:ascii="Tahoma" w:hAnsi="Tahoma" w:cs="Tahoma"/>
          <w:sz w:val="24"/>
          <w:szCs w:val="24"/>
        </w:rPr>
        <w:t>transparan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565B98">
        <w:rPr>
          <w:rFonts w:ascii="Tahoma" w:hAnsi="Tahoma" w:cs="Tahoma"/>
          <w:sz w:val="24"/>
          <w:szCs w:val="24"/>
        </w:rPr>
        <w:t>akuntabel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serta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berorientasi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pada </w:t>
      </w:r>
      <w:proofErr w:type="spellStart"/>
      <w:r w:rsidRPr="00565B98">
        <w:rPr>
          <w:rFonts w:ascii="Tahoma" w:hAnsi="Tahoma" w:cs="Tahoma"/>
          <w:sz w:val="24"/>
          <w:szCs w:val="24"/>
        </w:rPr>
        <w:t>hasil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, kami yang </w:t>
      </w:r>
      <w:proofErr w:type="spellStart"/>
      <w:r w:rsidRPr="00565B98">
        <w:rPr>
          <w:rFonts w:ascii="Tahoma" w:hAnsi="Tahoma" w:cs="Tahoma"/>
          <w:sz w:val="24"/>
          <w:szCs w:val="24"/>
        </w:rPr>
        <w:t>bertanda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tangan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565B98">
        <w:rPr>
          <w:rFonts w:ascii="Tahoma" w:hAnsi="Tahoma" w:cs="Tahoma"/>
          <w:sz w:val="24"/>
          <w:szCs w:val="24"/>
        </w:rPr>
        <w:t>bawah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ini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:</w:t>
      </w:r>
    </w:p>
    <w:p w14:paraId="607EF80B" w14:textId="77777777" w:rsidR="00B831AE" w:rsidRPr="00565B98" w:rsidRDefault="00B831AE" w:rsidP="00B831AE">
      <w:pPr>
        <w:tabs>
          <w:tab w:val="left" w:pos="1386"/>
          <w:tab w:val="left" w:pos="1560"/>
        </w:tabs>
        <w:spacing w:after="0" w:line="360" w:lineRule="auto"/>
        <w:ind w:firstLine="378"/>
        <w:jc w:val="both"/>
        <w:rPr>
          <w:rFonts w:ascii="Tahoma" w:hAnsi="Tahoma" w:cs="Tahoma"/>
          <w:b/>
          <w:sz w:val="24"/>
          <w:szCs w:val="24"/>
        </w:rPr>
      </w:pPr>
      <w:r w:rsidRPr="00565B98">
        <w:rPr>
          <w:rFonts w:ascii="Tahoma" w:hAnsi="Tahoma" w:cs="Tahoma"/>
          <w:sz w:val="24"/>
          <w:szCs w:val="24"/>
        </w:rPr>
        <w:t xml:space="preserve">Nama </w:t>
      </w:r>
      <w:r w:rsidRPr="00565B98">
        <w:rPr>
          <w:rFonts w:ascii="Tahoma" w:hAnsi="Tahoma" w:cs="Tahoma"/>
          <w:sz w:val="24"/>
          <w:szCs w:val="24"/>
        </w:rPr>
        <w:tab/>
        <w:t>:</w:t>
      </w:r>
      <w:r w:rsidRPr="00565B98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SAMUEL NASRANI, S.IP</w:t>
      </w:r>
    </w:p>
    <w:p w14:paraId="01FE996A" w14:textId="77777777" w:rsidR="00B831AE" w:rsidRPr="00565B98" w:rsidRDefault="00B831AE" w:rsidP="00B831AE">
      <w:pPr>
        <w:tabs>
          <w:tab w:val="left" w:pos="1386"/>
          <w:tab w:val="left" w:pos="1560"/>
        </w:tabs>
        <w:spacing w:line="360" w:lineRule="auto"/>
        <w:ind w:right="-427" w:firstLine="378"/>
        <w:jc w:val="both"/>
        <w:rPr>
          <w:rFonts w:ascii="Tahoma" w:hAnsi="Tahoma" w:cs="Tahoma"/>
          <w:sz w:val="24"/>
          <w:szCs w:val="24"/>
        </w:rPr>
      </w:pPr>
      <w:proofErr w:type="spellStart"/>
      <w:r w:rsidRPr="00565B98">
        <w:rPr>
          <w:rFonts w:ascii="Tahoma" w:hAnsi="Tahoma" w:cs="Tahoma"/>
          <w:sz w:val="24"/>
          <w:szCs w:val="24"/>
        </w:rPr>
        <w:t>Jabatan</w:t>
      </w:r>
      <w:proofErr w:type="spellEnd"/>
      <w:r w:rsidRPr="00565B98">
        <w:rPr>
          <w:rFonts w:ascii="Tahoma" w:hAnsi="Tahoma" w:cs="Tahoma"/>
          <w:sz w:val="24"/>
          <w:szCs w:val="24"/>
        </w:rPr>
        <w:tab/>
        <w:t>:</w:t>
      </w:r>
      <w:r w:rsidRPr="00565B98">
        <w:rPr>
          <w:rFonts w:ascii="Tahoma" w:hAnsi="Tahoma" w:cs="Tahoma"/>
          <w:sz w:val="24"/>
          <w:szCs w:val="24"/>
        </w:rPr>
        <w:tab/>
        <w:t>SEKRETARIS CAMAT</w:t>
      </w:r>
    </w:p>
    <w:p w14:paraId="1F501BB3" w14:textId="77777777" w:rsidR="00B831AE" w:rsidRPr="00565B98" w:rsidRDefault="00B831AE" w:rsidP="00B831A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565B98">
        <w:rPr>
          <w:rFonts w:ascii="Tahoma" w:hAnsi="Tahoma" w:cs="Tahoma"/>
          <w:sz w:val="24"/>
          <w:szCs w:val="24"/>
        </w:rPr>
        <w:t>selanjutnya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disebut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Pihak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Pertama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</w:p>
    <w:p w14:paraId="5F43719A" w14:textId="77777777" w:rsidR="00B831AE" w:rsidRPr="00565B98" w:rsidRDefault="00B831AE" w:rsidP="00B831AE">
      <w:pPr>
        <w:tabs>
          <w:tab w:val="left" w:pos="1386"/>
          <w:tab w:val="left" w:pos="1560"/>
        </w:tabs>
        <w:spacing w:after="0" w:line="360" w:lineRule="auto"/>
        <w:ind w:firstLine="378"/>
        <w:jc w:val="both"/>
        <w:rPr>
          <w:rFonts w:ascii="Tahoma" w:hAnsi="Tahoma" w:cs="Tahoma"/>
          <w:sz w:val="24"/>
          <w:szCs w:val="24"/>
        </w:rPr>
      </w:pPr>
      <w:r w:rsidRPr="00565B98">
        <w:rPr>
          <w:rFonts w:ascii="Tahoma" w:hAnsi="Tahoma" w:cs="Tahoma"/>
          <w:sz w:val="24"/>
          <w:szCs w:val="24"/>
        </w:rPr>
        <w:t xml:space="preserve">Nama </w:t>
      </w:r>
      <w:r w:rsidRPr="00565B98">
        <w:rPr>
          <w:rFonts w:ascii="Tahoma" w:hAnsi="Tahoma" w:cs="Tahoma"/>
          <w:sz w:val="24"/>
          <w:szCs w:val="24"/>
        </w:rPr>
        <w:tab/>
        <w:t>:</w:t>
      </w:r>
      <w:r w:rsidRPr="00565B98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ZULKIFLI  ADI  SAPUTRA, ST</w:t>
      </w:r>
    </w:p>
    <w:p w14:paraId="396A0E0B" w14:textId="77777777" w:rsidR="00B831AE" w:rsidRPr="00565B98" w:rsidRDefault="00B831AE" w:rsidP="00B831AE">
      <w:pPr>
        <w:tabs>
          <w:tab w:val="left" w:pos="1386"/>
          <w:tab w:val="left" w:pos="1560"/>
        </w:tabs>
        <w:spacing w:after="0" w:line="360" w:lineRule="auto"/>
        <w:ind w:firstLine="378"/>
        <w:jc w:val="both"/>
        <w:rPr>
          <w:rFonts w:ascii="Tahoma" w:hAnsi="Tahoma" w:cs="Tahoma"/>
          <w:sz w:val="24"/>
          <w:szCs w:val="24"/>
        </w:rPr>
      </w:pPr>
      <w:proofErr w:type="spellStart"/>
      <w:r w:rsidRPr="00565B98">
        <w:rPr>
          <w:rFonts w:ascii="Tahoma" w:hAnsi="Tahoma" w:cs="Tahoma"/>
          <w:sz w:val="24"/>
          <w:szCs w:val="24"/>
        </w:rPr>
        <w:t>Jabatan</w:t>
      </w:r>
      <w:proofErr w:type="spellEnd"/>
      <w:r w:rsidRPr="00565B98">
        <w:rPr>
          <w:rFonts w:ascii="Tahoma" w:hAnsi="Tahoma" w:cs="Tahoma"/>
          <w:sz w:val="24"/>
          <w:szCs w:val="24"/>
        </w:rPr>
        <w:tab/>
        <w:t>:</w:t>
      </w:r>
      <w:r w:rsidRPr="00565B98">
        <w:rPr>
          <w:rFonts w:ascii="Tahoma" w:hAnsi="Tahoma" w:cs="Tahoma"/>
          <w:sz w:val="24"/>
          <w:szCs w:val="24"/>
        </w:rPr>
        <w:tab/>
        <w:t>CAMAT MANGKUTANA</w:t>
      </w:r>
    </w:p>
    <w:p w14:paraId="34A98175" w14:textId="77777777" w:rsidR="00B831AE" w:rsidRPr="00565B98" w:rsidRDefault="00B831AE" w:rsidP="00B831AE">
      <w:pPr>
        <w:tabs>
          <w:tab w:val="left" w:pos="1386"/>
          <w:tab w:val="left" w:pos="1560"/>
        </w:tabs>
        <w:spacing w:before="24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565B98">
        <w:rPr>
          <w:rFonts w:ascii="Tahoma" w:hAnsi="Tahoma" w:cs="Tahoma"/>
          <w:sz w:val="24"/>
          <w:szCs w:val="24"/>
        </w:rPr>
        <w:t>selaku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atasan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Pihak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Pertama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65B98">
        <w:rPr>
          <w:rFonts w:ascii="Tahoma" w:hAnsi="Tahoma" w:cs="Tahoma"/>
          <w:sz w:val="24"/>
          <w:szCs w:val="24"/>
        </w:rPr>
        <w:t>selanjutnya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disebut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Pihak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Kedua</w:t>
      </w:r>
      <w:proofErr w:type="spellEnd"/>
    </w:p>
    <w:p w14:paraId="65D82797" w14:textId="77777777" w:rsidR="00B831AE" w:rsidRPr="00565B98" w:rsidRDefault="00B831AE" w:rsidP="00B831AE">
      <w:pPr>
        <w:tabs>
          <w:tab w:val="left" w:pos="1386"/>
          <w:tab w:val="left" w:pos="1560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565B98">
        <w:rPr>
          <w:rFonts w:ascii="Tahoma" w:hAnsi="Tahoma" w:cs="Tahoma"/>
          <w:sz w:val="24"/>
          <w:szCs w:val="24"/>
        </w:rPr>
        <w:t>Pihak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Pertama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berjanji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akan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mewujudkan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565B98">
        <w:rPr>
          <w:rFonts w:ascii="Tahoma" w:hAnsi="Tahoma" w:cs="Tahoma"/>
          <w:sz w:val="24"/>
          <w:szCs w:val="24"/>
        </w:rPr>
        <w:t>kinerja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565B98">
        <w:rPr>
          <w:rFonts w:ascii="Tahoma" w:hAnsi="Tahoma" w:cs="Tahoma"/>
          <w:sz w:val="24"/>
          <w:szCs w:val="24"/>
        </w:rPr>
        <w:t>seharusnya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sesuai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lampiran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perjanjian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ini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65B98">
        <w:rPr>
          <w:rFonts w:ascii="Tahoma" w:hAnsi="Tahoma" w:cs="Tahoma"/>
          <w:sz w:val="24"/>
          <w:szCs w:val="24"/>
        </w:rPr>
        <w:t>dalam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rangka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mencapai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565B98">
        <w:rPr>
          <w:rFonts w:ascii="Tahoma" w:hAnsi="Tahoma" w:cs="Tahoma"/>
          <w:sz w:val="24"/>
          <w:szCs w:val="24"/>
        </w:rPr>
        <w:t>jangka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menengah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seperti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565B98">
        <w:rPr>
          <w:rFonts w:ascii="Tahoma" w:hAnsi="Tahoma" w:cs="Tahoma"/>
          <w:sz w:val="24"/>
          <w:szCs w:val="24"/>
        </w:rPr>
        <w:t>telah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ditetapkan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dalam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dokumen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perencanaan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565B98">
        <w:rPr>
          <w:rFonts w:ascii="Tahoma" w:hAnsi="Tahoma" w:cs="Tahoma"/>
          <w:sz w:val="24"/>
          <w:szCs w:val="24"/>
        </w:rPr>
        <w:t>Keberhasilan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565B98">
        <w:rPr>
          <w:rFonts w:ascii="Tahoma" w:hAnsi="Tahoma" w:cs="Tahoma"/>
          <w:sz w:val="24"/>
          <w:szCs w:val="24"/>
        </w:rPr>
        <w:t>kegagalan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pencapaian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565B98">
        <w:rPr>
          <w:rFonts w:ascii="Tahoma" w:hAnsi="Tahoma" w:cs="Tahoma"/>
          <w:sz w:val="24"/>
          <w:szCs w:val="24"/>
        </w:rPr>
        <w:t>kinerja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tersebut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menjadi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tanggung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jawab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kami.</w:t>
      </w:r>
    </w:p>
    <w:p w14:paraId="3073ADA3" w14:textId="77777777" w:rsidR="00B831AE" w:rsidRPr="00565B98" w:rsidRDefault="00B831AE" w:rsidP="00B831AE">
      <w:pPr>
        <w:tabs>
          <w:tab w:val="left" w:pos="1386"/>
          <w:tab w:val="left" w:pos="156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565B98">
        <w:rPr>
          <w:rFonts w:ascii="Tahoma" w:hAnsi="Tahoma" w:cs="Tahoma"/>
          <w:sz w:val="24"/>
          <w:szCs w:val="24"/>
        </w:rPr>
        <w:t>Pihak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Kedua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akan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melakukan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supervisi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565B98">
        <w:rPr>
          <w:rFonts w:ascii="Tahoma" w:hAnsi="Tahoma" w:cs="Tahoma"/>
          <w:sz w:val="24"/>
          <w:szCs w:val="24"/>
        </w:rPr>
        <w:t>diperlukan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serta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akan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melakukan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evaluasi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terhadap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capaian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kinerja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dari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perjanjian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ini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565B98">
        <w:rPr>
          <w:rFonts w:ascii="Tahoma" w:hAnsi="Tahoma" w:cs="Tahoma"/>
          <w:sz w:val="24"/>
          <w:szCs w:val="24"/>
        </w:rPr>
        <w:t>mengambil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tindakan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565B98">
        <w:rPr>
          <w:rFonts w:ascii="Tahoma" w:hAnsi="Tahoma" w:cs="Tahoma"/>
          <w:sz w:val="24"/>
          <w:szCs w:val="24"/>
        </w:rPr>
        <w:t>diperlukan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dalam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rangka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pemberian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penghargaan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565B98">
        <w:rPr>
          <w:rFonts w:ascii="Tahoma" w:hAnsi="Tahoma" w:cs="Tahoma"/>
          <w:sz w:val="24"/>
          <w:szCs w:val="24"/>
        </w:rPr>
        <w:t>sanksi</w:t>
      </w:r>
      <w:proofErr w:type="spellEnd"/>
      <w:r w:rsidRPr="00565B98">
        <w:rPr>
          <w:rFonts w:ascii="Tahoma" w:hAnsi="Tahoma" w:cs="Tahoma"/>
          <w:sz w:val="24"/>
          <w:szCs w:val="24"/>
        </w:rPr>
        <w:t>.</w:t>
      </w:r>
    </w:p>
    <w:p w14:paraId="60D921A0" w14:textId="77777777" w:rsidR="00B831AE" w:rsidRPr="00565B98" w:rsidRDefault="00B831AE" w:rsidP="00B831AE">
      <w:pPr>
        <w:tabs>
          <w:tab w:val="left" w:pos="1386"/>
          <w:tab w:val="left" w:pos="156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04EBE80C" w14:textId="77777777" w:rsidR="00B831AE" w:rsidRPr="00565B98" w:rsidRDefault="00B831AE" w:rsidP="00B831AE">
      <w:pPr>
        <w:tabs>
          <w:tab w:val="left" w:pos="1386"/>
          <w:tab w:val="left" w:pos="5760"/>
          <w:tab w:val="left" w:pos="1008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65B98">
        <w:rPr>
          <w:rFonts w:ascii="Tahoma" w:hAnsi="Tahoma" w:cs="Tahoma"/>
          <w:sz w:val="24"/>
          <w:szCs w:val="24"/>
        </w:rPr>
        <w:tab/>
      </w:r>
      <w:r w:rsidRPr="00565B98">
        <w:rPr>
          <w:rFonts w:ascii="Tahoma" w:hAnsi="Tahoma" w:cs="Tahoma"/>
          <w:sz w:val="24"/>
          <w:szCs w:val="24"/>
        </w:rPr>
        <w:tab/>
      </w:r>
      <w:proofErr w:type="spellStart"/>
      <w:r w:rsidRPr="00565B98">
        <w:rPr>
          <w:rFonts w:ascii="Tahoma" w:hAnsi="Tahoma" w:cs="Tahoma"/>
          <w:sz w:val="24"/>
          <w:szCs w:val="24"/>
        </w:rPr>
        <w:t>Mangkutana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1 Oktober 2024</w:t>
      </w:r>
    </w:p>
    <w:p w14:paraId="6931BD91" w14:textId="77777777" w:rsidR="00B831AE" w:rsidRPr="00565B98" w:rsidRDefault="00B831AE" w:rsidP="00B831AE">
      <w:pPr>
        <w:tabs>
          <w:tab w:val="left" w:pos="1386"/>
          <w:tab w:val="left" w:pos="1560"/>
          <w:tab w:val="left" w:pos="5529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</w:rPr>
      </w:pPr>
      <w:proofErr w:type="spellStart"/>
      <w:r w:rsidRPr="00565B98">
        <w:rPr>
          <w:rFonts w:ascii="Tahoma" w:hAnsi="Tahoma" w:cs="Tahoma"/>
          <w:sz w:val="24"/>
          <w:szCs w:val="24"/>
        </w:rPr>
        <w:t>Pihak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Kedua</w:t>
      </w:r>
      <w:proofErr w:type="spellEnd"/>
      <w:r w:rsidRPr="00565B98">
        <w:rPr>
          <w:rFonts w:ascii="Tahoma" w:hAnsi="Tahoma" w:cs="Tahoma"/>
          <w:sz w:val="24"/>
          <w:szCs w:val="24"/>
        </w:rPr>
        <w:t>,</w:t>
      </w:r>
      <w:r w:rsidRPr="00565B98">
        <w:rPr>
          <w:rFonts w:ascii="Tahoma" w:hAnsi="Tahoma" w:cs="Tahoma"/>
          <w:sz w:val="24"/>
          <w:szCs w:val="24"/>
        </w:rPr>
        <w:tab/>
      </w:r>
      <w:r w:rsidRPr="00565B98">
        <w:rPr>
          <w:rFonts w:ascii="Tahoma" w:hAnsi="Tahoma" w:cs="Tahoma"/>
          <w:sz w:val="24"/>
          <w:szCs w:val="24"/>
        </w:rPr>
        <w:tab/>
        <w:t xml:space="preserve">                                                    </w:t>
      </w:r>
      <w:r w:rsidRPr="00565B98">
        <w:rPr>
          <w:rFonts w:ascii="Tahoma" w:hAnsi="Tahoma" w:cs="Tahoma"/>
          <w:sz w:val="24"/>
          <w:szCs w:val="24"/>
        </w:rPr>
        <w:tab/>
      </w:r>
      <w:r w:rsidRPr="00565B98">
        <w:rPr>
          <w:rFonts w:ascii="Tahoma" w:hAnsi="Tahoma" w:cs="Tahoma"/>
          <w:sz w:val="24"/>
          <w:szCs w:val="24"/>
        </w:rPr>
        <w:tab/>
      </w:r>
      <w:proofErr w:type="spellStart"/>
      <w:r w:rsidRPr="00565B98">
        <w:rPr>
          <w:rFonts w:ascii="Tahoma" w:hAnsi="Tahoma" w:cs="Tahoma"/>
          <w:sz w:val="24"/>
          <w:szCs w:val="24"/>
        </w:rPr>
        <w:t>Pihak</w:t>
      </w:r>
      <w:proofErr w:type="spellEnd"/>
      <w:r w:rsidRPr="00565B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5B98">
        <w:rPr>
          <w:rFonts w:ascii="Tahoma" w:hAnsi="Tahoma" w:cs="Tahoma"/>
          <w:sz w:val="24"/>
          <w:szCs w:val="24"/>
        </w:rPr>
        <w:t>Pertama</w:t>
      </w:r>
      <w:proofErr w:type="spellEnd"/>
      <w:r w:rsidRPr="00565B98">
        <w:rPr>
          <w:rFonts w:ascii="Tahoma" w:hAnsi="Tahoma" w:cs="Tahoma"/>
          <w:sz w:val="24"/>
          <w:szCs w:val="24"/>
        </w:rPr>
        <w:t>,</w:t>
      </w:r>
    </w:p>
    <w:p w14:paraId="34426022" w14:textId="77777777" w:rsidR="00B831AE" w:rsidRPr="00565B98" w:rsidRDefault="00B831AE" w:rsidP="00B831AE">
      <w:pPr>
        <w:tabs>
          <w:tab w:val="left" w:pos="1386"/>
          <w:tab w:val="left" w:pos="1560"/>
          <w:tab w:val="left" w:pos="5760"/>
        </w:tabs>
        <w:spacing w:after="0" w:line="240" w:lineRule="auto"/>
        <w:ind w:right="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CAMAT MANGKUTANA,</w:t>
      </w:r>
      <w:r w:rsidRPr="00565B98">
        <w:rPr>
          <w:rFonts w:ascii="Tahoma" w:hAnsi="Tahoma" w:cs="Tahoma"/>
          <w:sz w:val="24"/>
          <w:szCs w:val="24"/>
        </w:rPr>
        <w:t xml:space="preserve">            </w:t>
      </w:r>
      <w:r>
        <w:rPr>
          <w:rFonts w:ascii="Tahoma" w:hAnsi="Tahoma" w:cs="Tahoma"/>
          <w:sz w:val="24"/>
          <w:szCs w:val="24"/>
        </w:rPr>
        <w:t xml:space="preserve">                              </w:t>
      </w:r>
      <w:r>
        <w:rPr>
          <w:rFonts w:ascii="Tahoma" w:hAnsi="Tahoma" w:cs="Tahoma"/>
          <w:sz w:val="24"/>
          <w:szCs w:val="24"/>
        </w:rPr>
        <w:tab/>
      </w:r>
      <w:r w:rsidRPr="00565B98">
        <w:rPr>
          <w:rFonts w:ascii="Tahoma" w:hAnsi="Tahoma" w:cs="Tahoma"/>
          <w:sz w:val="24"/>
          <w:szCs w:val="24"/>
        </w:rPr>
        <w:t>SEKRETARIS CAMAT</w:t>
      </w:r>
      <w:r>
        <w:rPr>
          <w:rFonts w:ascii="Tahoma" w:hAnsi="Tahoma" w:cs="Tahoma"/>
          <w:sz w:val="24"/>
          <w:szCs w:val="24"/>
        </w:rPr>
        <w:t>,</w:t>
      </w:r>
    </w:p>
    <w:p w14:paraId="716EC6E0" w14:textId="77777777" w:rsidR="00B831AE" w:rsidRPr="00565B98" w:rsidRDefault="00B831AE" w:rsidP="00B831AE">
      <w:pPr>
        <w:tabs>
          <w:tab w:val="left" w:pos="1386"/>
          <w:tab w:val="left" w:pos="1560"/>
          <w:tab w:val="left" w:pos="5529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</w:rPr>
      </w:pPr>
      <w:r w:rsidRPr="00565B98">
        <w:rPr>
          <w:rFonts w:ascii="Tahoma" w:hAnsi="Tahoma" w:cs="Tahoma"/>
          <w:sz w:val="24"/>
          <w:szCs w:val="24"/>
        </w:rPr>
        <w:tab/>
      </w:r>
      <w:r w:rsidRPr="00565B98">
        <w:rPr>
          <w:rFonts w:ascii="Tahoma" w:hAnsi="Tahoma" w:cs="Tahoma"/>
          <w:sz w:val="24"/>
          <w:szCs w:val="24"/>
        </w:rPr>
        <w:tab/>
      </w:r>
      <w:r w:rsidRPr="00565B98">
        <w:rPr>
          <w:rFonts w:ascii="Tahoma" w:hAnsi="Tahoma" w:cs="Tahoma"/>
          <w:sz w:val="24"/>
          <w:szCs w:val="24"/>
        </w:rPr>
        <w:tab/>
      </w:r>
      <w:r w:rsidRPr="00565B98">
        <w:rPr>
          <w:rFonts w:ascii="Tahoma" w:hAnsi="Tahoma" w:cs="Tahoma"/>
          <w:sz w:val="24"/>
          <w:szCs w:val="24"/>
        </w:rPr>
        <w:tab/>
      </w:r>
    </w:p>
    <w:p w14:paraId="41D06700" w14:textId="77777777" w:rsidR="00B831AE" w:rsidRPr="00565B98" w:rsidRDefault="00B831AE" w:rsidP="00B831AE">
      <w:pPr>
        <w:tabs>
          <w:tab w:val="left" w:pos="1386"/>
          <w:tab w:val="left" w:pos="1560"/>
          <w:tab w:val="left" w:pos="5529"/>
        </w:tabs>
        <w:spacing w:after="0" w:line="360" w:lineRule="auto"/>
        <w:ind w:right="-257"/>
        <w:jc w:val="both"/>
        <w:rPr>
          <w:rFonts w:ascii="Tahoma" w:hAnsi="Tahoma" w:cs="Tahoma"/>
          <w:sz w:val="24"/>
          <w:szCs w:val="24"/>
        </w:rPr>
      </w:pPr>
    </w:p>
    <w:p w14:paraId="730C4CEE" w14:textId="77777777" w:rsidR="00B831AE" w:rsidRPr="00565B98" w:rsidRDefault="00B831AE" w:rsidP="00B831AE">
      <w:pPr>
        <w:tabs>
          <w:tab w:val="left" w:pos="1386"/>
          <w:tab w:val="left" w:pos="1560"/>
          <w:tab w:val="left" w:pos="5529"/>
        </w:tabs>
        <w:spacing w:after="0" w:line="360" w:lineRule="auto"/>
        <w:ind w:right="-257"/>
        <w:jc w:val="both"/>
        <w:rPr>
          <w:rFonts w:ascii="Tahoma" w:hAnsi="Tahoma" w:cs="Tahoma"/>
          <w:sz w:val="24"/>
          <w:szCs w:val="24"/>
        </w:rPr>
      </w:pPr>
    </w:p>
    <w:p w14:paraId="39F02FD0" w14:textId="77777777" w:rsidR="00B831AE" w:rsidRPr="00565B98" w:rsidRDefault="00B831AE" w:rsidP="00B831AE">
      <w:pPr>
        <w:tabs>
          <w:tab w:val="left" w:pos="1386"/>
          <w:tab w:val="left" w:pos="1560"/>
          <w:tab w:val="left" w:pos="5760"/>
        </w:tabs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ZULKIFLI  ADI  SAPUTRA, ST</w:t>
      </w:r>
      <w:r w:rsidRPr="00565B98">
        <w:rPr>
          <w:rFonts w:ascii="Tahoma" w:hAnsi="Tahoma" w:cs="Tahoma"/>
          <w:sz w:val="24"/>
          <w:szCs w:val="24"/>
        </w:rPr>
        <w:t xml:space="preserve">          </w:t>
      </w:r>
      <w:r>
        <w:rPr>
          <w:rFonts w:ascii="Tahoma" w:hAnsi="Tahoma" w:cs="Tahoma"/>
          <w:sz w:val="24"/>
          <w:szCs w:val="24"/>
        </w:rPr>
        <w:t xml:space="preserve">              </w:t>
      </w:r>
      <w:r>
        <w:rPr>
          <w:rFonts w:ascii="Tahoma" w:hAnsi="Tahoma" w:cs="Tahoma"/>
          <w:sz w:val="24"/>
          <w:szCs w:val="24"/>
        </w:rPr>
        <w:tab/>
      </w:r>
      <w:r w:rsidRPr="005B0F76">
        <w:rPr>
          <w:rFonts w:ascii="Tahoma" w:hAnsi="Tahoma" w:cs="Tahoma"/>
          <w:b/>
          <w:sz w:val="24"/>
          <w:szCs w:val="24"/>
          <w:u w:val="single"/>
        </w:rPr>
        <w:t>SAMUEL NASRANI, S.IP</w:t>
      </w:r>
    </w:p>
    <w:p w14:paraId="4E670106" w14:textId="77777777" w:rsidR="00B831AE" w:rsidRPr="00565B98" w:rsidRDefault="00B831AE" w:rsidP="00B831AE">
      <w:pPr>
        <w:tabs>
          <w:tab w:val="left" w:pos="1386"/>
          <w:tab w:val="left" w:pos="1560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609F2170" w14:textId="77777777" w:rsidR="00B831AE" w:rsidRPr="00565B98" w:rsidRDefault="00B831AE" w:rsidP="00B831AE">
      <w:pPr>
        <w:tabs>
          <w:tab w:val="left" w:pos="1386"/>
          <w:tab w:val="left" w:pos="1560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565B98">
        <w:rPr>
          <w:rFonts w:ascii="Tahoma" w:hAnsi="Tahoma" w:cs="Tahoma"/>
          <w:b/>
          <w:sz w:val="24"/>
          <w:szCs w:val="24"/>
        </w:rPr>
        <w:t xml:space="preserve">  </w:t>
      </w:r>
    </w:p>
    <w:p w14:paraId="53D2B2DB" w14:textId="77777777" w:rsidR="00B831AE" w:rsidRPr="00565B98" w:rsidRDefault="00B831AE" w:rsidP="00B831AE">
      <w:pPr>
        <w:tabs>
          <w:tab w:val="left" w:pos="1386"/>
          <w:tab w:val="left" w:pos="1560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55246E59" w14:textId="77777777" w:rsidR="00B831AE" w:rsidRPr="00565B98" w:rsidRDefault="00B831AE" w:rsidP="00B831AE">
      <w:pPr>
        <w:tabs>
          <w:tab w:val="left" w:pos="1386"/>
          <w:tab w:val="left" w:pos="1560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71AA30A9" w14:textId="77777777" w:rsidR="00B831AE" w:rsidRPr="00087892" w:rsidRDefault="00B831AE" w:rsidP="00B831AE">
      <w:pPr>
        <w:tabs>
          <w:tab w:val="left" w:pos="1386"/>
          <w:tab w:val="left" w:pos="1560"/>
        </w:tabs>
        <w:spacing w:after="0" w:line="240" w:lineRule="auto"/>
        <w:jc w:val="center"/>
        <w:rPr>
          <w:rFonts w:ascii="Tahoma" w:hAnsi="Tahoma" w:cs="Tahoma"/>
          <w:b/>
        </w:rPr>
        <w:sectPr w:rsidR="00B831AE" w:rsidRPr="00087892" w:rsidSect="00B831AE">
          <w:pgSz w:w="11906" w:h="16838" w:code="9"/>
          <w:pgMar w:top="994" w:right="1196" w:bottom="850" w:left="1620" w:header="706" w:footer="706" w:gutter="0"/>
          <w:cols w:space="708"/>
          <w:docGrid w:linePitch="360"/>
        </w:sectPr>
      </w:pPr>
    </w:p>
    <w:p w14:paraId="2919A58D" w14:textId="77777777" w:rsidR="00B831AE" w:rsidRPr="00A543EB" w:rsidRDefault="00B831AE" w:rsidP="00B831AE">
      <w:pPr>
        <w:tabs>
          <w:tab w:val="left" w:pos="1386"/>
          <w:tab w:val="left" w:pos="1560"/>
        </w:tabs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PERUBAHAN </w:t>
      </w:r>
      <w:r w:rsidRPr="00A543EB">
        <w:rPr>
          <w:rFonts w:ascii="Tahoma" w:hAnsi="Tahoma" w:cs="Tahoma"/>
          <w:b/>
          <w:sz w:val="24"/>
          <w:szCs w:val="24"/>
        </w:rPr>
        <w:t>PERJANJIAN KINERJA TAHUN 202</w:t>
      </w:r>
      <w:r>
        <w:rPr>
          <w:rFonts w:ascii="Tahoma" w:hAnsi="Tahoma" w:cs="Tahoma"/>
          <w:b/>
          <w:sz w:val="24"/>
          <w:szCs w:val="24"/>
        </w:rPr>
        <w:t>4</w:t>
      </w:r>
    </w:p>
    <w:p w14:paraId="57F0EA43" w14:textId="77777777" w:rsidR="00B831AE" w:rsidRPr="00A543EB" w:rsidRDefault="00B831AE" w:rsidP="00B831AE">
      <w:pPr>
        <w:tabs>
          <w:tab w:val="left" w:pos="1386"/>
          <w:tab w:val="left" w:pos="156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5057F696" w14:textId="77777777" w:rsidR="00B831AE" w:rsidRPr="00A543EB" w:rsidRDefault="00B831AE" w:rsidP="00B831AE">
      <w:pPr>
        <w:tabs>
          <w:tab w:val="left" w:pos="180"/>
          <w:tab w:val="left" w:pos="1560"/>
          <w:tab w:val="left" w:pos="4500"/>
        </w:tabs>
        <w:spacing w:after="0"/>
        <w:rPr>
          <w:rFonts w:ascii="Tahoma" w:hAnsi="Tahoma" w:cs="Tahoma"/>
          <w:sz w:val="24"/>
          <w:szCs w:val="24"/>
        </w:rPr>
      </w:pPr>
      <w:r w:rsidRPr="00A543EB">
        <w:rPr>
          <w:rFonts w:ascii="Tahoma" w:hAnsi="Tahoma" w:cs="Tahoma"/>
          <w:b/>
          <w:sz w:val="24"/>
          <w:szCs w:val="24"/>
        </w:rPr>
        <w:tab/>
      </w:r>
      <w:r w:rsidRPr="00A543EB">
        <w:rPr>
          <w:rFonts w:ascii="Tahoma" w:hAnsi="Tahoma" w:cs="Tahoma"/>
          <w:sz w:val="24"/>
          <w:szCs w:val="24"/>
        </w:rPr>
        <w:t>SATUAN KERJA PERANGKAT D</w:t>
      </w:r>
      <w:r>
        <w:rPr>
          <w:rFonts w:ascii="Tahoma" w:hAnsi="Tahoma" w:cs="Tahoma"/>
          <w:sz w:val="24"/>
          <w:szCs w:val="24"/>
        </w:rPr>
        <w:t xml:space="preserve"> </w:t>
      </w:r>
      <w:r w:rsidRPr="00A543EB">
        <w:rPr>
          <w:rFonts w:ascii="Tahoma" w:hAnsi="Tahoma" w:cs="Tahoma"/>
          <w:sz w:val="24"/>
          <w:szCs w:val="24"/>
        </w:rPr>
        <w:t>AERAH</w:t>
      </w:r>
      <w:r w:rsidRPr="00A543EB">
        <w:rPr>
          <w:rFonts w:ascii="Tahoma" w:hAnsi="Tahoma" w:cs="Tahoma"/>
          <w:sz w:val="24"/>
          <w:szCs w:val="24"/>
        </w:rPr>
        <w:tab/>
      </w:r>
      <w:r w:rsidRPr="00A543EB">
        <w:rPr>
          <w:rFonts w:ascii="Tahoma" w:hAnsi="Tahoma" w:cs="Tahoma"/>
          <w:sz w:val="24"/>
          <w:szCs w:val="24"/>
        </w:rPr>
        <w:tab/>
        <w:t>:  KANTOR CAMAT MANGKUTANA</w:t>
      </w:r>
    </w:p>
    <w:p w14:paraId="599BC80F" w14:textId="77777777" w:rsidR="00B831AE" w:rsidRPr="00A543EB" w:rsidRDefault="00B831AE" w:rsidP="00B831AE">
      <w:pPr>
        <w:tabs>
          <w:tab w:val="left" w:pos="180"/>
          <w:tab w:val="left" w:pos="1560"/>
        </w:tabs>
        <w:spacing w:after="0"/>
        <w:rPr>
          <w:rFonts w:ascii="Tahoma" w:hAnsi="Tahoma" w:cs="Tahoma"/>
          <w:sz w:val="24"/>
          <w:szCs w:val="24"/>
        </w:rPr>
      </w:pPr>
      <w:r w:rsidRPr="00A543EB">
        <w:rPr>
          <w:rFonts w:ascii="Tahoma" w:hAnsi="Tahoma" w:cs="Tahoma"/>
          <w:sz w:val="24"/>
          <w:szCs w:val="24"/>
        </w:rPr>
        <w:tab/>
        <w:t>TAHUN ANGGARAN</w:t>
      </w:r>
      <w:r w:rsidRPr="00A543EB">
        <w:rPr>
          <w:rFonts w:ascii="Tahoma" w:hAnsi="Tahoma" w:cs="Tahoma"/>
          <w:sz w:val="24"/>
          <w:szCs w:val="24"/>
        </w:rPr>
        <w:tab/>
      </w:r>
      <w:r w:rsidRPr="00A543EB">
        <w:rPr>
          <w:rFonts w:ascii="Tahoma" w:hAnsi="Tahoma" w:cs="Tahoma"/>
          <w:sz w:val="24"/>
          <w:szCs w:val="24"/>
        </w:rPr>
        <w:tab/>
      </w:r>
      <w:r w:rsidRPr="00A543EB">
        <w:rPr>
          <w:rFonts w:ascii="Tahoma" w:hAnsi="Tahoma" w:cs="Tahoma"/>
          <w:sz w:val="24"/>
          <w:szCs w:val="24"/>
        </w:rPr>
        <w:tab/>
      </w:r>
      <w:r w:rsidRPr="00A543EB">
        <w:rPr>
          <w:rFonts w:ascii="Tahoma" w:hAnsi="Tahoma" w:cs="Tahoma"/>
          <w:sz w:val="24"/>
          <w:szCs w:val="24"/>
        </w:rPr>
        <w:tab/>
        <w:t>:  202</w:t>
      </w:r>
      <w:r>
        <w:rPr>
          <w:rFonts w:ascii="Tahoma" w:hAnsi="Tahoma" w:cs="Tahoma"/>
          <w:sz w:val="24"/>
          <w:szCs w:val="24"/>
        </w:rPr>
        <w:t>4</w:t>
      </w:r>
    </w:p>
    <w:p w14:paraId="4856D30C" w14:textId="77777777" w:rsidR="00B831AE" w:rsidRPr="00A543EB" w:rsidRDefault="00B831AE" w:rsidP="00B831AE">
      <w:pPr>
        <w:tabs>
          <w:tab w:val="left" w:pos="567"/>
          <w:tab w:val="left" w:pos="1560"/>
        </w:tabs>
        <w:spacing w:after="0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625"/>
        <w:gridCol w:w="3598"/>
        <w:gridCol w:w="3392"/>
        <w:gridCol w:w="1198"/>
      </w:tblGrid>
      <w:tr w:rsidR="00B831AE" w:rsidRPr="00A543EB" w14:paraId="3C9A0F36" w14:textId="77777777" w:rsidTr="00AC7FB6">
        <w:tc>
          <w:tcPr>
            <w:tcW w:w="622" w:type="dxa"/>
            <w:vAlign w:val="center"/>
          </w:tcPr>
          <w:p w14:paraId="45EB46E8" w14:textId="77777777" w:rsidR="00B831AE" w:rsidRPr="00A543EB" w:rsidRDefault="00B831AE" w:rsidP="00AC7FB6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r w:rsidRPr="00A543E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3598" w:type="dxa"/>
            <w:vAlign w:val="center"/>
          </w:tcPr>
          <w:p w14:paraId="6E0BFA0F" w14:textId="77777777" w:rsidR="00B831AE" w:rsidRPr="00A543EB" w:rsidRDefault="00B831AE" w:rsidP="00AC7FB6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A543E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Sasaran</w:t>
            </w:r>
            <w:proofErr w:type="spellEnd"/>
            <w:r w:rsidRPr="00A543E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 xml:space="preserve"> Program/</w:t>
            </w:r>
            <w:proofErr w:type="spellStart"/>
            <w:r w:rsidRPr="00A543E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Kegiatan</w:t>
            </w:r>
            <w:proofErr w:type="spellEnd"/>
          </w:p>
        </w:tc>
        <w:tc>
          <w:tcPr>
            <w:tcW w:w="3392" w:type="dxa"/>
            <w:vAlign w:val="center"/>
          </w:tcPr>
          <w:p w14:paraId="5C85121A" w14:textId="77777777" w:rsidR="00B831AE" w:rsidRPr="00A543EB" w:rsidRDefault="00B831AE" w:rsidP="00AC7FB6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A543E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Indikator</w:t>
            </w:r>
            <w:proofErr w:type="spellEnd"/>
            <w:r w:rsidRPr="00A543E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 xml:space="preserve"> Kinerja</w:t>
            </w:r>
          </w:p>
        </w:tc>
        <w:tc>
          <w:tcPr>
            <w:tcW w:w="1198" w:type="dxa"/>
            <w:vAlign w:val="center"/>
          </w:tcPr>
          <w:p w14:paraId="781444A3" w14:textId="77777777" w:rsidR="00B831AE" w:rsidRPr="00A543EB" w:rsidRDefault="00B831AE" w:rsidP="00AC7FB6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r w:rsidRPr="00A543E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Target</w:t>
            </w:r>
          </w:p>
        </w:tc>
      </w:tr>
      <w:tr w:rsidR="00B831AE" w:rsidRPr="00A543EB" w14:paraId="2DCCCA95" w14:textId="77777777" w:rsidTr="00AC7FB6"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14:paraId="7D4656F7" w14:textId="77777777" w:rsidR="00B831AE" w:rsidRPr="00A543EB" w:rsidRDefault="00B831AE" w:rsidP="00AC7FB6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  <w:r w:rsidRPr="00A543EB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  <w:t>(1)</w:t>
            </w:r>
          </w:p>
        </w:tc>
        <w:tc>
          <w:tcPr>
            <w:tcW w:w="3598" w:type="dxa"/>
            <w:tcBorders>
              <w:bottom w:val="double" w:sz="4" w:space="0" w:color="auto"/>
            </w:tcBorders>
            <w:vAlign w:val="center"/>
          </w:tcPr>
          <w:p w14:paraId="0E834575" w14:textId="77777777" w:rsidR="00B831AE" w:rsidRPr="00A543EB" w:rsidRDefault="00B831AE" w:rsidP="00AC7FB6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  <w:r w:rsidRPr="00A543EB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  <w:t>(2)</w:t>
            </w:r>
          </w:p>
        </w:tc>
        <w:tc>
          <w:tcPr>
            <w:tcW w:w="3392" w:type="dxa"/>
            <w:tcBorders>
              <w:bottom w:val="double" w:sz="4" w:space="0" w:color="auto"/>
            </w:tcBorders>
            <w:vAlign w:val="center"/>
          </w:tcPr>
          <w:p w14:paraId="5D0C5991" w14:textId="77777777" w:rsidR="00B831AE" w:rsidRPr="00A543EB" w:rsidRDefault="00B831AE" w:rsidP="00AC7FB6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  <w:r w:rsidRPr="00A543EB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  <w:t xml:space="preserve"> (3)</w:t>
            </w:r>
          </w:p>
        </w:tc>
        <w:tc>
          <w:tcPr>
            <w:tcW w:w="1198" w:type="dxa"/>
            <w:tcBorders>
              <w:bottom w:val="double" w:sz="4" w:space="0" w:color="auto"/>
            </w:tcBorders>
            <w:vAlign w:val="center"/>
          </w:tcPr>
          <w:p w14:paraId="3DD4F521" w14:textId="77777777" w:rsidR="00B831AE" w:rsidRPr="00A543EB" w:rsidRDefault="00B831AE" w:rsidP="00AC7FB6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  <w:r w:rsidRPr="00A543EB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  <w:t>(</w:t>
            </w:r>
            <w:r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  <w:t>4</w:t>
            </w:r>
            <w:r w:rsidRPr="00A543EB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  <w:t>)</w:t>
            </w:r>
          </w:p>
        </w:tc>
      </w:tr>
      <w:tr w:rsidR="00B831AE" w:rsidRPr="00A543EB" w14:paraId="0F7B87F8" w14:textId="77777777" w:rsidTr="00AC7FB6">
        <w:trPr>
          <w:trHeight w:val="1050"/>
        </w:trPr>
        <w:tc>
          <w:tcPr>
            <w:tcW w:w="622" w:type="dxa"/>
            <w:tcBorders>
              <w:top w:val="double" w:sz="4" w:space="0" w:color="auto"/>
            </w:tcBorders>
          </w:tcPr>
          <w:p w14:paraId="24847692" w14:textId="77777777" w:rsidR="00B831AE" w:rsidRPr="00A543EB" w:rsidRDefault="00B831AE" w:rsidP="00AC7FB6">
            <w:pPr>
              <w:rPr>
                <w:rFonts w:ascii="Tahoma" w:hAnsi="Tahoma" w:cs="Tahoma"/>
                <w:sz w:val="24"/>
                <w:szCs w:val="24"/>
              </w:rPr>
            </w:pPr>
            <w:r w:rsidRPr="00A543EB">
              <w:rPr>
                <w:rFonts w:ascii="Tahoma" w:hAnsi="Tahoma" w:cs="Tahoma"/>
                <w:sz w:val="24"/>
                <w:szCs w:val="24"/>
              </w:rPr>
              <w:t>1.</w:t>
            </w:r>
          </w:p>
          <w:p w14:paraId="08C57A9C" w14:textId="77777777" w:rsidR="00B831AE" w:rsidRPr="00A543EB" w:rsidRDefault="00B831AE" w:rsidP="00AC7F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double" w:sz="4" w:space="0" w:color="auto"/>
            </w:tcBorders>
          </w:tcPr>
          <w:p w14:paraId="1AFD75A9" w14:textId="77777777" w:rsidR="00B831AE" w:rsidRPr="00A543EB" w:rsidRDefault="00B831AE" w:rsidP="00AC7FB6">
            <w:pP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proofErr w:type="spellStart"/>
            <w:r w:rsidRPr="00A543EB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Meningkatnya</w:t>
            </w:r>
            <w:proofErr w:type="spellEnd"/>
            <w:r w:rsidRPr="00A543EB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P</w:t>
            </w:r>
            <w:r w:rsidRPr="00A543EB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elayanan</w:t>
            </w:r>
            <w:proofErr w:type="spellEnd"/>
            <w:r w:rsidRPr="00A543EB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A</w:t>
            </w:r>
            <w:r w:rsidRPr="00A543EB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dministrasi</w:t>
            </w:r>
            <w:proofErr w:type="spellEnd"/>
            <w:r w:rsidRPr="00A543EB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P</w:t>
            </w:r>
            <w:r w:rsidRPr="00A543EB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erkantoran</w:t>
            </w:r>
            <w:proofErr w:type="spellEnd"/>
          </w:p>
          <w:p w14:paraId="089796B6" w14:textId="77777777" w:rsidR="00B831AE" w:rsidRPr="00A543EB" w:rsidRDefault="00B831AE" w:rsidP="00AC7FB6">
            <w:pP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</w:p>
          <w:p w14:paraId="3A7D6E14" w14:textId="77777777" w:rsidR="00B831AE" w:rsidRPr="00A543EB" w:rsidRDefault="00B831AE" w:rsidP="00AC7FB6">
            <w:pP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</w:p>
        </w:tc>
        <w:tc>
          <w:tcPr>
            <w:tcW w:w="3392" w:type="dxa"/>
            <w:tcBorders>
              <w:top w:val="double" w:sz="4" w:space="0" w:color="auto"/>
            </w:tcBorders>
          </w:tcPr>
          <w:p w14:paraId="78F4C450" w14:textId="77777777" w:rsidR="00B831AE" w:rsidRPr="00A543EB" w:rsidRDefault="00B831AE" w:rsidP="00AC7FB6">
            <w:pP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ahoma" w:eastAsia="Segoe UI" w:hAnsi="Tahoma" w:cs="Tahoma"/>
                <w:sz w:val="24"/>
                <w:szCs w:val="24"/>
              </w:rPr>
              <w:t>Persentase</w:t>
            </w:r>
            <w:proofErr w:type="spellEnd"/>
            <w:r>
              <w:rPr>
                <w:rFonts w:ascii="Tahoma" w:eastAsia="Segoe UI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Segoe UI" w:hAnsi="Tahoma" w:cs="Tahoma"/>
                <w:sz w:val="24"/>
                <w:szCs w:val="24"/>
              </w:rPr>
              <w:t>Penunjang</w:t>
            </w:r>
            <w:proofErr w:type="spellEnd"/>
            <w:r>
              <w:rPr>
                <w:rFonts w:ascii="Tahoma" w:eastAsia="Segoe UI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Segoe UI" w:hAnsi="Tahoma" w:cs="Tahoma"/>
                <w:sz w:val="24"/>
                <w:szCs w:val="24"/>
              </w:rPr>
              <w:t>Urusan</w:t>
            </w:r>
            <w:proofErr w:type="spellEnd"/>
            <w:r>
              <w:rPr>
                <w:rFonts w:ascii="Tahoma" w:eastAsia="Segoe UI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Segoe UI" w:hAnsi="Tahoma" w:cs="Tahoma"/>
                <w:sz w:val="24"/>
                <w:szCs w:val="24"/>
              </w:rPr>
              <w:t>Perangkat</w:t>
            </w:r>
            <w:proofErr w:type="spellEnd"/>
            <w:r>
              <w:rPr>
                <w:rFonts w:ascii="Tahoma" w:eastAsia="Segoe UI" w:hAnsi="Tahoma" w:cs="Tahoma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Tahoma" w:eastAsia="Segoe UI" w:hAnsi="Tahoma" w:cs="Tahoma"/>
                <w:sz w:val="24"/>
                <w:szCs w:val="24"/>
              </w:rPr>
              <w:t>Berjalan</w:t>
            </w:r>
            <w:proofErr w:type="spellEnd"/>
            <w:r>
              <w:rPr>
                <w:rFonts w:ascii="Tahoma" w:eastAsia="Segoe UI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Segoe UI" w:hAnsi="Tahoma" w:cs="Tahoma"/>
                <w:sz w:val="24"/>
                <w:szCs w:val="24"/>
              </w:rPr>
              <w:t>sesuai</w:t>
            </w:r>
            <w:proofErr w:type="spellEnd"/>
            <w:r>
              <w:rPr>
                <w:rFonts w:ascii="Tahoma" w:eastAsia="Segoe UI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Segoe UI" w:hAnsi="Tahoma" w:cs="Tahoma"/>
                <w:sz w:val="24"/>
                <w:szCs w:val="24"/>
              </w:rPr>
              <w:t>Standar</w:t>
            </w:r>
            <w:proofErr w:type="spellEnd"/>
            <w:r>
              <w:rPr>
                <w:rFonts w:ascii="Tahoma" w:eastAsia="Segoe UI" w:hAnsi="Tahoma" w:cs="Tahoma"/>
                <w:sz w:val="24"/>
                <w:szCs w:val="24"/>
              </w:rPr>
              <w:t xml:space="preserve"> (%)</w:t>
            </w:r>
          </w:p>
        </w:tc>
        <w:tc>
          <w:tcPr>
            <w:tcW w:w="1198" w:type="dxa"/>
            <w:tcBorders>
              <w:top w:val="double" w:sz="4" w:space="0" w:color="auto"/>
            </w:tcBorders>
          </w:tcPr>
          <w:p w14:paraId="611C231A" w14:textId="77777777" w:rsidR="00B831AE" w:rsidRPr="00A543EB" w:rsidRDefault="00B831AE" w:rsidP="00AC7FB6">
            <w:pPr>
              <w:spacing w:line="36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100%</w:t>
            </w:r>
          </w:p>
        </w:tc>
      </w:tr>
    </w:tbl>
    <w:p w14:paraId="111C01AC" w14:textId="77777777" w:rsidR="00B831AE" w:rsidRPr="00A543EB" w:rsidRDefault="00B831AE" w:rsidP="00B831AE">
      <w:pPr>
        <w:tabs>
          <w:tab w:val="left" w:pos="567"/>
          <w:tab w:val="left" w:pos="1560"/>
        </w:tabs>
        <w:spacing w:after="0"/>
        <w:rPr>
          <w:rFonts w:ascii="Tahoma" w:hAnsi="Tahoma" w:cs="Tahoma"/>
          <w:sz w:val="24"/>
          <w:szCs w:val="24"/>
        </w:rPr>
      </w:pPr>
    </w:p>
    <w:p w14:paraId="7A78EF62" w14:textId="77777777" w:rsidR="00B831AE" w:rsidRPr="00E92BF3" w:rsidRDefault="00B831AE" w:rsidP="00B831AE">
      <w:pPr>
        <w:jc w:val="right"/>
        <w:rPr>
          <w:rFonts w:ascii="Tahoma" w:hAnsi="Tahoma" w:cs="Tahoma"/>
          <w:sz w:val="24"/>
          <w:szCs w:val="24"/>
        </w:rPr>
      </w:pPr>
    </w:p>
    <w:tbl>
      <w:tblPr>
        <w:tblpPr w:leftFromText="180" w:rightFromText="180" w:vertAnchor="text" w:tblpX="189" w:tblpY="1"/>
        <w:tblOverlap w:val="never"/>
        <w:tblW w:w="9018" w:type="dxa"/>
        <w:tblLook w:val="04A0" w:firstRow="1" w:lastRow="0" w:firstColumn="1" w:lastColumn="0" w:noHBand="0" w:noVBand="1"/>
      </w:tblPr>
      <w:tblGrid>
        <w:gridCol w:w="625"/>
        <w:gridCol w:w="4286"/>
        <w:gridCol w:w="2489"/>
        <w:gridCol w:w="1618"/>
      </w:tblGrid>
      <w:tr w:rsidR="00B831AE" w:rsidRPr="00A543EB" w14:paraId="4084D23F" w14:textId="77777777" w:rsidTr="00AC7FB6">
        <w:trPr>
          <w:trHeight w:val="4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482E2" w14:textId="77777777" w:rsidR="00B831AE" w:rsidRPr="00A543EB" w:rsidRDefault="00B831AE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r w:rsidRPr="00A543E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DCA61" w14:textId="77777777" w:rsidR="00B831AE" w:rsidRPr="00A543EB" w:rsidRDefault="00B831AE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r w:rsidRPr="00A543E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Program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9C083" w14:textId="77777777" w:rsidR="00B831AE" w:rsidRPr="00A543EB" w:rsidRDefault="00B831AE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A543E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Anggaran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B09D4" w14:textId="77777777" w:rsidR="00B831AE" w:rsidRPr="00A543EB" w:rsidRDefault="00B831AE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A543E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Keterangan</w:t>
            </w:r>
            <w:proofErr w:type="spellEnd"/>
          </w:p>
        </w:tc>
      </w:tr>
      <w:tr w:rsidR="00B831AE" w:rsidRPr="00A543EB" w14:paraId="33B24FBD" w14:textId="77777777" w:rsidTr="00AC7FB6">
        <w:trPr>
          <w:trHeight w:val="31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2989F" w14:textId="77777777" w:rsidR="00B831AE" w:rsidRPr="00A543EB" w:rsidRDefault="00B831AE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r w:rsidRPr="00A543EB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  <w:t>(1)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5EE85" w14:textId="77777777" w:rsidR="00B831AE" w:rsidRPr="00A543EB" w:rsidRDefault="00B831AE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r w:rsidRPr="00A543EB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  <w:t>(2)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C2739" w14:textId="77777777" w:rsidR="00B831AE" w:rsidRPr="00A543EB" w:rsidRDefault="00B831AE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r w:rsidRPr="00A543EB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  <w:t>(3)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9BDC7" w14:textId="77777777" w:rsidR="00B831AE" w:rsidRPr="00A543EB" w:rsidRDefault="00B831AE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r w:rsidRPr="00A543EB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  <w:t>(4)</w:t>
            </w:r>
          </w:p>
        </w:tc>
      </w:tr>
      <w:tr w:rsidR="00B831AE" w:rsidRPr="00A543EB" w14:paraId="523CF8F2" w14:textId="77777777" w:rsidTr="00AC7FB6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5AA9D455" w14:textId="77777777" w:rsidR="00B831AE" w:rsidRPr="00A543EB" w:rsidRDefault="00B831AE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  <w:r w:rsidRPr="00A543E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>I.</w:t>
            </w:r>
          </w:p>
        </w:tc>
        <w:tc>
          <w:tcPr>
            <w:tcW w:w="42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3B671" w14:textId="77777777" w:rsidR="00B831AE" w:rsidRPr="00A543EB" w:rsidRDefault="00B831AE" w:rsidP="00AC7FB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  <w:r w:rsidRPr="00A543EB">
              <w:rPr>
                <w:rFonts w:ascii="Tahoma" w:eastAsia="Segoe UI" w:hAnsi="Tahoma" w:cs="Tahoma"/>
                <w:b/>
                <w:sz w:val="24"/>
                <w:szCs w:val="24"/>
              </w:rPr>
              <w:t>PROGRAM</w:t>
            </w:r>
            <w:r w:rsidRPr="00A543EB">
              <w:rPr>
                <w:rFonts w:ascii="Tahoma" w:eastAsia="Segoe UI" w:hAnsi="Tahoma" w:cs="Tahoma"/>
                <w:b/>
                <w:spacing w:val="15"/>
                <w:sz w:val="24"/>
                <w:szCs w:val="24"/>
              </w:rPr>
              <w:t xml:space="preserve"> </w:t>
            </w:r>
            <w:r w:rsidRPr="00A543EB">
              <w:rPr>
                <w:rFonts w:ascii="Tahoma" w:eastAsia="Segoe UI" w:hAnsi="Tahoma" w:cs="Tahoma"/>
                <w:b/>
                <w:sz w:val="24"/>
                <w:szCs w:val="24"/>
              </w:rPr>
              <w:t>PENUNJANG</w:t>
            </w:r>
            <w:r w:rsidRPr="00A543EB">
              <w:rPr>
                <w:rFonts w:ascii="Tahoma" w:eastAsia="Segoe UI" w:hAnsi="Tahoma" w:cs="Tahoma"/>
                <w:b/>
                <w:spacing w:val="18"/>
                <w:sz w:val="24"/>
                <w:szCs w:val="24"/>
              </w:rPr>
              <w:t xml:space="preserve"> </w:t>
            </w:r>
            <w:r w:rsidRPr="00A543EB">
              <w:rPr>
                <w:rFonts w:ascii="Tahoma" w:eastAsia="Segoe UI" w:hAnsi="Tahoma" w:cs="Tahoma"/>
                <w:b/>
                <w:sz w:val="24"/>
                <w:szCs w:val="24"/>
              </w:rPr>
              <w:t>URUSAN</w:t>
            </w:r>
            <w:r w:rsidRPr="00A543EB">
              <w:rPr>
                <w:rFonts w:ascii="Tahoma" w:eastAsia="Segoe UI" w:hAnsi="Tahoma" w:cs="Tahoma"/>
                <w:b/>
                <w:spacing w:val="13"/>
                <w:sz w:val="24"/>
                <w:szCs w:val="24"/>
              </w:rPr>
              <w:t xml:space="preserve"> </w:t>
            </w:r>
            <w:r w:rsidRPr="00A543EB">
              <w:rPr>
                <w:rFonts w:ascii="Tahoma" w:eastAsia="Segoe UI" w:hAnsi="Tahoma" w:cs="Tahoma"/>
                <w:b/>
                <w:w w:val="102"/>
                <w:sz w:val="24"/>
                <w:szCs w:val="24"/>
              </w:rPr>
              <w:t xml:space="preserve">PEMERINTAHAN </w:t>
            </w:r>
            <w:r w:rsidRPr="00A543EB">
              <w:rPr>
                <w:rFonts w:ascii="Tahoma" w:eastAsia="Segoe UI" w:hAnsi="Tahoma" w:cs="Tahoma"/>
                <w:b/>
                <w:sz w:val="24"/>
                <w:szCs w:val="24"/>
              </w:rPr>
              <w:t>DAERAH</w:t>
            </w:r>
            <w:r w:rsidRPr="00A543EB">
              <w:rPr>
                <w:rFonts w:ascii="Tahoma" w:eastAsia="Segoe UI" w:hAnsi="Tahoma" w:cs="Tahoma"/>
                <w:b/>
                <w:spacing w:val="12"/>
                <w:sz w:val="24"/>
                <w:szCs w:val="24"/>
              </w:rPr>
              <w:t xml:space="preserve"> </w:t>
            </w:r>
            <w:r w:rsidRPr="00A543EB">
              <w:rPr>
                <w:rFonts w:ascii="Tahoma" w:eastAsia="Segoe UI" w:hAnsi="Tahoma" w:cs="Tahoma"/>
                <w:b/>
                <w:w w:val="102"/>
                <w:sz w:val="24"/>
                <w:szCs w:val="24"/>
              </w:rPr>
              <w:t>KABUPATEN/KOTA</w:t>
            </w:r>
          </w:p>
        </w:tc>
        <w:tc>
          <w:tcPr>
            <w:tcW w:w="24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14:paraId="00BAE6AB" w14:textId="77777777" w:rsidR="00B831AE" w:rsidRPr="00A543EB" w:rsidRDefault="00B831AE" w:rsidP="00AC7FB6">
            <w:pPr>
              <w:spacing w:before="6" w:line="14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D2FEAE4" w14:textId="77777777" w:rsidR="00B831AE" w:rsidRPr="00A543EB" w:rsidRDefault="00B831AE" w:rsidP="00AC7FB6">
            <w:pPr>
              <w:spacing w:after="0" w:line="240" w:lineRule="auto"/>
              <w:ind w:right="-105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  <w:r w:rsidRPr="00A27499">
              <w:rPr>
                <w:rFonts w:ascii="Tahoma" w:eastAsia="Segoe UI" w:hAnsi="Tahoma" w:cs="Tahoma"/>
                <w:bCs/>
                <w:w w:val="102"/>
                <w:sz w:val="24"/>
                <w:szCs w:val="24"/>
              </w:rPr>
              <w:t>Rp.</w:t>
            </w:r>
            <w:r>
              <w:rPr>
                <w:rFonts w:ascii="Tahoma" w:eastAsia="Segoe UI" w:hAnsi="Tahoma" w:cs="Tahoma"/>
                <w:bCs/>
                <w:w w:val="102"/>
                <w:sz w:val="24"/>
                <w:szCs w:val="24"/>
              </w:rPr>
              <w:t xml:space="preserve">  </w:t>
            </w:r>
            <w:r w:rsidRPr="00A27499">
              <w:rPr>
                <w:rFonts w:ascii="Tahoma" w:eastAsia="Segoe UI" w:hAnsi="Tahoma" w:cs="Tahoma"/>
                <w:bCs/>
                <w:w w:val="102"/>
                <w:sz w:val="24"/>
                <w:szCs w:val="24"/>
              </w:rPr>
              <w:t xml:space="preserve"> </w:t>
            </w:r>
            <w:r w:rsidRPr="00243D53">
              <w:rPr>
                <w:rFonts w:ascii="Tahoma" w:eastAsia="Segoe UI" w:hAnsi="Tahoma" w:cs="Tahoma"/>
                <w:bCs/>
                <w:w w:val="102"/>
                <w:sz w:val="24"/>
                <w:szCs w:val="24"/>
              </w:rPr>
              <w:t xml:space="preserve"> </w:t>
            </w:r>
            <w:r>
              <w:rPr>
                <w:rFonts w:ascii="Tahoma" w:eastAsia="Segoe UI" w:hAnsi="Tahoma" w:cs="Tahoma"/>
                <w:bCs/>
                <w:w w:val="102"/>
                <w:sz w:val="24"/>
                <w:szCs w:val="24"/>
              </w:rPr>
              <w:t xml:space="preserve"> </w:t>
            </w:r>
            <w:r w:rsidRPr="00243D53">
              <w:rPr>
                <w:rFonts w:ascii="Tahoma" w:eastAsia="Segoe UI" w:hAnsi="Tahoma" w:cs="Tahoma"/>
                <w:bCs/>
                <w:w w:val="102"/>
                <w:sz w:val="24"/>
                <w:szCs w:val="24"/>
              </w:rPr>
              <w:t>2,877,638,950</w:t>
            </w:r>
          </w:p>
        </w:tc>
        <w:tc>
          <w:tcPr>
            <w:tcW w:w="16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2EC38" w14:textId="77777777" w:rsidR="00B831AE" w:rsidRPr="00A543EB" w:rsidRDefault="00B831AE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  <w:r w:rsidRPr="00A543EB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APBD</w:t>
            </w:r>
          </w:p>
        </w:tc>
      </w:tr>
      <w:tr w:rsidR="00B831AE" w:rsidRPr="00A543EB" w14:paraId="1B35323F" w14:textId="77777777" w:rsidTr="00AC7FB6">
        <w:trPr>
          <w:trHeight w:val="732"/>
        </w:trPr>
        <w:tc>
          <w:tcPr>
            <w:tcW w:w="6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740EC" w14:textId="77777777" w:rsidR="00B831AE" w:rsidRPr="00A543EB" w:rsidRDefault="00B831AE" w:rsidP="00AC7FB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</w:pPr>
            <w:r w:rsidRPr="00A543E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428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24B83" w14:textId="77777777" w:rsidR="00B831AE" w:rsidRPr="00A543EB" w:rsidRDefault="00B831AE" w:rsidP="00AC7FB6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A543EB">
              <w:rPr>
                <w:rFonts w:ascii="Tahoma" w:eastAsia="Segoe UI" w:hAnsi="Tahoma" w:cs="Tahoma"/>
                <w:sz w:val="24"/>
                <w:szCs w:val="24"/>
              </w:rPr>
              <w:t>Perencanaan</w:t>
            </w:r>
            <w:proofErr w:type="spellEnd"/>
            <w:r w:rsidRPr="00A543EB">
              <w:rPr>
                <w:rFonts w:ascii="Tahoma" w:eastAsia="Segoe UI" w:hAnsi="Tahoma" w:cs="Tahoma"/>
                <w:sz w:val="24"/>
                <w:szCs w:val="24"/>
              </w:rPr>
              <w:t>,</w:t>
            </w:r>
            <w:r w:rsidRPr="00A543EB">
              <w:rPr>
                <w:rFonts w:ascii="Tahoma" w:eastAsia="Segoe UI" w:hAnsi="Tahoma" w:cs="Tahoma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A543EB">
              <w:rPr>
                <w:rFonts w:ascii="Tahoma" w:eastAsia="Segoe UI" w:hAnsi="Tahoma" w:cs="Tahoma"/>
                <w:sz w:val="24"/>
                <w:szCs w:val="24"/>
              </w:rPr>
              <w:t>Penganggaran</w:t>
            </w:r>
            <w:proofErr w:type="spellEnd"/>
            <w:r w:rsidRPr="00A543EB">
              <w:rPr>
                <w:rFonts w:ascii="Tahoma" w:eastAsia="Segoe UI" w:hAnsi="Tahoma" w:cs="Tahoma"/>
                <w:sz w:val="24"/>
                <w:szCs w:val="24"/>
              </w:rPr>
              <w:t>,</w:t>
            </w:r>
            <w:r w:rsidRPr="00A543EB">
              <w:rPr>
                <w:rFonts w:ascii="Tahoma" w:eastAsia="Segoe UI" w:hAnsi="Tahoma" w:cs="Tahoma"/>
                <w:spacing w:val="21"/>
                <w:sz w:val="24"/>
                <w:szCs w:val="24"/>
              </w:rPr>
              <w:t xml:space="preserve"> </w:t>
            </w:r>
            <w:r w:rsidRPr="00A543EB">
              <w:rPr>
                <w:rFonts w:ascii="Tahoma" w:eastAsia="Segoe UI" w:hAnsi="Tahoma" w:cs="Tahoma"/>
                <w:sz w:val="24"/>
                <w:szCs w:val="24"/>
              </w:rPr>
              <w:t>dan</w:t>
            </w:r>
            <w:r w:rsidRPr="00A543EB">
              <w:rPr>
                <w:rFonts w:ascii="Tahoma" w:eastAsia="Segoe UI" w:hAnsi="Tahoma" w:cs="Tahoma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A543EB">
              <w:rPr>
                <w:rFonts w:ascii="Tahoma" w:eastAsia="Segoe UI" w:hAnsi="Tahoma" w:cs="Tahoma"/>
                <w:sz w:val="24"/>
                <w:szCs w:val="24"/>
              </w:rPr>
              <w:t>Evaluasi</w:t>
            </w:r>
            <w:proofErr w:type="spellEnd"/>
            <w:r w:rsidRPr="00A543EB">
              <w:rPr>
                <w:rFonts w:ascii="Tahoma" w:eastAsia="Segoe UI" w:hAnsi="Tahoma" w:cs="Tahoma"/>
                <w:spacing w:val="12"/>
                <w:sz w:val="24"/>
                <w:szCs w:val="24"/>
              </w:rPr>
              <w:t xml:space="preserve"> </w:t>
            </w:r>
            <w:r w:rsidRPr="00A543EB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Kinerja </w:t>
            </w:r>
            <w:r w:rsidRPr="00A543EB">
              <w:rPr>
                <w:rFonts w:ascii="Tahoma" w:eastAsia="Segoe UI" w:hAnsi="Tahoma" w:cs="Tahoma"/>
                <w:sz w:val="24"/>
                <w:szCs w:val="24"/>
              </w:rPr>
              <w:t xml:space="preserve"> </w:t>
            </w:r>
            <w:proofErr w:type="spellStart"/>
            <w:r w:rsidRPr="00A543EB">
              <w:rPr>
                <w:rFonts w:ascii="Tahoma" w:eastAsia="Segoe UI" w:hAnsi="Tahoma" w:cs="Tahoma"/>
                <w:sz w:val="24"/>
                <w:szCs w:val="24"/>
              </w:rPr>
              <w:t>Perangkat</w:t>
            </w:r>
            <w:proofErr w:type="spellEnd"/>
            <w:r w:rsidRPr="00A543EB">
              <w:rPr>
                <w:rFonts w:ascii="Tahoma" w:eastAsia="Segoe UI" w:hAnsi="Tahoma" w:cs="Tahoma"/>
                <w:spacing w:val="14"/>
                <w:sz w:val="24"/>
                <w:szCs w:val="24"/>
              </w:rPr>
              <w:t xml:space="preserve"> </w:t>
            </w:r>
            <w:r w:rsidRPr="00A543EB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Daerah </w:t>
            </w:r>
          </w:p>
        </w:tc>
        <w:tc>
          <w:tcPr>
            <w:tcW w:w="248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E47E01E" w14:textId="77777777" w:rsidR="00B831AE" w:rsidRPr="00A27499" w:rsidRDefault="00B831AE" w:rsidP="00AC7FB6">
            <w:pPr>
              <w:ind w:right="-105" w:hanging="29"/>
              <w:rPr>
                <w:rFonts w:ascii="Tahoma" w:eastAsia="Segoe UI" w:hAnsi="Tahoma" w:cs="Tahoma"/>
                <w:bCs/>
                <w:sz w:val="24"/>
                <w:szCs w:val="24"/>
              </w:rPr>
            </w:pPr>
            <w:r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Rp.          </w:t>
            </w:r>
            <w:r w:rsidRPr="00243D53">
              <w:rPr>
                <w:rFonts w:ascii="Tahoma" w:eastAsia="Segoe UI" w:hAnsi="Tahoma" w:cs="Tahoma"/>
                <w:w w:val="102"/>
                <w:sz w:val="24"/>
                <w:szCs w:val="24"/>
              </w:rPr>
              <w:t>24,411,350</w:t>
            </w:r>
          </w:p>
        </w:tc>
        <w:tc>
          <w:tcPr>
            <w:tcW w:w="16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666DBE94" w14:textId="77777777" w:rsidR="00B831AE" w:rsidRPr="00A543EB" w:rsidRDefault="00B831AE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r w:rsidRPr="00A543EB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APBD</w:t>
            </w:r>
          </w:p>
        </w:tc>
      </w:tr>
      <w:tr w:rsidR="00B831AE" w:rsidRPr="00A543EB" w14:paraId="69272EC0" w14:textId="77777777" w:rsidTr="00AC7FB6">
        <w:trPr>
          <w:trHeight w:val="75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565BD" w14:textId="77777777" w:rsidR="00B831AE" w:rsidRPr="00A543EB" w:rsidRDefault="00B831AE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</w:pPr>
            <w:r w:rsidRPr="00A543E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>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CEF1C" w14:textId="77777777" w:rsidR="00B831AE" w:rsidRPr="00A543EB" w:rsidRDefault="00B831AE" w:rsidP="00AC7FB6">
            <w:pPr>
              <w:spacing w:before="57"/>
              <w:ind w:left="54"/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A543EB">
              <w:rPr>
                <w:rFonts w:ascii="Tahoma" w:eastAsia="Segoe UI" w:hAnsi="Tahoma" w:cs="Tahoma"/>
                <w:sz w:val="24"/>
                <w:szCs w:val="24"/>
              </w:rPr>
              <w:t>Administrasi</w:t>
            </w:r>
            <w:proofErr w:type="spellEnd"/>
            <w:r w:rsidRPr="00A543EB">
              <w:rPr>
                <w:rFonts w:ascii="Tahoma" w:eastAsia="Segoe UI" w:hAnsi="Tahoma" w:cs="Tahoma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A543EB">
              <w:rPr>
                <w:rFonts w:ascii="Tahoma" w:eastAsia="Segoe UI" w:hAnsi="Tahoma" w:cs="Tahoma"/>
                <w:sz w:val="24"/>
                <w:szCs w:val="24"/>
              </w:rPr>
              <w:t>Keuangan</w:t>
            </w:r>
            <w:proofErr w:type="spellEnd"/>
            <w:r w:rsidRPr="00A543EB">
              <w:rPr>
                <w:rFonts w:ascii="Tahoma" w:eastAsia="Segoe UI" w:hAnsi="Tahoma" w:cs="Tahoma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A543EB">
              <w:rPr>
                <w:rFonts w:ascii="Tahoma" w:eastAsia="Segoe UI" w:hAnsi="Tahoma" w:cs="Tahoma"/>
                <w:sz w:val="24"/>
                <w:szCs w:val="24"/>
              </w:rPr>
              <w:t>Perangkat</w:t>
            </w:r>
            <w:proofErr w:type="spellEnd"/>
            <w:r w:rsidRPr="00A543EB">
              <w:rPr>
                <w:rFonts w:ascii="Tahoma" w:eastAsia="Segoe UI" w:hAnsi="Tahoma" w:cs="Tahoma"/>
                <w:spacing w:val="14"/>
                <w:sz w:val="24"/>
                <w:szCs w:val="24"/>
              </w:rPr>
              <w:t xml:space="preserve"> </w:t>
            </w:r>
            <w:r w:rsidRPr="00A543EB">
              <w:rPr>
                <w:rFonts w:ascii="Tahoma" w:eastAsia="Segoe UI" w:hAnsi="Tahoma" w:cs="Tahoma"/>
                <w:w w:val="102"/>
                <w:sz w:val="24"/>
                <w:szCs w:val="24"/>
              </w:rPr>
              <w:t>Daerah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DCAC8" w14:textId="77777777" w:rsidR="00B831AE" w:rsidRPr="00A543EB" w:rsidRDefault="00B831AE" w:rsidP="00AC7FB6">
            <w:pPr>
              <w:ind w:left="-23" w:right="-105"/>
              <w:rPr>
                <w:rFonts w:ascii="Tahoma" w:eastAsia="Segoe UI" w:hAnsi="Tahoma" w:cs="Tahoma"/>
                <w:sz w:val="24"/>
                <w:szCs w:val="24"/>
              </w:rPr>
            </w:pPr>
            <w:r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Rp    </w:t>
            </w:r>
            <w:r w:rsidRPr="00243D53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 </w:t>
            </w:r>
            <w:r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 </w:t>
            </w:r>
            <w:r w:rsidRPr="00243D53">
              <w:rPr>
                <w:rFonts w:ascii="Tahoma" w:eastAsia="Segoe UI" w:hAnsi="Tahoma" w:cs="Tahoma"/>
                <w:w w:val="102"/>
                <w:sz w:val="24"/>
                <w:szCs w:val="24"/>
              </w:rPr>
              <w:t>2,068,356,226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92AAE" w14:textId="77777777" w:rsidR="00B831AE" w:rsidRPr="00A543EB" w:rsidRDefault="00B831AE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r w:rsidRPr="00A543EB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APBD</w:t>
            </w:r>
          </w:p>
        </w:tc>
      </w:tr>
      <w:tr w:rsidR="00B831AE" w:rsidRPr="00A543EB" w14:paraId="236D046B" w14:textId="77777777" w:rsidTr="00AC7FB6">
        <w:trPr>
          <w:trHeight w:val="70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957EA" w14:textId="77777777" w:rsidR="00B831AE" w:rsidRPr="00A543EB" w:rsidRDefault="00B831AE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</w:pPr>
            <w:r w:rsidRPr="00A543E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>3.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E6F84" w14:textId="77777777" w:rsidR="00B831AE" w:rsidRPr="00A543EB" w:rsidRDefault="00B831AE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proofErr w:type="spellStart"/>
            <w:r w:rsidRPr="00A543EB">
              <w:rPr>
                <w:rFonts w:ascii="Tahoma" w:eastAsia="Segoe UI" w:hAnsi="Tahoma" w:cs="Tahoma"/>
                <w:sz w:val="24"/>
                <w:szCs w:val="24"/>
              </w:rPr>
              <w:t>Administrasi</w:t>
            </w:r>
            <w:proofErr w:type="spellEnd"/>
            <w:r w:rsidRPr="00A543EB">
              <w:rPr>
                <w:rFonts w:ascii="Tahoma" w:eastAsia="Segoe UI" w:hAnsi="Tahoma" w:cs="Tahoma"/>
                <w:spacing w:val="18"/>
                <w:sz w:val="24"/>
                <w:szCs w:val="24"/>
              </w:rPr>
              <w:t xml:space="preserve"> </w:t>
            </w:r>
            <w:r w:rsidRPr="00A543EB">
              <w:rPr>
                <w:rFonts w:ascii="Tahoma" w:eastAsia="Segoe UI" w:hAnsi="Tahoma" w:cs="Tahoma"/>
                <w:sz w:val="24"/>
                <w:szCs w:val="24"/>
              </w:rPr>
              <w:t>Barang</w:t>
            </w:r>
            <w:r w:rsidRPr="00A543EB">
              <w:rPr>
                <w:rFonts w:ascii="Tahoma" w:eastAsia="Segoe UI" w:hAnsi="Tahoma" w:cs="Tahoma"/>
                <w:spacing w:val="10"/>
                <w:sz w:val="24"/>
                <w:szCs w:val="24"/>
              </w:rPr>
              <w:t xml:space="preserve"> </w:t>
            </w:r>
            <w:r w:rsidRPr="00A543EB">
              <w:rPr>
                <w:rFonts w:ascii="Tahoma" w:eastAsia="Segoe UI" w:hAnsi="Tahoma" w:cs="Tahoma"/>
                <w:sz w:val="24"/>
                <w:szCs w:val="24"/>
              </w:rPr>
              <w:t>Milik</w:t>
            </w:r>
            <w:r w:rsidRPr="00A543EB">
              <w:rPr>
                <w:rFonts w:ascii="Tahoma" w:eastAsia="Segoe UI" w:hAnsi="Tahoma" w:cs="Tahoma"/>
                <w:spacing w:val="8"/>
                <w:sz w:val="24"/>
                <w:szCs w:val="24"/>
              </w:rPr>
              <w:t xml:space="preserve"> </w:t>
            </w:r>
            <w:r w:rsidRPr="00A543EB">
              <w:rPr>
                <w:rFonts w:ascii="Tahoma" w:eastAsia="Segoe UI" w:hAnsi="Tahoma" w:cs="Tahoma"/>
                <w:sz w:val="24"/>
                <w:szCs w:val="24"/>
              </w:rPr>
              <w:t>Daerah</w:t>
            </w:r>
            <w:r w:rsidRPr="00A543EB">
              <w:rPr>
                <w:rFonts w:ascii="Tahoma" w:eastAsia="Segoe UI" w:hAnsi="Tahoma" w:cs="Tahoma"/>
                <w:spacing w:val="10"/>
                <w:sz w:val="24"/>
                <w:szCs w:val="24"/>
              </w:rPr>
              <w:t xml:space="preserve"> </w:t>
            </w:r>
            <w:r w:rsidRPr="00A543EB">
              <w:rPr>
                <w:rFonts w:ascii="Tahoma" w:eastAsia="Segoe UI" w:hAnsi="Tahoma" w:cs="Tahoma"/>
                <w:sz w:val="24"/>
                <w:szCs w:val="24"/>
              </w:rPr>
              <w:t>pada</w:t>
            </w:r>
            <w:r w:rsidRPr="00A543EB">
              <w:rPr>
                <w:rFonts w:ascii="Tahoma" w:eastAsia="Segoe UI" w:hAnsi="Tahoma" w:cs="Tahoma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A543EB">
              <w:rPr>
                <w:rFonts w:ascii="Tahoma" w:eastAsia="Segoe UI" w:hAnsi="Tahoma" w:cs="Tahoma"/>
                <w:w w:val="102"/>
                <w:sz w:val="24"/>
                <w:szCs w:val="24"/>
              </w:rPr>
              <w:t>Perangkat</w:t>
            </w:r>
            <w:proofErr w:type="spellEnd"/>
            <w:r w:rsidRPr="00A543EB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 Daerah 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90E0B" w14:textId="77777777" w:rsidR="00B831AE" w:rsidRPr="00A543EB" w:rsidRDefault="00B831AE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r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Rp.        </w:t>
            </w:r>
            <w:r w:rsidRPr="00243D53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 13,691,650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C95D6" w14:textId="77777777" w:rsidR="00B831AE" w:rsidRPr="00A543EB" w:rsidRDefault="00B831AE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r w:rsidRPr="00A543EB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APBD</w:t>
            </w:r>
          </w:p>
        </w:tc>
      </w:tr>
      <w:tr w:rsidR="00B831AE" w:rsidRPr="00A543EB" w14:paraId="4D4995A5" w14:textId="77777777" w:rsidTr="00AC7FB6">
        <w:trPr>
          <w:trHeight w:val="75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F2FE6" w14:textId="77777777" w:rsidR="00B831AE" w:rsidRPr="00A543EB" w:rsidRDefault="00B831AE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>4</w:t>
            </w:r>
            <w:r w:rsidRPr="00A543E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D58C9" w14:textId="77777777" w:rsidR="00B831AE" w:rsidRPr="00A543EB" w:rsidRDefault="00B831AE" w:rsidP="00AC7FB6">
            <w:pPr>
              <w:spacing w:before="64"/>
              <w:ind w:left="54"/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proofErr w:type="spellStart"/>
            <w:r w:rsidRPr="00A543EB">
              <w:rPr>
                <w:rFonts w:ascii="Tahoma" w:eastAsia="Segoe UI" w:hAnsi="Tahoma" w:cs="Tahoma"/>
                <w:sz w:val="24"/>
                <w:szCs w:val="24"/>
              </w:rPr>
              <w:t>Administrasi</w:t>
            </w:r>
            <w:proofErr w:type="spellEnd"/>
            <w:r w:rsidRPr="00A543EB">
              <w:rPr>
                <w:rFonts w:ascii="Tahoma" w:eastAsia="Segoe UI" w:hAnsi="Tahoma" w:cs="Tahoma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A543EB">
              <w:rPr>
                <w:rFonts w:ascii="Tahoma" w:eastAsia="Segoe UI" w:hAnsi="Tahoma" w:cs="Tahoma"/>
                <w:sz w:val="24"/>
                <w:szCs w:val="24"/>
              </w:rPr>
              <w:t>Kepegawaian</w:t>
            </w:r>
            <w:proofErr w:type="spellEnd"/>
            <w:r w:rsidRPr="00A543EB">
              <w:rPr>
                <w:rFonts w:ascii="Tahoma" w:eastAsia="Segoe UI" w:hAnsi="Tahoma" w:cs="Tahoma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A543EB">
              <w:rPr>
                <w:rFonts w:ascii="Tahoma" w:eastAsia="Segoe UI" w:hAnsi="Tahoma" w:cs="Tahoma"/>
                <w:sz w:val="24"/>
                <w:szCs w:val="24"/>
              </w:rPr>
              <w:t>Perangkat</w:t>
            </w:r>
            <w:proofErr w:type="spellEnd"/>
            <w:r w:rsidRPr="00A543EB">
              <w:rPr>
                <w:rFonts w:ascii="Tahoma" w:eastAsia="Segoe UI" w:hAnsi="Tahoma" w:cs="Tahoma"/>
                <w:spacing w:val="14"/>
                <w:sz w:val="24"/>
                <w:szCs w:val="24"/>
              </w:rPr>
              <w:t xml:space="preserve"> </w:t>
            </w:r>
            <w:r w:rsidRPr="00A543EB">
              <w:rPr>
                <w:rFonts w:ascii="Tahoma" w:eastAsia="Segoe UI" w:hAnsi="Tahoma" w:cs="Tahoma"/>
                <w:w w:val="102"/>
                <w:sz w:val="24"/>
                <w:szCs w:val="24"/>
              </w:rPr>
              <w:t>Daerah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3BC69" w14:textId="77777777" w:rsidR="00B831AE" w:rsidRPr="00A543EB" w:rsidRDefault="00B831AE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r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Rp.        </w:t>
            </w:r>
            <w:r w:rsidRPr="00243D53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 47,090,550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FD41F" w14:textId="77777777" w:rsidR="00B831AE" w:rsidRPr="00A543EB" w:rsidRDefault="00B831AE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r w:rsidRPr="00A543EB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APBD</w:t>
            </w:r>
          </w:p>
        </w:tc>
      </w:tr>
      <w:tr w:rsidR="00B831AE" w:rsidRPr="00A543EB" w14:paraId="252C5E79" w14:textId="77777777" w:rsidTr="00AC7FB6">
        <w:trPr>
          <w:trHeight w:val="70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EBE39" w14:textId="77777777" w:rsidR="00B831AE" w:rsidRPr="00A543EB" w:rsidRDefault="00B831AE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>5</w:t>
            </w:r>
            <w:r w:rsidRPr="00A543E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45E09" w14:textId="77777777" w:rsidR="00B831AE" w:rsidRPr="00A543EB" w:rsidRDefault="00B831AE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proofErr w:type="spellStart"/>
            <w:r w:rsidRPr="00A543EB">
              <w:rPr>
                <w:rFonts w:ascii="Tahoma" w:eastAsia="Segoe UI" w:hAnsi="Tahoma" w:cs="Tahoma"/>
                <w:sz w:val="24"/>
                <w:szCs w:val="24"/>
              </w:rPr>
              <w:t>Administrasi</w:t>
            </w:r>
            <w:proofErr w:type="spellEnd"/>
            <w:r w:rsidRPr="00A543EB">
              <w:rPr>
                <w:rFonts w:ascii="Tahoma" w:eastAsia="Segoe UI" w:hAnsi="Tahoma" w:cs="Tahoma"/>
                <w:spacing w:val="18"/>
                <w:sz w:val="24"/>
                <w:szCs w:val="24"/>
              </w:rPr>
              <w:t xml:space="preserve"> </w:t>
            </w:r>
            <w:r w:rsidRPr="00A543EB">
              <w:rPr>
                <w:rFonts w:ascii="Tahoma" w:eastAsia="Segoe UI" w:hAnsi="Tahoma" w:cs="Tahoma"/>
                <w:sz w:val="24"/>
                <w:szCs w:val="24"/>
              </w:rPr>
              <w:t>Umum</w:t>
            </w:r>
            <w:r w:rsidRPr="00A543EB">
              <w:rPr>
                <w:rFonts w:ascii="Tahoma" w:eastAsia="Segoe UI" w:hAnsi="Tahoma" w:cs="Tahoma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543EB">
              <w:rPr>
                <w:rFonts w:ascii="Tahoma" w:eastAsia="Segoe UI" w:hAnsi="Tahoma" w:cs="Tahoma"/>
                <w:sz w:val="24"/>
                <w:szCs w:val="24"/>
              </w:rPr>
              <w:t>Perangkat</w:t>
            </w:r>
            <w:proofErr w:type="spellEnd"/>
            <w:r w:rsidRPr="00A543EB">
              <w:rPr>
                <w:rFonts w:ascii="Tahoma" w:eastAsia="Segoe UI" w:hAnsi="Tahoma" w:cs="Tahoma"/>
                <w:spacing w:val="14"/>
                <w:sz w:val="24"/>
                <w:szCs w:val="24"/>
              </w:rPr>
              <w:t xml:space="preserve"> </w:t>
            </w:r>
            <w:r w:rsidRPr="00A543EB">
              <w:rPr>
                <w:rFonts w:ascii="Tahoma" w:eastAsia="Segoe UI" w:hAnsi="Tahoma" w:cs="Tahoma"/>
                <w:w w:val="102"/>
                <w:sz w:val="24"/>
                <w:szCs w:val="24"/>
              </w:rPr>
              <w:t>Daerah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84421" w14:textId="77777777" w:rsidR="00B831AE" w:rsidRPr="00A543EB" w:rsidRDefault="00B831AE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r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Rp.      </w:t>
            </w:r>
            <w:r w:rsidRPr="00243D53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 444,982,374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A7D0E" w14:textId="77777777" w:rsidR="00B831AE" w:rsidRPr="00A543EB" w:rsidRDefault="00B831AE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r w:rsidRPr="00A543EB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APBD</w:t>
            </w:r>
          </w:p>
        </w:tc>
      </w:tr>
      <w:tr w:rsidR="00B831AE" w:rsidRPr="00A543EB" w14:paraId="2099FE3C" w14:textId="77777777" w:rsidTr="00AC7FB6">
        <w:trPr>
          <w:trHeight w:val="48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12060" w14:textId="77777777" w:rsidR="00B831AE" w:rsidRPr="00A543EB" w:rsidRDefault="00B831AE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>6.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3C33E" w14:textId="77777777" w:rsidR="00B831AE" w:rsidRPr="00A543EB" w:rsidRDefault="00B831AE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Pengadaan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Barang Milik Daerah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Penunjang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Urusan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Pemerintah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Daerah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5D620" w14:textId="77777777" w:rsidR="00B831AE" w:rsidRPr="00A543EB" w:rsidRDefault="00B831AE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Rp.        </w:t>
            </w:r>
            <w:r w:rsidRPr="00243D53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71,797,000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450BB" w14:textId="77777777" w:rsidR="00B831AE" w:rsidRPr="00A543EB" w:rsidRDefault="00B831AE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r w:rsidRPr="00A543EB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APBD</w:t>
            </w:r>
          </w:p>
        </w:tc>
      </w:tr>
      <w:tr w:rsidR="00B831AE" w:rsidRPr="00A543EB" w14:paraId="6BA3A81F" w14:textId="77777777" w:rsidTr="00AC7FB6">
        <w:trPr>
          <w:trHeight w:val="70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B17A4" w14:textId="77777777" w:rsidR="00B831AE" w:rsidRPr="00A543EB" w:rsidRDefault="00B831AE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>7.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6D23B" w14:textId="77777777" w:rsidR="00B831AE" w:rsidRPr="00A543EB" w:rsidRDefault="00B831AE" w:rsidP="00AC7FB6">
            <w:pPr>
              <w:spacing w:after="0" w:line="240" w:lineRule="auto"/>
              <w:rPr>
                <w:rFonts w:ascii="Tahoma" w:eastAsia="Segoe UI" w:hAnsi="Tahoma" w:cs="Tahoma"/>
                <w:sz w:val="24"/>
                <w:szCs w:val="24"/>
              </w:rPr>
            </w:pPr>
            <w:proofErr w:type="spellStart"/>
            <w:r w:rsidRPr="00A543EB">
              <w:rPr>
                <w:rFonts w:ascii="Tahoma" w:eastAsia="Segoe UI" w:hAnsi="Tahoma" w:cs="Tahoma"/>
                <w:sz w:val="24"/>
                <w:szCs w:val="24"/>
              </w:rPr>
              <w:t>Penyediaan</w:t>
            </w:r>
            <w:proofErr w:type="spellEnd"/>
            <w:r w:rsidRPr="00A543EB">
              <w:rPr>
                <w:rFonts w:ascii="Tahoma" w:eastAsia="Segoe UI" w:hAnsi="Tahoma" w:cs="Tahoma"/>
                <w:spacing w:val="16"/>
                <w:sz w:val="24"/>
                <w:szCs w:val="24"/>
              </w:rPr>
              <w:t xml:space="preserve"> </w:t>
            </w:r>
            <w:r w:rsidRPr="00A543EB">
              <w:rPr>
                <w:rFonts w:ascii="Tahoma" w:eastAsia="Segoe UI" w:hAnsi="Tahoma" w:cs="Tahoma"/>
                <w:sz w:val="24"/>
                <w:szCs w:val="24"/>
              </w:rPr>
              <w:t>Jasa</w:t>
            </w:r>
            <w:r w:rsidRPr="00A543EB">
              <w:rPr>
                <w:rFonts w:ascii="Tahoma" w:eastAsia="Segoe UI" w:hAnsi="Tahoma" w:cs="Tahoma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A543EB">
              <w:rPr>
                <w:rFonts w:ascii="Tahoma" w:eastAsia="Segoe UI" w:hAnsi="Tahoma" w:cs="Tahoma"/>
                <w:sz w:val="24"/>
                <w:szCs w:val="24"/>
              </w:rPr>
              <w:t>Penunjang</w:t>
            </w:r>
            <w:proofErr w:type="spellEnd"/>
            <w:r w:rsidRPr="00A543EB">
              <w:rPr>
                <w:rFonts w:ascii="Tahoma" w:eastAsia="Segoe UI" w:hAnsi="Tahoma" w:cs="Tahoma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A543EB">
              <w:rPr>
                <w:rFonts w:ascii="Tahoma" w:eastAsia="Segoe UI" w:hAnsi="Tahoma" w:cs="Tahoma"/>
                <w:sz w:val="24"/>
                <w:szCs w:val="24"/>
              </w:rPr>
              <w:t>Urusan</w:t>
            </w:r>
            <w:proofErr w:type="spellEnd"/>
            <w:r w:rsidRPr="00A543EB">
              <w:rPr>
                <w:rFonts w:ascii="Tahoma" w:eastAsia="Segoe UI" w:hAnsi="Tahoma" w:cs="Tahoma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543EB">
              <w:rPr>
                <w:rFonts w:ascii="Tahoma" w:eastAsia="Segoe UI" w:hAnsi="Tahoma" w:cs="Tahoma"/>
                <w:w w:val="102"/>
                <w:sz w:val="24"/>
                <w:szCs w:val="24"/>
              </w:rPr>
              <w:t>Pemerintahan</w:t>
            </w:r>
            <w:proofErr w:type="spellEnd"/>
            <w:r w:rsidRPr="00A543EB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 Daerah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C119A" w14:textId="77777777" w:rsidR="00B831AE" w:rsidRDefault="00B831AE" w:rsidP="00AC7FB6">
            <w:pPr>
              <w:spacing w:after="0" w:line="240" w:lineRule="auto"/>
              <w:rPr>
                <w:rFonts w:ascii="Tahoma" w:eastAsia="Segoe UI" w:hAnsi="Tahoma" w:cs="Tahoma"/>
                <w:w w:val="102"/>
                <w:sz w:val="24"/>
                <w:szCs w:val="24"/>
              </w:rPr>
            </w:pPr>
            <w:r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Rp.      </w:t>
            </w:r>
            <w:r w:rsidRPr="00243D53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 147,029,800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C17A4" w14:textId="77777777" w:rsidR="00B831AE" w:rsidRPr="00A543EB" w:rsidRDefault="00B831AE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r w:rsidRPr="00A543EB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APBD</w:t>
            </w:r>
          </w:p>
        </w:tc>
      </w:tr>
      <w:tr w:rsidR="00B831AE" w:rsidRPr="00A543EB" w14:paraId="5C0628D6" w14:textId="77777777" w:rsidTr="00AC7FB6">
        <w:trPr>
          <w:trHeight w:val="70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59A49" w14:textId="77777777" w:rsidR="00B831AE" w:rsidRPr="00A543EB" w:rsidRDefault="00B831AE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>7.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CA116" w14:textId="77777777" w:rsidR="00B831AE" w:rsidRPr="00A543EB" w:rsidRDefault="00B831AE" w:rsidP="00AC7FB6">
            <w:pPr>
              <w:spacing w:after="0" w:line="240" w:lineRule="auto"/>
              <w:rPr>
                <w:rFonts w:ascii="Tahoma" w:eastAsia="Segoe UI" w:hAnsi="Tahoma" w:cs="Tahoma"/>
                <w:sz w:val="24"/>
                <w:szCs w:val="24"/>
              </w:rPr>
            </w:pPr>
            <w:proofErr w:type="spellStart"/>
            <w:r w:rsidRPr="00A543EB">
              <w:rPr>
                <w:rFonts w:ascii="Tahoma" w:eastAsia="Segoe UI" w:hAnsi="Tahoma" w:cs="Tahoma"/>
                <w:sz w:val="24"/>
                <w:szCs w:val="24"/>
              </w:rPr>
              <w:t>Pemeliharaan</w:t>
            </w:r>
            <w:proofErr w:type="spellEnd"/>
            <w:r w:rsidRPr="00A543EB">
              <w:rPr>
                <w:rFonts w:ascii="Tahoma" w:eastAsia="Segoe UI" w:hAnsi="Tahoma" w:cs="Tahoma"/>
                <w:spacing w:val="19"/>
                <w:sz w:val="24"/>
                <w:szCs w:val="24"/>
              </w:rPr>
              <w:t xml:space="preserve"> </w:t>
            </w:r>
            <w:r w:rsidRPr="00A543EB">
              <w:rPr>
                <w:rFonts w:ascii="Tahoma" w:eastAsia="Segoe UI" w:hAnsi="Tahoma" w:cs="Tahoma"/>
                <w:sz w:val="24"/>
                <w:szCs w:val="24"/>
              </w:rPr>
              <w:t>Barang</w:t>
            </w:r>
            <w:r w:rsidRPr="00A543EB">
              <w:rPr>
                <w:rFonts w:ascii="Tahoma" w:eastAsia="Segoe UI" w:hAnsi="Tahoma" w:cs="Tahoma"/>
                <w:spacing w:val="10"/>
                <w:sz w:val="24"/>
                <w:szCs w:val="24"/>
              </w:rPr>
              <w:t xml:space="preserve"> </w:t>
            </w:r>
            <w:r w:rsidRPr="00A543EB">
              <w:rPr>
                <w:rFonts w:ascii="Tahoma" w:eastAsia="Segoe UI" w:hAnsi="Tahoma" w:cs="Tahoma"/>
                <w:sz w:val="24"/>
                <w:szCs w:val="24"/>
              </w:rPr>
              <w:t>Milik</w:t>
            </w:r>
            <w:r w:rsidRPr="00A543EB">
              <w:rPr>
                <w:rFonts w:ascii="Tahoma" w:eastAsia="Segoe UI" w:hAnsi="Tahoma" w:cs="Tahoma"/>
                <w:spacing w:val="8"/>
                <w:sz w:val="24"/>
                <w:szCs w:val="24"/>
              </w:rPr>
              <w:t xml:space="preserve"> </w:t>
            </w:r>
            <w:r w:rsidRPr="00A543EB">
              <w:rPr>
                <w:rFonts w:ascii="Tahoma" w:eastAsia="Segoe UI" w:hAnsi="Tahoma" w:cs="Tahoma"/>
                <w:sz w:val="24"/>
                <w:szCs w:val="24"/>
              </w:rPr>
              <w:t>Daerah</w:t>
            </w:r>
            <w:r w:rsidRPr="00A543EB">
              <w:rPr>
                <w:rFonts w:ascii="Tahoma" w:eastAsia="Segoe UI" w:hAnsi="Tahoma" w:cs="Tahoma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543EB">
              <w:rPr>
                <w:rFonts w:ascii="Tahoma" w:eastAsia="Segoe UI" w:hAnsi="Tahoma" w:cs="Tahoma"/>
                <w:sz w:val="24"/>
                <w:szCs w:val="24"/>
              </w:rPr>
              <w:t>Penunjang</w:t>
            </w:r>
            <w:proofErr w:type="spellEnd"/>
            <w:r w:rsidRPr="00A543EB">
              <w:rPr>
                <w:rFonts w:ascii="Tahoma" w:eastAsia="Segoe UI" w:hAnsi="Tahoma" w:cs="Tahoma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A543EB">
              <w:rPr>
                <w:rFonts w:ascii="Tahoma" w:eastAsia="Segoe UI" w:hAnsi="Tahoma" w:cs="Tahoma"/>
                <w:w w:val="102"/>
                <w:sz w:val="24"/>
                <w:szCs w:val="24"/>
              </w:rPr>
              <w:t>Urusan</w:t>
            </w:r>
            <w:proofErr w:type="spellEnd"/>
            <w:r w:rsidRPr="00A543EB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 </w:t>
            </w:r>
            <w:proofErr w:type="spellStart"/>
            <w:r w:rsidRPr="00A543EB">
              <w:rPr>
                <w:rFonts w:ascii="Tahoma" w:eastAsia="Segoe UI" w:hAnsi="Tahoma" w:cs="Tahoma"/>
                <w:sz w:val="24"/>
                <w:szCs w:val="24"/>
              </w:rPr>
              <w:t>Pemerintahan</w:t>
            </w:r>
            <w:proofErr w:type="spellEnd"/>
            <w:r w:rsidRPr="00A543EB">
              <w:rPr>
                <w:rFonts w:ascii="Tahoma" w:eastAsia="Segoe UI" w:hAnsi="Tahoma" w:cs="Tahoma"/>
                <w:spacing w:val="19"/>
                <w:sz w:val="24"/>
                <w:szCs w:val="24"/>
              </w:rPr>
              <w:t xml:space="preserve"> </w:t>
            </w:r>
            <w:r w:rsidRPr="00A543EB">
              <w:rPr>
                <w:rFonts w:ascii="Tahoma" w:eastAsia="Segoe UI" w:hAnsi="Tahoma" w:cs="Tahoma"/>
                <w:w w:val="102"/>
                <w:sz w:val="24"/>
                <w:szCs w:val="24"/>
              </w:rPr>
              <w:t>Daerah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C962C" w14:textId="77777777" w:rsidR="00B831AE" w:rsidRDefault="00B831AE" w:rsidP="00AC7FB6">
            <w:pPr>
              <w:spacing w:after="0" w:line="240" w:lineRule="auto"/>
              <w:rPr>
                <w:rFonts w:ascii="Tahoma" w:eastAsia="Segoe UI" w:hAnsi="Tahoma" w:cs="Tahoma"/>
                <w:w w:val="102"/>
                <w:sz w:val="24"/>
                <w:szCs w:val="24"/>
              </w:rPr>
            </w:pPr>
            <w:r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Rp.        </w:t>
            </w:r>
            <w:r w:rsidRPr="00243D53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 60,280,000</w:t>
            </w:r>
          </w:p>
          <w:p w14:paraId="7709D85E" w14:textId="77777777" w:rsidR="00B831AE" w:rsidRDefault="00B831AE" w:rsidP="00AC7FB6">
            <w:pPr>
              <w:spacing w:after="0" w:line="240" w:lineRule="auto"/>
              <w:jc w:val="center"/>
              <w:rPr>
                <w:rFonts w:ascii="Tahoma" w:eastAsia="Segoe UI" w:hAnsi="Tahoma" w:cs="Tahoma"/>
                <w:w w:val="102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E8BCD" w14:textId="77777777" w:rsidR="00B831AE" w:rsidRPr="00A543EB" w:rsidRDefault="00B831AE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r w:rsidRPr="00A543EB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APBD</w:t>
            </w:r>
          </w:p>
        </w:tc>
      </w:tr>
    </w:tbl>
    <w:p w14:paraId="73599320" w14:textId="77777777" w:rsidR="00B831AE" w:rsidRPr="00A543EB" w:rsidRDefault="00B831AE" w:rsidP="00B831AE">
      <w:pPr>
        <w:tabs>
          <w:tab w:val="left" w:pos="1386"/>
          <w:tab w:val="left" w:pos="156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E6E165B" w14:textId="77777777" w:rsidR="00B831AE" w:rsidRPr="00A543EB" w:rsidRDefault="00B831AE" w:rsidP="00B831AE">
      <w:pPr>
        <w:tabs>
          <w:tab w:val="left" w:pos="1386"/>
          <w:tab w:val="left" w:pos="1560"/>
          <w:tab w:val="left" w:pos="576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543EB">
        <w:rPr>
          <w:rFonts w:ascii="Tahoma" w:hAnsi="Tahoma" w:cs="Tahoma"/>
          <w:sz w:val="24"/>
          <w:szCs w:val="24"/>
        </w:rPr>
        <w:tab/>
      </w:r>
      <w:r w:rsidRPr="00A543EB">
        <w:rPr>
          <w:rFonts w:ascii="Tahoma" w:hAnsi="Tahoma" w:cs="Tahoma"/>
          <w:sz w:val="24"/>
          <w:szCs w:val="24"/>
        </w:rPr>
        <w:tab/>
      </w:r>
      <w:r w:rsidRPr="00A543EB">
        <w:rPr>
          <w:rFonts w:ascii="Tahoma" w:hAnsi="Tahoma" w:cs="Tahoma"/>
          <w:sz w:val="24"/>
          <w:szCs w:val="24"/>
        </w:rPr>
        <w:tab/>
      </w:r>
      <w:proofErr w:type="spellStart"/>
      <w:r w:rsidRPr="00A543EB">
        <w:rPr>
          <w:rFonts w:ascii="Tahoma" w:hAnsi="Tahoma" w:cs="Tahoma"/>
          <w:sz w:val="24"/>
          <w:szCs w:val="24"/>
        </w:rPr>
        <w:t>Mangkutana</w:t>
      </w:r>
      <w:proofErr w:type="spellEnd"/>
      <w:r w:rsidRPr="00A543EB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1 Oktober 2024</w:t>
      </w:r>
    </w:p>
    <w:p w14:paraId="705C71E7" w14:textId="77777777" w:rsidR="00B831AE" w:rsidRPr="00A543EB" w:rsidRDefault="00B831AE" w:rsidP="00B831AE">
      <w:pPr>
        <w:tabs>
          <w:tab w:val="left" w:pos="630"/>
          <w:tab w:val="left" w:pos="1560"/>
          <w:tab w:val="left" w:pos="5529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</w:rPr>
      </w:pPr>
      <w:r w:rsidRPr="00A543EB">
        <w:rPr>
          <w:rFonts w:ascii="Tahoma" w:hAnsi="Tahoma" w:cs="Tahoma"/>
          <w:sz w:val="24"/>
          <w:szCs w:val="24"/>
        </w:rPr>
        <w:tab/>
        <w:t>CAMAT MANGKUTANA</w:t>
      </w:r>
      <w:r w:rsidRPr="00A543EB">
        <w:rPr>
          <w:rFonts w:ascii="Tahoma" w:hAnsi="Tahoma" w:cs="Tahoma"/>
          <w:sz w:val="24"/>
          <w:szCs w:val="24"/>
        </w:rPr>
        <w:tab/>
      </w:r>
      <w:r w:rsidRPr="00A543EB">
        <w:rPr>
          <w:rFonts w:ascii="Tahoma" w:hAnsi="Tahoma" w:cs="Tahoma"/>
          <w:sz w:val="24"/>
          <w:szCs w:val="24"/>
        </w:rPr>
        <w:tab/>
        <w:t>SEKRETARIS  CAMAT</w:t>
      </w:r>
    </w:p>
    <w:p w14:paraId="258AAABF" w14:textId="77777777" w:rsidR="00B831AE" w:rsidRPr="00A543EB" w:rsidRDefault="00B831AE" w:rsidP="00B831AE">
      <w:pPr>
        <w:tabs>
          <w:tab w:val="left" w:pos="1386"/>
          <w:tab w:val="left" w:pos="1560"/>
          <w:tab w:val="left" w:pos="5529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</w:rPr>
      </w:pPr>
      <w:r w:rsidRPr="00A543EB">
        <w:rPr>
          <w:rFonts w:ascii="Tahoma" w:hAnsi="Tahoma" w:cs="Tahoma"/>
          <w:sz w:val="24"/>
          <w:szCs w:val="24"/>
        </w:rPr>
        <w:tab/>
      </w:r>
      <w:r w:rsidRPr="00A543EB">
        <w:rPr>
          <w:rFonts w:ascii="Tahoma" w:hAnsi="Tahoma" w:cs="Tahoma"/>
          <w:sz w:val="24"/>
          <w:szCs w:val="24"/>
        </w:rPr>
        <w:tab/>
      </w:r>
      <w:r w:rsidRPr="00A543EB">
        <w:rPr>
          <w:rFonts w:ascii="Tahoma" w:hAnsi="Tahoma" w:cs="Tahoma"/>
          <w:sz w:val="24"/>
          <w:szCs w:val="24"/>
        </w:rPr>
        <w:tab/>
      </w:r>
      <w:r w:rsidRPr="00A543EB">
        <w:rPr>
          <w:rFonts w:ascii="Tahoma" w:hAnsi="Tahoma" w:cs="Tahoma"/>
          <w:sz w:val="24"/>
          <w:szCs w:val="24"/>
        </w:rPr>
        <w:tab/>
      </w:r>
    </w:p>
    <w:p w14:paraId="53C536BB" w14:textId="77777777" w:rsidR="00B831AE" w:rsidRPr="00A543EB" w:rsidRDefault="00B831AE" w:rsidP="00B831AE">
      <w:pPr>
        <w:tabs>
          <w:tab w:val="left" w:pos="1386"/>
          <w:tab w:val="left" w:pos="1560"/>
          <w:tab w:val="left" w:pos="5529"/>
        </w:tabs>
        <w:spacing w:after="0" w:line="360" w:lineRule="auto"/>
        <w:ind w:right="-257"/>
        <w:jc w:val="both"/>
        <w:rPr>
          <w:rFonts w:ascii="Tahoma" w:hAnsi="Tahoma" w:cs="Tahoma"/>
          <w:sz w:val="24"/>
          <w:szCs w:val="24"/>
        </w:rPr>
      </w:pPr>
    </w:p>
    <w:p w14:paraId="4FD17980" w14:textId="77777777" w:rsidR="00B831AE" w:rsidRPr="00A543EB" w:rsidRDefault="00B831AE" w:rsidP="00B831AE">
      <w:pPr>
        <w:tabs>
          <w:tab w:val="left" w:pos="1386"/>
          <w:tab w:val="left" w:pos="1560"/>
          <w:tab w:val="left" w:pos="5553"/>
        </w:tabs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A543EB">
        <w:rPr>
          <w:rFonts w:ascii="Tahoma" w:hAnsi="Tahoma" w:cs="Tahoma"/>
          <w:b/>
          <w:sz w:val="24"/>
          <w:szCs w:val="24"/>
        </w:rPr>
        <w:tab/>
      </w:r>
    </w:p>
    <w:p w14:paraId="288DE643" w14:textId="322F0DF9" w:rsidR="00F268C5" w:rsidRPr="00A543EB" w:rsidRDefault="00B831AE" w:rsidP="00B831AE">
      <w:pPr>
        <w:tabs>
          <w:tab w:val="left" w:pos="630"/>
          <w:tab w:val="left" w:pos="1560"/>
          <w:tab w:val="left" w:pos="5760"/>
        </w:tabs>
        <w:spacing w:after="0" w:line="36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A543EB">
        <w:rPr>
          <w:rFonts w:ascii="Tahoma" w:hAnsi="Tahoma" w:cs="Tahoma"/>
          <w:b/>
          <w:sz w:val="24"/>
          <w:szCs w:val="24"/>
        </w:rPr>
        <w:tab/>
      </w:r>
      <w:r w:rsidRPr="00A543EB">
        <w:rPr>
          <w:rFonts w:ascii="Tahoma" w:hAnsi="Tahoma" w:cs="Tahoma"/>
          <w:b/>
          <w:sz w:val="24"/>
          <w:szCs w:val="24"/>
          <w:u w:val="single"/>
        </w:rPr>
        <w:t>(</w:t>
      </w:r>
      <w:r w:rsidRPr="00102DCC">
        <w:rPr>
          <w:rFonts w:ascii="Tahoma" w:hAnsi="Tahoma" w:cs="Tahoma"/>
          <w:b/>
          <w:sz w:val="24"/>
          <w:szCs w:val="24"/>
          <w:u w:val="single"/>
        </w:rPr>
        <w:t>ZULKIFLI  ADI  SAPUTRA, ST</w:t>
      </w:r>
      <w:r w:rsidRPr="00A543EB">
        <w:rPr>
          <w:rFonts w:ascii="Tahoma" w:hAnsi="Tahoma" w:cs="Tahoma"/>
          <w:b/>
          <w:sz w:val="24"/>
          <w:szCs w:val="24"/>
          <w:u w:val="single"/>
        </w:rPr>
        <w:t>)</w:t>
      </w:r>
      <w:r w:rsidRPr="00A543E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(</w:t>
      </w:r>
      <w:r>
        <w:rPr>
          <w:rFonts w:ascii="Tahoma" w:hAnsi="Tahoma" w:cs="Tahoma"/>
          <w:b/>
          <w:sz w:val="24"/>
          <w:szCs w:val="24"/>
          <w:u w:val="single"/>
        </w:rPr>
        <w:t>SAMUEL NASRANI, S.IP</w:t>
      </w:r>
      <w:r w:rsidRPr="00A543EB">
        <w:rPr>
          <w:rFonts w:ascii="Tahoma" w:hAnsi="Tahoma" w:cs="Tahoma"/>
          <w:b/>
          <w:sz w:val="24"/>
          <w:szCs w:val="24"/>
          <w:u w:val="single"/>
        </w:rPr>
        <w:t>)</w:t>
      </w:r>
      <w:r w:rsidR="00F268C5" w:rsidRPr="00A543EB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14:paraId="0BEA8D1E" w14:textId="3F14B832" w:rsidR="003D006D" w:rsidRDefault="003D006D" w:rsidP="00B831A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br w:type="page"/>
      </w:r>
      <w:r>
        <w:rPr>
          <w:rFonts w:ascii="Tahoma" w:hAnsi="Tahoma" w:cs="Tahoma"/>
          <w:b/>
        </w:rPr>
        <w:lastRenderedPageBreak/>
        <w:t>LAMPIRAN II PERJANJIAN KINERJA</w:t>
      </w:r>
    </w:p>
    <w:p w14:paraId="4034703F" w14:textId="77777777" w:rsidR="003D006D" w:rsidRDefault="003D006D" w:rsidP="003D006D">
      <w:pPr>
        <w:tabs>
          <w:tab w:val="left" w:pos="1386"/>
          <w:tab w:val="left" w:pos="1560"/>
          <w:tab w:val="left" w:pos="5553"/>
        </w:tabs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SEKRETARIS CAMAT</w:t>
      </w:r>
    </w:p>
    <w:p w14:paraId="36C2EB24" w14:textId="4550CED8" w:rsidR="003D006D" w:rsidRDefault="003D006D" w:rsidP="003D006D">
      <w:pPr>
        <w:tabs>
          <w:tab w:val="left" w:pos="1386"/>
          <w:tab w:val="left" w:pos="1560"/>
          <w:tab w:val="left" w:pos="5553"/>
        </w:tabs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KANTOR KECAMATAN </w:t>
      </w:r>
      <w:r w:rsidR="0073668E">
        <w:rPr>
          <w:rFonts w:ascii="Tahoma" w:hAnsi="Tahoma" w:cs="Tahoma"/>
          <w:b/>
        </w:rPr>
        <w:t>MANGKUTANA</w:t>
      </w:r>
    </w:p>
    <w:p w14:paraId="6EC39E24" w14:textId="77777777" w:rsidR="003D006D" w:rsidRDefault="003D006D" w:rsidP="003D006D">
      <w:pPr>
        <w:tabs>
          <w:tab w:val="left" w:pos="1386"/>
          <w:tab w:val="left" w:pos="1560"/>
          <w:tab w:val="left" w:pos="5553"/>
        </w:tabs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PENJELASAN KINERJA</w:t>
      </w:r>
    </w:p>
    <w:p w14:paraId="6196B1A7" w14:textId="77777777" w:rsidR="003D006D" w:rsidRDefault="003D006D" w:rsidP="003D006D">
      <w:pPr>
        <w:tabs>
          <w:tab w:val="left" w:pos="1386"/>
          <w:tab w:val="left" w:pos="1560"/>
          <w:tab w:val="left" w:pos="5553"/>
        </w:tabs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TAHUN 2024</w:t>
      </w:r>
    </w:p>
    <w:p w14:paraId="79AB03DB" w14:textId="77777777" w:rsidR="0073668E" w:rsidRDefault="0073668E" w:rsidP="003D006D">
      <w:pPr>
        <w:tabs>
          <w:tab w:val="left" w:pos="1386"/>
          <w:tab w:val="left" w:pos="1560"/>
          <w:tab w:val="left" w:pos="5553"/>
        </w:tabs>
        <w:spacing w:after="0" w:line="240" w:lineRule="auto"/>
        <w:jc w:val="center"/>
        <w:rPr>
          <w:rFonts w:ascii="Tahoma" w:hAnsi="Tahoma" w:cs="Tahoma"/>
          <w:b/>
        </w:rPr>
      </w:pPr>
    </w:p>
    <w:p w14:paraId="6D2A4721" w14:textId="77777777" w:rsidR="003D006D" w:rsidRPr="000D637D" w:rsidRDefault="003D006D" w:rsidP="003D006D">
      <w:pPr>
        <w:autoSpaceDE w:val="0"/>
        <w:autoSpaceDN w:val="0"/>
        <w:adjustRightInd w:val="0"/>
        <w:spacing w:after="0" w:line="360" w:lineRule="auto"/>
        <w:ind w:left="720" w:right="45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b/>
          <w:bCs/>
          <w:color w:val="000000"/>
        </w:rPr>
        <w:t>Penjelasan</w:t>
      </w:r>
      <w:proofErr w:type="spellEnd"/>
      <w:r>
        <w:rPr>
          <w:rFonts w:ascii="Tahoma" w:hAnsi="Tahoma" w:cs="Tahoma"/>
          <w:b/>
          <w:bCs/>
          <w:color w:val="000000"/>
        </w:rPr>
        <w:t xml:space="preserve"> Kinerja </w:t>
      </w:r>
    </w:p>
    <w:p w14:paraId="09F7B9AC" w14:textId="77777777" w:rsidR="003D006D" w:rsidRPr="000D637D" w:rsidRDefault="003D006D" w:rsidP="003D006D">
      <w:pPr>
        <w:autoSpaceDE w:val="0"/>
        <w:autoSpaceDN w:val="0"/>
        <w:adjustRightInd w:val="0"/>
        <w:spacing w:after="0" w:line="360" w:lineRule="auto"/>
        <w:ind w:left="720" w:right="450"/>
        <w:rPr>
          <w:rFonts w:ascii="Tahoma" w:hAnsi="Tahoma" w:cs="Tahoma"/>
          <w:color w:val="000000"/>
        </w:rPr>
      </w:pPr>
      <w:proofErr w:type="spellStart"/>
      <w:r w:rsidRPr="000D637D">
        <w:rPr>
          <w:rFonts w:ascii="Tahoma" w:hAnsi="Tahoma" w:cs="Tahoma"/>
          <w:color w:val="000000"/>
        </w:rPr>
        <w:t>Uraian</w:t>
      </w:r>
      <w:proofErr w:type="spellEnd"/>
      <w:r w:rsidRPr="000D637D">
        <w:rPr>
          <w:rFonts w:ascii="Tahoma" w:hAnsi="Tahoma" w:cs="Tahoma"/>
          <w:color w:val="000000"/>
        </w:rPr>
        <w:t xml:space="preserve"> </w:t>
      </w:r>
      <w:proofErr w:type="spellStart"/>
      <w:r w:rsidRPr="000D637D">
        <w:rPr>
          <w:rFonts w:ascii="Tahoma" w:hAnsi="Tahoma" w:cs="Tahoma"/>
          <w:color w:val="000000"/>
        </w:rPr>
        <w:t>Sasaran</w:t>
      </w:r>
      <w:proofErr w:type="spellEnd"/>
      <w:r w:rsidRPr="000D637D">
        <w:rPr>
          <w:rFonts w:ascii="Tahoma" w:hAnsi="Tahoma" w:cs="Tahoma"/>
          <w:color w:val="000000"/>
        </w:rPr>
        <w:t xml:space="preserve"> </w:t>
      </w:r>
    </w:p>
    <w:p w14:paraId="7F9AB88C" w14:textId="49E0197C" w:rsidR="003D006D" w:rsidRPr="000D637D" w:rsidRDefault="003D006D" w:rsidP="003D006D">
      <w:pPr>
        <w:autoSpaceDE w:val="0"/>
        <w:autoSpaceDN w:val="0"/>
        <w:adjustRightInd w:val="0"/>
        <w:spacing w:after="0" w:line="360" w:lineRule="auto"/>
        <w:ind w:left="720" w:right="450"/>
        <w:jc w:val="both"/>
        <w:rPr>
          <w:rFonts w:ascii="Tahoma" w:hAnsi="Tahoma" w:cs="Tahoma"/>
          <w:color w:val="000000"/>
        </w:rPr>
      </w:pPr>
      <w:proofErr w:type="spellStart"/>
      <w:r w:rsidRPr="007B1BE8">
        <w:rPr>
          <w:rFonts w:ascii="Tahoma" w:hAnsi="Tahoma" w:cs="Tahoma"/>
        </w:rPr>
        <w:t>Meningkatnya</w:t>
      </w:r>
      <w:proofErr w:type="spellEnd"/>
      <w:r w:rsidRPr="007B1BE8">
        <w:rPr>
          <w:rFonts w:ascii="Tahoma" w:hAnsi="Tahoma" w:cs="Tahoma"/>
        </w:rPr>
        <w:t xml:space="preserve"> </w:t>
      </w:r>
      <w:proofErr w:type="spellStart"/>
      <w:r w:rsidRPr="007B1BE8">
        <w:rPr>
          <w:rFonts w:ascii="Tahoma" w:hAnsi="Tahoma" w:cs="Tahoma"/>
        </w:rPr>
        <w:t>capaian</w:t>
      </w:r>
      <w:proofErr w:type="spellEnd"/>
      <w:r w:rsidRPr="007B1BE8">
        <w:rPr>
          <w:rFonts w:ascii="Tahoma" w:hAnsi="Tahoma" w:cs="Tahoma"/>
        </w:rPr>
        <w:t xml:space="preserve"> </w:t>
      </w:r>
      <w:proofErr w:type="spellStart"/>
      <w:r w:rsidRPr="007B1BE8">
        <w:rPr>
          <w:rFonts w:ascii="Tahoma" w:hAnsi="Tahoma" w:cs="Tahoma"/>
        </w:rPr>
        <w:t>kinerja</w:t>
      </w:r>
      <w:proofErr w:type="spellEnd"/>
      <w:r w:rsidRPr="007B1BE8">
        <w:rPr>
          <w:rFonts w:ascii="Tahoma" w:hAnsi="Tahoma" w:cs="Tahoma"/>
        </w:rPr>
        <w:t xml:space="preserve"> </w:t>
      </w:r>
      <w:proofErr w:type="spellStart"/>
      <w:r w:rsidRPr="007B1BE8">
        <w:rPr>
          <w:rFonts w:ascii="Tahoma" w:hAnsi="Tahoma" w:cs="Tahoma"/>
        </w:rPr>
        <w:t>penyel</w:t>
      </w:r>
      <w:r>
        <w:rPr>
          <w:rFonts w:ascii="Tahoma" w:hAnsi="Tahoma" w:cs="Tahoma"/>
        </w:rPr>
        <w:t>enggaraan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Penunjang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Urusan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Pemerintah</w:t>
      </w:r>
      <w:proofErr w:type="spellEnd"/>
      <w:r>
        <w:rPr>
          <w:rFonts w:ascii="Tahoma" w:hAnsi="Tahoma" w:cs="Tahoma"/>
        </w:rPr>
        <w:t xml:space="preserve"> Daerah yang </w:t>
      </w:r>
      <w:proofErr w:type="spellStart"/>
      <w:r>
        <w:rPr>
          <w:rFonts w:ascii="Tahoma" w:hAnsi="Tahoma" w:cs="Tahoma"/>
        </w:rPr>
        <w:t>terdiri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dari</w:t>
      </w:r>
      <w:proofErr w:type="spellEnd"/>
      <w:r>
        <w:rPr>
          <w:rFonts w:ascii="Tahoma" w:hAnsi="Tahoma" w:cs="Tahoma"/>
        </w:rPr>
        <w:t xml:space="preserve"> </w:t>
      </w:r>
      <w:r w:rsidR="0073668E">
        <w:rPr>
          <w:rFonts w:ascii="Tahoma" w:hAnsi="Tahoma" w:cs="Tahoma"/>
        </w:rPr>
        <w:t>8 (</w:t>
      </w:r>
      <w:proofErr w:type="spellStart"/>
      <w:r w:rsidR="0073668E">
        <w:rPr>
          <w:rFonts w:ascii="Tahoma" w:hAnsi="Tahoma" w:cs="Tahoma"/>
        </w:rPr>
        <w:t>delapan</w:t>
      </w:r>
      <w:proofErr w:type="spellEnd"/>
      <w:r>
        <w:rPr>
          <w:rFonts w:ascii="Tahoma" w:hAnsi="Tahoma" w:cs="Tahoma"/>
        </w:rPr>
        <w:t xml:space="preserve">) </w:t>
      </w:r>
      <w:proofErr w:type="spellStart"/>
      <w:r>
        <w:rPr>
          <w:rFonts w:ascii="Tahoma" w:hAnsi="Tahoma" w:cs="Tahoma"/>
        </w:rPr>
        <w:t>sasaran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kegiatan</w:t>
      </w:r>
      <w:proofErr w:type="spellEnd"/>
      <w:r w:rsidR="0073668E">
        <w:rPr>
          <w:rFonts w:ascii="Tahoma" w:hAnsi="Tahoma" w:cs="Tahoma"/>
        </w:rPr>
        <w:t>.</w:t>
      </w:r>
      <w:r w:rsidRPr="000D637D">
        <w:rPr>
          <w:rFonts w:ascii="Tahoma" w:hAnsi="Tahoma" w:cs="Tahoma"/>
          <w:color w:val="000000"/>
        </w:rPr>
        <w:t xml:space="preserve"> Yang </w:t>
      </w:r>
      <w:proofErr w:type="spellStart"/>
      <w:r w:rsidRPr="000D637D">
        <w:rPr>
          <w:rFonts w:ascii="Tahoma" w:hAnsi="Tahoma" w:cs="Tahoma"/>
          <w:color w:val="000000"/>
        </w:rPr>
        <w:t>dimaksud</w:t>
      </w:r>
      <w:proofErr w:type="spellEnd"/>
      <w:r w:rsidRPr="000D637D">
        <w:rPr>
          <w:rFonts w:ascii="Tahoma" w:hAnsi="Tahoma" w:cs="Tahoma"/>
          <w:color w:val="000000"/>
        </w:rPr>
        <w:t xml:space="preserve"> </w:t>
      </w:r>
      <w:proofErr w:type="spellStart"/>
      <w:r w:rsidRPr="000D637D">
        <w:rPr>
          <w:rFonts w:ascii="Tahoma" w:hAnsi="Tahoma" w:cs="Tahoma"/>
          <w:color w:val="000000"/>
        </w:rPr>
        <w:t>dalam</w:t>
      </w:r>
      <w:proofErr w:type="spellEnd"/>
      <w:r w:rsidRPr="000D637D">
        <w:rPr>
          <w:rFonts w:ascii="Tahoma" w:hAnsi="Tahoma" w:cs="Tahoma"/>
          <w:color w:val="000000"/>
        </w:rPr>
        <w:t xml:space="preserve"> </w:t>
      </w:r>
      <w:proofErr w:type="spellStart"/>
      <w:r w:rsidRPr="000D637D">
        <w:rPr>
          <w:rFonts w:ascii="Tahoma" w:hAnsi="Tahoma" w:cs="Tahoma"/>
          <w:color w:val="000000"/>
        </w:rPr>
        <w:t>sasaran</w:t>
      </w:r>
      <w:proofErr w:type="spellEnd"/>
      <w:r w:rsidRPr="000D637D">
        <w:rPr>
          <w:rFonts w:ascii="Tahoma" w:hAnsi="Tahoma" w:cs="Tahoma"/>
          <w:color w:val="000000"/>
        </w:rPr>
        <w:t xml:space="preserve"> </w:t>
      </w:r>
      <w:proofErr w:type="spellStart"/>
      <w:r w:rsidRPr="000D637D">
        <w:rPr>
          <w:rFonts w:ascii="Tahoma" w:hAnsi="Tahoma" w:cs="Tahoma"/>
          <w:color w:val="000000"/>
        </w:rPr>
        <w:t>kinerja</w:t>
      </w:r>
      <w:proofErr w:type="spellEnd"/>
      <w:r w:rsidRPr="000D637D">
        <w:rPr>
          <w:rFonts w:ascii="Tahoma" w:hAnsi="Tahoma" w:cs="Tahoma"/>
          <w:color w:val="000000"/>
        </w:rPr>
        <w:t xml:space="preserve"> </w:t>
      </w:r>
      <w:proofErr w:type="spellStart"/>
      <w:r w:rsidRPr="000D637D">
        <w:rPr>
          <w:rFonts w:ascii="Tahoma" w:hAnsi="Tahoma" w:cs="Tahoma"/>
          <w:color w:val="000000"/>
        </w:rPr>
        <w:t>ini</w:t>
      </w:r>
      <w:proofErr w:type="spellEnd"/>
      <w:r w:rsidRPr="000D637D">
        <w:rPr>
          <w:rFonts w:ascii="Tahoma" w:hAnsi="Tahoma" w:cs="Tahoma"/>
          <w:color w:val="000000"/>
        </w:rPr>
        <w:t xml:space="preserve"> </w:t>
      </w:r>
      <w:proofErr w:type="spellStart"/>
      <w:r w:rsidRPr="000D637D">
        <w:rPr>
          <w:rFonts w:ascii="Tahoma" w:hAnsi="Tahoma" w:cs="Tahoma"/>
          <w:color w:val="000000"/>
        </w:rPr>
        <w:t>adalah</w:t>
      </w:r>
      <w:proofErr w:type="spellEnd"/>
      <w:r w:rsidRPr="000D637D"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peningkatan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capaian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kinerja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penyelenggaraan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penunjang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urusan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pemerintah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daerah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secara</w:t>
      </w:r>
      <w:proofErr w:type="spellEnd"/>
      <w:r w:rsidRPr="000D637D">
        <w:rPr>
          <w:rFonts w:ascii="Tahoma" w:hAnsi="Tahoma" w:cs="Tahoma"/>
          <w:color w:val="000000"/>
        </w:rPr>
        <w:t xml:space="preserve"> </w:t>
      </w:r>
      <w:proofErr w:type="spellStart"/>
      <w:r w:rsidRPr="000D637D">
        <w:rPr>
          <w:rFonts w:ascii="Tahoma" w:hAnsi="Tahoma" w:cs="Tahoma"/>
          <w:color w:val="000000"/>
        </w:rPr>
        <w:t>wajar</w:t>
      </w:r>
      <w:proofErr w:type="spellEnd"/>
      <w:r w:rsidRPr="000D637D">
        <w:rPr>
          <w:rFonts w:ascii="Tahoma" w:hAnsi="Tahoma" w:cs="Tahoma"/>
          <w:color w:val="000000"/>
        </w:rPr>
        <w:t xml:space="preserve">, </w:t>
      </w:r>
      <w:proofErr w:type="spellStart"/>
      <w:r w:rsidRPr="000D637D">
        <w:rPr>
          <w:rFonts w:ascii="Tahoma" w:hAnsi="Tahoma" w:cs="Tahoma"/>
          <w:color w:val="000000"/>
        </w:rPr>
        <w:t>efisien</w:t>
      </w:r>
      <w:proofErr w:type="spellEnd"/>
      <w:r w:rsidRPr="000D637D">
        <w:rPr>
          <w:rFonts w:ascii="Tahoma" w:hAnsi="Tahoma" w:cs="Tahoma"/>
          <w:color w:val="000000"/>
        </w:rPr>
        <w:t xml:space="preserve"> dan </w:t>
      </w:r>
      <w:proofErr w:type="spellStart"/>
      <w:r w:rsidRPr="000D637D">
        <w:rPr>
          <w:rFonts w:ascii="Tahoma" w:hAnsi="Tahoma" w:cs="Tahoma"/>
          <w:color w:val="000000"/>
        </w:rPr>
        <w:t>efektif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sesuai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dengan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aturan-aturan</w:t>
      </w:r>
      <w:proofErr w:type="spellEnd"/>
      <w:r>
        <w:rPr>
          <w:rFonts w:ascii="Tahoma" w:hAnsi="Tahoma" w:cs="Tahoma"/>
          <w:color w:val="000000"/>
        </w:rPr>
        <w:t xml:space="preserve"> yang </w:t>
      </w:r>
      <w:proofErr w:type="spellStart"/>
      <w:r>
        <w:rPr>
          <w:rFonts w:ascii="Tahoma" w:hAnsi="Tahoma" w:cs="Tahoma"/>
          <w:color w:val="000000"/>
        </w:rPr>
        <w:t>berlaku</w:t>
      </w:r>
      <w:proofErr w:type="spellEnd"/>
      <w:r w:rsidRPr="000D637D">
        <w:rPr>
          <w:rFonts w:ascii="Tahoma" w:hAnsi="Tahoma" w:cs="Tahoma"/>
          <w:color w:val="000000"/>
        </w:rPr>
        <w:t xml:space="preserve">.. Dasar </w:t>
      </w:r>
      <w:proofErr w:type="spellStart"/>
      <w:r w:rsidRPr="000D637D">
        <w:rPr>
          <w:rFonts w:ascii="Tahoma" w:hAnsi="Tahoma" w:cs="Tahoma"/>
          <w:color w:val="000000"/>
        </w:rPr>
        <w:t>hukum</w:t>
      </w:r>
      <w:proofErr w:type="spellEnd"/>
      <w:r w:rsidRPr="000D637D">
        <w:rPr>
          <w:rFonts w:ascii="Tahoma" w:hAnsi="Tahoma" w:cs="Tahoma"/>
          <w:color w:val="000000"/>
        </w:rPr>
        <w:t xml:space="preserve"> </w:t>
      </w:r>
      <w:proofErr w:type="spellStart"/>
      <w:r w:rsidRPr="000D637D">
        <w:rPr>
          <w:rFonts w:ascii="Tahoma" w:hAnsi="Tahoma" w:cs="Tahoma"/>
          <w:color w:val="000000"/>
        </w:rPr>
        <w:t>dalam</w:t>
      </w:r>
      <w:proofErr w:type="spellEnd"/>
      <w:r w:rsidRPr="000D637D">
        <w:rPr>
          <w:rFonts w:ascii="Tahoma" w:hAnsi="Tahoma" w:cs="Tahoma"/>
          <w:color w:val="000000"/>
        </w:rPr>
        <w:t xml:space="preserve"> </w:t>
      </w:r>
      <w:proofErr w:type="spellStart"/>
      <w:r w:rsidRPr="000D637D">
        <w:rPr>
          <w:rFonts w:ascii="Tahoma" w:hAnsi="Tahoma" w:cs="Tahoma"/>
          <w:color w:val="000000"/>
        </w:rPr>
        <w:t>mencapai</w:t>
      </w:r>
      <w:proofErr w:type="spellEnd"/>
      <w:r w:rsidRPr="000D637D">
        <w:rPr>
          <w:rFonts w:ascii="Tahoma" w:hAnsi="Tahoma" w:cs="Tahoma"/>
          <w:color w:val="000000"/>
        </w:rPr>
        <w:t xml:space="preserve"> </w:t>
      </w:r>
      <w:proofErr w:type="spellStart"/>
      <w:r w:rsidRPr="000D637D">
        <w:rPr>
          <w:rFonts w:ascii="Tahoma" w:hAnsi="Tahoma" w:cs="Tahoma"/>
          <w:color w:val="000000"/>
        </w:rPr>
        <w:t>kinerja</w:t>
      </w:r>
      <w:proofErr w:type="spellEnd"/>
      <w:r w:rsidRPr="000D637D">
        <w:rPr>
          <w:rFonts w:ascii="Tahoma" w:hAnsi="Tahoma" w:cs="Tahoma"/>
          <w:color w:val="000000"/>
        </w:rPr>
        <w:t xml:space="preserve"> </w:t>
      </w:r>
      <w:proofErr w:type="spellStart"/>
      <w:r w:rsidRPr="000D637D">
        <w:rPr>
          <w:rFonts w:ascii="Tahoma" w:hAnsi="Tahoma" w:cs="Tahoma"/>
          <w:color w:val="000000"/>
        </w:rPr>
        <w:t>antara</w:t>
      </w:r>
      <w:proofErr w:type="spellEnd"/>
      <w:r w:rsidRPr="000D637D">
        <w:rPr>
          <w:rFonts w:ascii="Tahoma" w:hAnsi="Tahoma" w:cs="Tahoma"/>
          <w:color w:val="000000"/>
        </w:rPr>
        <w:t xml:space="preserve"> lain: </w:t>
      </w:r>
    </w:p>
    <w:p w14:paraId="6DA6D47C" w14:textId="77777777" w:rsidR="003D006D" w:rsidRDefault="003D006D" w:rsidP="003D006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60" w:line="360" w:lineRule="auto"/>
        <w:ind w:left="1080" w:right="450"/>
        <w:jc w:val="both"/>
        <w:rPr>
          <w:rFonts w:ascii="Tahoma" w:hAnsi="Tahoma" w:cs="Tahoma"/>
          <w:color w:val="000000"/>
        </w:rPr>
      </w:pPr>
      <w:proofErr w:type="spellStart"/>
      <w:r w:rsidRPr="00F80AA6">
        <w:rPr>
          <w:rFonts w:ascii="Tahoma" w:hAnsi="Tahoma" w:cs="Tahoma"/>
          <w:color w:val="000000"/>
        </w:rPr>
        <w:t>Undang-Undang</w:t>
      </w:r>
      <w:proofErr w:type="spellEnd"/>
      <w:r w:rsidRPr="00F80AA6">
        <w:rPr>
          <w:rFonts w:ascii="Tahoma" w:hAnsi="Tahoma" w:cs="Tahoma"/>
          <w:color w:val="000000"/>
        </w:rPr>
        <w:t xml:space="preserve"> </w:t>
      </w:r>
      <w:proofErr w:type="spellStart"/>
      <w:r w:rsidRPr="00F80AA6">
        <w:rPr>
          <w:rFonts w:ascii="Tahoma" w:hAnsi="Tahoma" w:cs="Tahoma"/>
          <w:color w:val="000000"/>
        </w:rPr>
        <w:t>Nomor</w:t>
      </w:r>
      <w:proofErr w:type="spellEnd"/>
      <w:r w:rsidRPr="00F80AA6">
        <w:rPr>
          <w:rFonts w:ascii="Tahoma" w:hAnsi="Tahoma" w:cs="Tahoma"/>
          <w:color w:val="000000"/>
        </w:rPr>
        <w:t xml:space="preserve"> 25 </w:t>
      </w:r>
      <w:proofErr w:type="spellStart"/>
      <w:r w:rsidRPr="00F80AA6">
        <w:rPr>
          <w:rFonts w:ascii="Tahoma" w:hAnsi="Tahoma" w:cs="Tahoma"/>
          <w:color w:val="000000"/>
        </w:rPr>
        <w:t>Tahun</w:t>
      </w:r>
      <w:proofErr w:type="spellEnd"/>
      <w:r w:rsidRPr="00F80AA6">
        <w:rPr>
          <w:rFonts w:ascii="Tahoma" w:hAnsi="Tahoma" w:cs="Tahoma"/>
          <w:color w:val="000000"/>
        </w:rPr>
        <w:t xml:space="preserve"> 2009 </w:t>
      </w:r>
      <w:proofErr w:type="spellStart"/>
      <w:r w:rsidRPr="00F80AA6">
        <w:rPr>
          <w:rFonts w:ascii="Tahoma" w:hAnsi="Tahoma" w:cs="Tahoma"/>
          <w:color w:val="000000"/>
        </w:rPr>
        <w:t>tentang</w:t>
      </w:r>
      <w:proofErr w:type="spellEnd"/>
      <w:r w:rsidRPr="00F80AA6">
        <w:rPr>
          <w:rFonts w:ascii="Tahoma" w:hAnsi="Tahoma" w:cs="Tahoma"/>
          <w:color w:val="000000"/>
        </w:rPr>
        <w:t xml:space="preserve"> </w:t>
      </w:r>
      <w:proofErr w:type="spellStart"/>
      <w:r w:rsidRPr="00F80AA6">
        <w:rPr>
          <w:rFonts w:ascii="Tahoma" w:hAnsi="Tahoma" w:cs="Tahoma"/>
          <w:color w:val="000000"/>
        </w:rPr>
        <w:t>Pelayanan</w:t>
      </w:r>
      <w:proofErr w:type="spellEnd"/>
      <w:r w:rsidRPr="00F80AA6">
        <w:rPr>
          <w:rFonts w:ascii="Tahoma" w:hAnsi="Tahoma" w:cs="Tahoma"/>
          <w:color w:val="000000"/>
        </w:rPr>
        <w:t xml:space="preserve"> Publik </w:t>
      </w:r>
      <w:proofErr w:type="spellStart"/>
      <w:r w:rsidRPr="00F80AA6">
        <w:rPr>
          <w:rFonts w:ascii="Tahoma" w:hAnsi="Tahoma" w:cs="Tahoma"/>
          <w:color w:val="000000"/>
        </w:rPr>
        <w:t>menegaskan</w:t>
      </w:r>
      <w:proofErr w:type="spellEnd"/>
      <w:r w:rsidRPr="00F80AA6">
        <w:rPr>
          <w:rFonts w:ascii="Tahoma" w:hAnsi="Tahoma" w:cs="Tahoma"/>
          <w:color w:val="000000"/>
        </w:rPr>
        <w:t xml:space="preserve"> </w:t>
      </w:r>
      <w:proofErr w:type="spellStart"/>
      <w:r w:rsidRPr="00F80AA6">
        <w:rPr>
          <w:rFonts w:ascii="Tahoma" w:hAnsi="Tahoma" w:cs="Tahoma"/>
          <w:color w:val="000000"/>
        </w:rPr>
        <w:t>bahwa</w:t>
      </w:r>
      <w:proofErr w:type="spellEnd"/>
      <w:r w:rsidRPr="00F80AA6">
        <w:rPr>
          <w:rFonts w:ascii="Tahoma" w:hAnsi="Tahoma" w:cs="Tahoma"/>
          <w:color w:val="000000"/>
        </w:rPr>
        <w:t xml:space="preserve"> </w:t>
      </w:r>
      <w:proofErr w:type="spellStart"/>
      <w:r w:rsidRPr="00F80AA6">
        <w:rPr>
          <w:rFonts w:ascii="Tahoma" w:hAnsi="Tahoma" w:cs="Tahoma"/>
          <w:color w:val="000000"/>
        </w:rPr>
        <w:t>penyelenggara</w:t>
      </w:r>
      <w:proofErr w:type="spellEnd"/>
      <w:r w:rsidRPr="00F80AA6">
        <w:rPr>
          <w:rFonts w:ascii="Tahoma" w:hAnsi="Tahoma" w:cs="Tahoma"/>
          <w:color w:val="000000"/>
        </w:rPr>
        <w:t xml:space="preserve"> negara </w:t>
      </w:r>
      <w:proofErr w:type="spellStart"/>
      <w:r w:rsidRPr="00F80AA6">
        <w:rPr>
          <w:rFonts w:ascii="Tahoma" w:hAnsi="Tahoma" w:cs="Tahoma"/>
          <w:color w:val="000000"/>
        </w:rPr>
        <w:t>berkewajiban</w:t>
      </w:r>
      <w:proofErr w:type="spellEnd"/>
      <w:r w:rsidRPr="00F80AA6">
        <w:rPr>
          <w:rFonts w:ascii="Tahoma" w:hAnsi="Tahoma" w:cs="Tahoma"/>
          <w:color w:val="000000"/>
        </w:rPr>
        <w:t xml:space="preserve"> </w:t>
      </w:r>
      <w:proofErr w:type="spellStart"/>
      <w:r w:rsidRPr="00F80AA6">
        <w:rPr>
          <w:rFonts w:ascii="Tahoma" w:hAnsi="Tahoma" w:cs="Tahoma"/>
          <w:color w:val="000000"/>
        </w:rPr>
        <w:t>melakukan</w:t>
      </w:r>
      <w:proofErr w:type="spellEnd"/>
      <w:r w:rsidRPr="00F80AA6">
        <w:rPr>
          <w:rFonts w:ascii="Tahoma" w:hAnsi="Tahoma" w:cs="Tahoma"/>
          <w:color w:val="000000"/>
        </w:rPr>
        <w:t xml:space="preserve"> </w:t>
      </w:r>
      <w:proofErr w:type="spellStart"/>
      <w:r w:rsidRPr="00F80AA6">
        <w:rPr>
          <w:rFonts w:ascii="Tahoma" w:hAnsi="Tahoma" w:cs="Tahoma"/>
          <w:color w:val="000000"/>
        </w:rPr>
        <w:t>penilaian</w:t>
      </w:r>
      <w:proofErr w:type="spellEnd"/>
      <w:r w:rsidRPr="00F80AA6">
        <w:rPr>
          <w:rFonts w:ascii="Tahoma" w:hAnsi="Tahoma" w:cs="Tahoma"/>
          <w:color w:val="000000"/>
        </w:rPr>
        <w:t xml:space="preserve"> </w:t>
      </w:r>
      <w:proofErr w:type="spellStart"/>
      <w:r w:rsidRPr="00F80AA6">
        <w:rPr>
          <w:rFonts w:ascii="Tahoma" w:hAnsi="Tahoma" w:cs="Tahoma"/>
          <w:color w:val="000000"/>
        </w:rPr>
        <w:t>kinerja</w:t>
      </w:r>
      <w:proofErr w:type="spellEnd"/>
      <w:r w:rsidRPr="00F80AA6">
        <w:rPr>
          <w:rFonts w:ascii="Tahoma" w:hAnsi="Tahoma" w:cs="Tahoma"/>
          <w:color w:val="000000"/>
        </w:rPr>
        <w:t xml:space="preserve"> </w:t>
      </w:r>
      <w:proofErr w:type="spellStart"/>
      <w:r w:rsidRPr="00F80AA6">
        <w:rPr>
          <w:rFonts w:ascii="Tahoma" w:hAnsi="Tahoma" w:cs="Tahoma"/>
          <w:color w:val="000000"/>
        </w:rPr>
        <w:t>penyelenggaraan</w:t>
      </w:r>
      <w:proofErr w:type="spellEnd"/>
      <w:r w:rsidRPr="00F80AA6">
        <w:rPr>
          <w:rFonts w:ascii="Tahoma" w:hAnsi="Tahoma" w:cs="Tahoma"/>
          <w:color w:val="000000"/>
        </w:rPr>
        <w:t xml:space="preserve"> </w:t>
      </w:r>
      <w:proofErr w:type="spellStart"/>
      <w:r w:rsidRPr="00F80AA6">
        <w:rPr>
          <w:rFonts w:ascii="Tahoma" w:hAnsi="Tahoma" w:cs="Tahoma"/>
          <w:color w:val="000000"/>
        </w:rPr>
        <w:t>pelayanan</w:t>
      </w:r>
      <w:proofErr w:type="spellEnd"/>
      <w:r w:rsidRPr="00F80AA6">
        <w:rPr>
          <w:rFonts w:ascii="Tahoma" w:hAnsi="Tahoma" w:cs="Tahoma"/>
          <w:color w:val="000000"/>
        </w:rPr>
        <w:t xml:space="preserve"> public </w:t>
      </w:r>
      <w:proofErr w:type="spellStart"/>
      <w:r w:rsidRPr="00F80AA6">
        <w:rPr>
          <w:rFonts w:ascii="Tahoma" w:hAnsi="Tahoma" w:cs="Tahoma"/>
          <w:color w:val="000000"/>
        </w:rPr>
        <w:t>secara</w:t>
      </w:r>
      <w:proofErr w:type="spellEnd"/>
      <w:r w:rsidRPr="00F80AA6">
        <w:rPr>
          <w:rFonts w:ascii="Tahoma" w:hAnsi="Tahoma" w:cs="Tahoma"/>
          <w:color w:val="000000"/>
        </w:rPr>
        <w:t xml:space="preserve"> </w:t>
      </w:r>
      <w:proofErr w:type="spellStart"/>
      <w:r w:rsidRPr="00F80AA6">
        <w:rPr>
          <w:rFonts w:ascii="Tahoma" w:hAnsi="Tahoma" w:cs="Tahoma"/>
          <w:color w:val="000000"/>
        </w:rPr>
        <w:t>berkala</w:t>
      </w:r>
      <w:proofErr w:type="spellEnd"/>
      <w:r w:rsidRPr="00F80AA6">
        <w:rPr>
          <w:rFonts w:ascii="Tahoma" w:hAnsi="Tahoma" w:cs="Tahoma"/>
          <w:color w:val="000000"/>
        </w:rPr>
        <w:t xml:space="preserve">; </w:t>
      </w:r>
    </w:p>
    <w:p w14:paraId="34327C2E" w14:textId="77777777" w:rsidR="003D006D" w:rsidRPr="00454BC0" w:rsidRDefault="003D006D" w:rsidP="003D006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60" w:line="360" w:lineRule="auto"/>
        <w:ind w:left="1080" w:right="450"/>
        <w:jc w:val="both"/>
        <w:rPr>
          <w:rFonts w:ascii="Tahoma" w:hAnsi="Tahoma" w:cs="Tahoma"/>
          <w:color w:val="000000"/>
        </w:rPr>
      </w:pPr>
      <w:proofErr w:type="spellStart"/>
      <w:r w:rsidRPr="00454BC0">
        <w:rPr>
          <w:rFonts w:ascii="Arial" w:hAnsi="Arial" w:cs="Arial"/>
          <w:color w:val="000000"/>
          <w:sz w:val="23"/>
          <w:szCs w:val="23"/>
        </w:rPr>
        <w:t>Peraturan</w:t>
      </w:r>
      <w:proofErr w:type="spellEnd"/>
      <w:r w:rsidRPr="00454BC0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54BC0">
        <w:rPr>
          <w:rFonts w:ascii="Arial" w:hAnsi="Arial" w:cs="Arial"/>
          <w:color w:val="000000"/>
          <w:sz w:val="23"/>
          <w:szCs w:val="23"/>
        </w:rPr>
        <w:t>Presiden</w:t>
      </w:r>
      <w:proofErr w:type="spellEnd"/>
      <w:r w:rsidRPr="00454BC0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54BC0">
        <w:rPr>
          <w:rFonts w:ascii="Arial" w:hAnsi="Arial" w:cs="Arial"/>
          <w:color w:val="000000"/>
          <w:sz w:val="23"/>
          <w:szCs w:val="23"/>
        </w:rPr>
        <w:t>Nomor</w:t>
      </w:r>
      <w:proofErr w:type="spellEnd"/>
      <w:r w:rsidRPr="00454BC0">
        <w:rPr>
          <w:rFonts w:ascii="Arial" w:hAnsi="Arial" w:cs="Arial"/>
          <w:color w:val="000000"/>
          <w:sz w:val="23"/>
          <w:szCs w:val="23"/>
        </w:rPr>
        <w:t xml:space="preserve"> 29 </w:t>
      </w:r>
      <w:proofErr w:type="spellStart"/>
      <w:r w:rsidRPr="00454BC0">
        <w:rPr>
          <w:rFonts w:ascii="Arial" w:hAnsi="Arial" w:cs="Arial"/>
          <w:color w:val="000000"/>
          <w:sz w:val="23"/>
          <w:szCs w:val="23"/>
        </w:rPr>
        <w:t>tahun</w:t>
      </w:r>
      <w:proofErr w:type="spellEnd"/>
      <w:r w:rsidRPr="00454BC0">
        <w:rPr>
          <w:rFonts w:ascii="Arial" w:hAnsi="Arial" w:cs="Arial"/>
          <w:color w:val="000000"/>
          <w:sz w:val="23"/>
          <w:szCs w:val="23"/>
        </w:rPr>
        <w:t xml:space="preserve"> 2014 </w:t>
      </w:r>
      <w:proofErr w:type="spellStart"/>
      <w:r w:rsidRPr="00454BC0">
        <w:rPr>
          <w:rFonts w:ascii="Arial" w:hAnsi="Arial" w:cs="Arial"/>
          <w:color w:val="000000"/>
          <w:sz w:val="23"/>
          <w:szCs w:val="23"/>
        </w:rPr>
        <w:t>tentang</w:t>
      </w:r>
      <w:proofErr w:type="spellEnd"/>
      <w:r w:rsidRPr="00454BC0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54BC0">
        <w:rPr>
          <w:rFonts w:ascii="Arial" w:hAnsi="Arial" w:cs="Arial"/>
          <w:color w:val="000000"/>
          <w:sz w:val="23"/>
          <w:szCs w:val="23"/>
        </w:rPr>
        <w:t>Sistem</w:t>
      </w:r>
      <w:proofErr w:type="spellEnd"/>
      <w:r w:rsidRPr="00454BC0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54BC0">
        <w:rPr>
          <w:rFonts w:ascii="Arial" w:hAnsi="Arial" w:cs="Arial"/>
          <w:color w:val="000000"/>
          <w:sz w:val="23"/>
          <w:szCs w:val="23"/>
        </w:rPr>
        <w:t>Akuntabilitas</w:t>
      </w:r>
      <w:proofErr w:type="spellEnd"/>
      <w:r w:rsidRPr="00454BC0">
        <w:rPr>
          <w:rFonts w:ascii="Arial" w:hAnsi="Arial" w:cs="Arial"/>
          <w:color w:val="000000"/>
          <w:sz w:val="23"/>
          <w:szCs w:val="23"/>
        </w:rPr>
        <w:t xml:space="preserve"> Kinerja </w:t>
      </w:r>
      <w:proofErr w:type="spellStart"/>
      <w:r w:rsidRPr="00454BC0">
        <w:rPr>
          <w:rFonts w:ascii="Arial" w:hAnsi="Arial" w:cs="Arial"/>
          <w:color w:val="000000"/>
          <w:sz w:val="23"/>
          <w:szCs w:val="23"/>
        </w:rPr>
        <w:t>Instansi</w:t>
      </w:r>
      <w:proofErr w:type="spellEnd"/>
      <w:r w:rsidRPr="00454BC0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54BC0">
        <w:rPr>
          <w:rFonts w:ascii="Arial" w:hAnsi="Arial" w:cs="Arial"/>
          <w:color w:val="000000"/>
          <w:sz w:val="23"/>
          <w:szCs w:val="23"/>
        </w:rPr>
        <w:t>Pemerintah</w:t>
      </w:r>
      <w:proofErr w:type="spellEnd"/>
      <w:r w:rsidRPr="00454BC0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0FD2B02E" w14:textId="77777777" w:rsidR="003D006D" w:rsidRPr="00454BC0" w:rsidRDefault="003D006D" w:rsidP="003D006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60" w:line="360" w:lineRule="auto"/>
        <w:ind w:left="1080" w:right="450"/>
        <w:jc w:val="both"/>
        <w:rPr>
          <w:rFonts w:ascii="Tahoma" w:hAnsi="Tahoma" w:cs="Tahoma"/>
          <w:color w:val="000000"/>
        </w:rPr>
      </w:pPr>
      <w:proofErr w:type="spellStart"/>
      <w:r w:rsidRPr="00454BC0">
        <w:rPr>
          <w:rFonts w:ascii="Arial" w:hAnsi="Arial" w:cs="Arial"/>
          <w:color w:val="000000"/>
          <w:sz w:val="23"/>
          <w:szCs w:val="23"/>
        </w:rPr>
        <w:t>Peraturan</w:t>
      </w:r>
      <w:proofErr w:type="spellEnd"/>
      <w:r w:rsidRPr="00454BC0">
        <w:rPr>
          <w:rFonts w:ascii="Arial" w:hAnsi="Arial" w:cs="Arial"/>
          <w:color w:val="000000"/>
          <w:sz w:val="23"/>
          <w:szCs w:val="23"/>
        </w:rPr>
        <w:t xml:space="preserve"> Menteri </w:t>
      </w:r>
      <w:proofErr w:type="spellStart"/>
      <w:r w:rsidRPr="00454BC0">
        <w:rPr>
          <w:rFonts w:ascii="Arial" w:hAnsi="Arial" w:cs="Arial"/>
          <w:color w:val="000000"/>
          <w:sz w:val="23"/>
          <w:szCs w:val="23"/>
        </w:rPr>
        <w:t>Pendayagunaan</w:t>
      </w:r>
      <w:proofErr w:type="spellEnd"/>
      <w:r w:rsidRPr="00454BC0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54BC0">
        <w:rPr>
          <w:rFonts w:ascii="Arial" w:hAnsi="Arial" w:cs="Arial"/>
          <w:color w:val="000000"/>
          <w:sz w:val="23"/>
          <w:szCs w:val="23"/>
        </w:rPr>
        <w:t>Aparatur</w:t>
      </w:r>
      <w:proofErr w:type="spellEnd"/>
      <w:r w:rsidRPr="00454BC0">
        <w:rPr>
          <w:rFonts w:ascii="Arial" w:hAnsi="Arial" w:cs="Arial"/>
          <w:color w:val="000000"/>
          <w:sz w:val="23"/>
          <w:szCs w:val="23"/>
        </w:rPr>
        <w:t xml:space="preserve"> Negara dan Reformasi </w:t>
      </w:r>
      <w:proofErr w:type="spellStart"/>
      <w:r w:rsidRPr="00454BC0">
        <w:rPr>
          <w:rFonts w:ascii="Arial" w:hAnsi="Arial" w:cs="Arial"/>
          <w:color w:val="000000"/>
          <w:sz w:val="23"/>
          <w:szCs w:val="23"/>
        </w:rPr>
        <w:t>Birokrasi</w:t>
      </w:r>
      <w:proofErr w:type="spellEnd"/>
      <w:r w:rsidRPr="00454BC0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54BC0">
        <w:rPr>
          <w:rFonts w:ascii="Arial" w:hAnsi="Arial" w:cs="Arial"/>
          <w:color w:val="000000"/>
          <w:sz w:val="23"/>
          <w:szCs w:val="23"/>
        </w:rPr>
        <w:t>Nomor</w:t>
      </w:r>
      <w:proofErr w:type="spellEnd"/>
      <w:r w:rsidRPr="00454BC0">
        <w:rPr>
          <w:rFonts w:ascii="Arial" w:hAnsi="Arial" w:cs="Arial"/>
          <w:color w:val="000000"/>
          <w:sz w:val="23"/>
          <w:szCs w:val="23"/>
        </w:rPr>
        <w:t xml:space="preserve"> 88 </w:t>
      </w:r>
      <w:proofErr w:type="spellStart"/>
      <w:r w:rsidRPr="00454BC0">
        <w:rPr>
          <w:rFonts w:ascii="Arial" w:hAnsi="Arial" w:cs="Arial"/>
          <w:color w:val="000000"/>
          <w:sz w:val="23"/>
          <w:szCs w:val="23"/>
        </w:rPr>
        <w:t>tahun</w:t>
      </w:r>
      <w:proofErr w:type="spellEnd"/>
      <w:r w:rsidRPr="00454BC0">
        <w:rPr>
          <w:rFonts w:ascii="Arial" w:hAnsi="Arial" w:cs="Arial"/>
          <w:color w:val="000000"/>
          <w:sz w:val="23"/>
          <w:szCs w:val="23"/>
        </w:rPr>
        <w:t xml:space="preserve"> 2021 </w:t>
      </w:r>
      <w:proofErr w:type="spellStart"/>
      <w:r w:rsidRPr="00454BC0">
        <w:rPr>
          <w:rFonts w:ascii="Arial" w:hAnsi="Arial" w:cs="Arial"/>
          <w:color w:val="000000"/>
          <w:sz w:val="23"/>
          <w:szCs w:val="23"/>
        </w:rPr>
        <w:t>tentang</w:t>
      </w:r>
      <w:proofErr w:type="spellEnd"/>
      <w:r w:rsidRPr="00454BC0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54BC0">
        <w:rPr>
          <w:rFonts w:ascii="Arial" w:hAnsi="Arial" w:cs="Arial"/>
          <w:color w:val="000000"/>
          <w:sz w:val="23"/>
          <w:szCs w:val="23"/>
        </w:rPr>
        <w:t>Evaluasi</w:t>
      </w:r>
      <w:proofErr w:type="spellEnd"/>
      <w:r w:rsidRPr="00454BC0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54BC0">
        <w:rPr>
          <w:rFonts w:ascii="Arial" w:hAnsi="Arial" w:cs="Arial"/>
          <w:color w:val="000000"/>
          <w:sz w:val="23"/>
          <w:szCs w:val="23"/>
        </w:rPr>
        <w:t>Akuntabilitas</w:t>
      </w:r>
      <w:proofErr w:type="spellEnd"/>
      <w:r w:rsidRPr="00454BC0">
        <w:rPr>
          <w:rFonts w:ascii="Arial" w:hAnsi="Arial" w:cs="Arial"/>
          <w:color w:val="000000"/>
          <w:sz w:val="23"/>
          <w:szCs w:val="23"/>
        </w:rPr>
        <w:t xml:space="preserve"> Kinerja </w:t>
      </w:r>
      <w:proofErr w:type="spellStart"/>
      <w:r w:rsidRPr="00454BC0">
        <w:rPr>
          <w:rFonts w:ascii="Arial" w:hAnsi="Arial" w:cs="Arial"/>
          <w:color w:val="000000"/>
          <w:sz w:val="23"/>
          <w:szCs w:val="23"/>
        </w:rPr>
        <w:t>Instansi</w:t>
      </w:r>
      <w:proofErr w:type="spellEnd"/>
      <w:r w:rsidRPr="00454BC0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454BC0">
        <w:rPr>
          <w:rFonts w:ascii="Arial" w:hAnsi="Arial" w:cs="Arial"/>
          <w:color w:val="000000"/>
          <w:sz w:val="23"/>
          <w:szCs w:val="23"/>
        </w:rPr>
        <w:t>Pemerintah</w:t>
      </w:r>
      <w:proofErr w:type="spellEnd"/>
      <w:r w:rsidRPr="00454BC0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20BD826B" w14:textId="77777777" w:rsidR="003D006D" w:rsidRDefault="003D006D" w:rsidP="003D006D">
      <w:pPr>
        <w:autoSpaceDE w:val="0"/>
        <w:autoSpaceDN w:val="0"/>
        <w:adjustRightInd w:val="0"/>
        <w:spacing w:after="60" w:line="360" w:lineRule="auto"/>
        <w:ind w:left="720" w:right="450"/>
        <w:jc w:val="both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Indikator</w:t>
      </w:r>
      <w:proofErr w:type="spellEnd"/>
      <w:r>
        <w:rPr>
          <w:rFonts w:ascii="Tahoma" w:hAnsi="Tahoma" w:cs="Tahoma"/>
          <w:color w:val="000000"/>
        </w:rPr>
        <w:t xml:space="preserve"> Kinerja</w:t>
      </w:r>
    </w:p>
    <w:p w14:paraId="21411512" w14:textId="009E6EB2" w:rsidR="003D006D" w:rsidRDefault="003D006D" w:rsidP="003D006D">
      <w:pPr>
        <w:autoSpaceDE w:val="0"/>
        <w:autoSpaceDN w:val="0"/>
        <w:adjustRightInd w:val="0"/>
        <w:spacing w:after="60" w:line="360" w:lineRule="auto"/>
        <w:ind w:left="720" w:right="450"/>
        <w:jc w:val="both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Sasaran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kinerja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ini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memiliki</w:t>
      </w:r>
      <w:proofErr w:type="spellEnd"/>
      <w:r>
        <w:rPr>
          <w:rFonts w:ascii="Tahoma" w:hAnsi="Tahoma" w:cs="Tahoma"/>
          <w:color w:val="000000"/>
        </w:rPr>
        <w:t xml:space="preserve"> </w:t>
      </w:r>
      <w:r w:rsidR="0073668E">
        <w:rPr>
          <w:rFonts w:ascii="Tahoma" w:hAnsi="Tahoma" w:cs="Tahoma"/>
          <w:color w:val="000000"/>
        </w:rPr>
        <w:t>8 (</w:t>
      </w:r>
      <w:proofErr w:type="spellStart"/>
      <w:r w:rsidR="0073668E">
        <w:rPr>
          <w:rFonts w:ascii="Tahoma" w:hAnsi="Tahoma" w:cs="Tahoma"/>
          <w:color w:val="000000"/>
        </w:rPr>
        <w:t>delapan</w:t>
      </w:r>
      <w:proofErr w:type="spellEnd"/>
      <w:r>
        <w:rPr>
          <w:rFonts w:ascii="Tahoma" w:hAnsi="Tahoma" w:cs="Tahoma"/>
          <w:color w:val="000000"/>
        </w:rPr>
        <w:t xml:space="preserve">) </w:t>
      </w:r>
      <w:proofErr w:type="spellStart"/>
      <w:r>
        <w:rPr>
          <w:rFonts w:ascii="Tahoma" w:hAnsi="Tahoma" w:cs="Tahoma"/>
          <w:color w:val="000000"/>
        </w:rPr>
        <w:t>indikator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kinerja</w:t>
      </w:r>
      <w:proofErr w:type="spellEnd"/>
      <w:r>
        <w:rPr>
          <w:rFonts w:ascii="Tahoma" w:hAnsi="Tahoma" w:cs="Tahoma"/>
          <w:color w:val="000000"/>
        </w:rPr>
        <w:t xml:space="preserve"> yang </w:t>
      </w:r>
      <w:proofErr w:type="spellStart"/>
      <w:r>
        <w:rPr>
          <w:rFonts w:ascii="Tahoma" w:hAnsi="Tahoma" w:cs="Tahoma"/>
          <w:color w:val="000000"/>
        </w:rPr>
        <w:t>akan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menggambarkan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secara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langsung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ketercapaian</w:t>
      </w:r>
      <w:proofErr w:type="spellEnd"/>
      <w:r>
        <w:rPr>
          <w:rFonts w:ascii="Tahoma" w:hAnsi="Tahoma" w:cs="Tahoma"/>
          <w:color w:val="000000"/>
        </w:rPr>
        <w:t>/</w:t>
      </w:r>
      <w:proofErr w:type="spellStart"/>
      <w:r>
        <w:rPr>
          <w:rFonts w:ascii="Tahoma" w:hAnsi="Tahoma" w:cs="Tahoma"/>
          <w:color w:val="000000"/>
        </w:rPr>
        <w:t>kondisi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sasaran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kinerja</w:t>
      </w:r>
      <w:proofErr w:type="spellEnd"/>
      <w:r>
        <w:rPr>
          <w:rFonts w:ascii="Tahoma" w:hAnsi="Tahoma" w:cs="Tahoma"/>
          <w:color w:val="000000"/>
        </w:rPr>
        <w:t xml:space="preserve"> yang </w:t>
      </w:r>
      <w:proofErr w:type="spellStart"/>
      <w:r>
        <w:rPr>
          <w:rFonts w:ascii="Tahoma" w:hAnsi="Tahoma" w:cs="Tahoma"/>
          <w:color w:val="000000"/>
        </w:rPr>
        <w:t>akan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diwujudkan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antara</w:t>
      </w:r>
      <w:proofErr w:type="spellEnd"/>
      <w:r>
        <w:rPr>
          <w:rFonts w:ascii="Tahoma" w:hAnsi="Tahoma" w:cs="Tahoma"/>
          <w:color w:val="000000"/>
        </w:rPr>
        <w:t xml:space="preserve"> lain :</w:t>
      </w:r>
    </w:p>
    <w:tbl>
      <w:tblPr>
        <w:tblStyle w:val="TableGrid"/>
        <w:tblW w:w="847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80"/>
        <w:gridCol w:w="2096"/>
        <w:gridCol w:w="1872"/>
        <w:gridCol w:w="2410"/>
        <w:gridCol w:w="1620"/>
      </w:tblGrid>
      <w:tr w:rsidR="0073668E" w14:paraId="3ACC2644" w14:textId="77777777" w:rsidTr="005A769E">
        <w:tc>
          <w:tcPr>
            <w:tcW w:w="480" w:type="dxa"/>
            <w:vAlign w:val="center"/>
          </w:tcPr>
          <w:p w14:paraId="58D210FB" w14:textId="77777777" w:rsidR="003D006D" w:rsidRDefault="003D006D" w:rsidP="000848CB">
            <w:pPr>
              <w:autoSpaceDE w:val="0"/>
              <w:autoSpaceDN w:val="0"/>
              <w:adjustRightInd w:val="0"/>
              <w:spacing w:after="60" w:line="360" w:lineRule="auto"/>
              <w:ind w:right="-3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No</w:t>
            </w:r>
          </w:p>
        </w:tc>
        <w:tc>
          <w:tcPr>
            <w:tcW w:w="2096" w:type="dxa"/>
            <w:vAlign w:val="center"/>
          </w:tcPr>
          <w:p w14:paraId="0DE244EE" w14:textId="77777777" w:rsidR="003D006D" w:rsidRDefault="003D006D" w:rsidP="000848CB">
            <w:pPr>
              <w:autoSpaceDE w:val="0"/>
              <w:autoSpaceDN w:val="0"/>
              <w:adjustRightInd w:val="0"/>
              <w:spacing w:after="60" w:line="360" w:lineRule="auto"/>
              <w:ind w:right="450"/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Uraian</w:t>
            </w:r>
            <w:proofErr w:type="spellEnd"/>
          </w:p>
        </w:tc>
        <w:tc>
          <w:tcPr>
            <w:tcW w:w="1872" w:type="dxa"/>
            <w:vAlign w:val="center"/>
          </w:tcPr>
          <w:p w14:paraId="3C7B0679" w14:textId="77777777" w:rsidR="003D006D" w:rsidRDefault="003D006D" w:rsidP="000848CB">
            <w:pPr>
              <w:autoSpaceDE w:val="0"/>
              <w:autoSpaceDN w:val="0"/>
              <w:adjustRightInd w:val="0"/>
              <w:spacing w:after="60" w:line="360" w:lineRule="auto"/>
              <w:ind w:right="450"/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Relevansi</w:t>
            </w:r>
            <w:proofErr w:type="spellEnd"/>
          </w:p>
        </w:tc>
        <w:tc>
          <w:tcPr>
            <w:tcW w:w="2410" w:type="dxa"/>
            <w:vAlign w:val="center"/>
          </w:tcPr>
          <w:p w14:paraId="56B429A5" w14:textId="77777777" w:rsidR="003D006D" w:rsidRDefault="003D006D" w:rsidP="000848CB">
            <w:pPr>
              <w:autoSpaceDE w:val="0"/>
              <w:autoSpaceDN w:val="0"/>
              <w:adjustRightInd w:val="0"/>
              <w:spacing w:after="60" w:line="360" w:lineRule="auto"/>
              <w:ind w:right="450"/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Formulasi</w:t>
            </w:r>
            <w:proofErr w:type="spellEnd"/>
          </w:p>
        </w:tc>
        <w:tc>
          <w:tcPr>
            <w:tcW w:w="1620" w:type="dxa"/>
            <w:vAlign w:val="center"/>
          </w:tcPr>
          <w:p w14:paraId="58AE890A" w14:textId="77777777" w:rsidR="003D006D" w:rsidRDefault="003D006D" w:rsidP="000848CB">
            <w:pPr>
              <w:autoSpaceDE w:val="0"/>
              <w:autoSpaceDN w:val="0"/>
              <w:adjustRightInd w:val="0"/>
              <w:spacing w:after="60" w:line="360" w:lineRule="auto"/>
              <w:ind w:right="450"/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Sumber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Data</w:t>
            </w:r>
          </w:p>
        </w:tc>
      </w:tr>
      <w:tr w:rsidR="0073668E" w14:paraId="3EFCCE1B" w14:textId="77777777" w:rsidTr="005A769E">
        <w:trPr>
          <w:trHeight w:val="3055"/>
        </w:trPr>
        <w:tc>
          <w:tcPr>
            <w:tcW w:w="480" w:type="dxa"/>
          </w:tcPr>
          <w:p w14:paraId="44E4CC2E" w14:textId="77777777" w:rsidR="003D006D" w:rsidRDefault="003D006D" w:rsidP="000848CB">
            <w:pPr>
              <w:autoSpaceDE w:val="0"/>
              <w:autoSpaceDN w:val="0"/>
              <w:adjustRightInd w:val="0"/>
              <w:spacing w:after="60" w:line="360" w:lineRule="auto"/>
              <w:ind w:right="122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2096" w:type="dxa"/>
          </w:tcPr>
          <w:p w14:paraId="1879D382" w14:textId="77777777" w:rsidR="003D006D" w:rsidRDefault="003D006D" w:rsidP="000848CB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5E61">
              <w:rPr>
                <w:rFonts w:ascii="Tahoma" w:hAnsi="Tahoma" w:cs="Tahoma"/>
                <w:sz w:val="22"/>
              </w:rPr>
              <w:t>Persentase</w:t>
            </w:r>
            <w:proofErr w:type="spellEnd"/>
            <w:r w:rsidRPr="000C5E61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0C5E61">
              <w:rPr>
                <w:rFonts w:ascii="Tahoma" w:hAnsi="Tahoma" w:cs="Tahoma"/>
                <w:sz w:val="22"/>
              </w:rPr>
              <w:t>Penyusunan</w:t>
            </w:r>
            <w:proofErr w:type="spellEnd"/>
            <w:r w:rsidRPr="000C5E61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0C5E61">
              <w:rPr>
                <w:rFonts w:ascii="Tahoma" w:hAnsi="Tahoma" w:cs="Tahoma"/>
                <w:sz w:val="22"/>
              </w:rPr>
              <w:t>Dokumen</w:t>
            </w:r>
            <w:proofErr w:type="spellEnd"/>
            <w:r w:rsidRPr="000C5E61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0C5E61">
              <w:rPr>
                <w:rFonts w:ascii="Tahoma" w:hAnsi="Tahoma" w:cs="Tahoma"/>
                <w:sz w:val="22"/>
              </w:rPr>
              <w:t>Perencanaan</w:t>
            </w:r>
            <w:proofErr w:type="spellEnd"/>
            <w:r w:rsidRPr="000C5E61">
              <w:rPr>
                <w:rFonts w:ascii="Tahoma" w:hAnsi="Tahoma" w:cs="Tahoma"/>
                <w:sz w:val="22"/>
              </w:rPr>
              <w:t xml:space="preserve">, </w:t>
            </w:r>
            <w:proofErr w:type="spellStart"/>
            <w:r w:rsidRPr="000C5E61">
              <w:rPr>
                <w:rFonts w:ascii="Tahoma" w:hAnsi="Tahoma" w:cs="Tahoma"/>
                <w:sz w:val="22"/>
              </w:rPr>
              <w:t>Penganggaran</w:t>
            </w:r>
            <w:proofErr w:type="spellEnd"/>
            <w:r w:rsidRPr="000C5E61">
              <w:rPr>
                <w:rFonts w:ascii="Tahoma" w:hAnsi="Tahoma" w:cs="Tahoma"/>
                <w:sz w:val="22"/>
              </w:rPr>
              <w:t xml:space="preserve"> dan </w:t>
            </w:r>
            <w:proofErr w:type="spellStart"/>
            <w:r w:rsidRPr="000C5E61">
              <w:rPr>
                <w:rFonts w:ascii="Tahoma" w:hAnsi="Tahoma" w:cs="Tahoma"/>
                <w:sz w:val="22"/>
              </w:rPr>
              <w:t>Evaluasi</w:t>
            </w:r>
            <w:proofErr w:type="spellEnd"/>
            <w:r w:rsidRPr="000C5E61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0C5E61">
              <w:rPr>
                <w:rFonts w:ascii="Tahoma" w:hAnsi="Tahoma" w:cs="Tahoma"/>
                <w:sz w:val="22"/>
              </w:rPr>
              <w:t>tepat</w:t>
            </w:r>
            <w:proofErr w:type="spellEnd"/>
            <w:r w:rsidRPr="000C5E61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0C5E61">
              <w:rPr>
                <w:rFonts w:ascii="Tahoma" w:hAnsi="Tahoma" w:cs="Tahoma"/>
                <w:sz w:val="22"/>
              </w:rPr>
              <w:t>waktu</w:t>
            </w:r>
            <w:proofErr w:type="spellEnd"/>
            <w:r w:rsidRPr="000C5E61">
              <w:rPr>
                <w:rFonts w:ascii="Tahoma" w:hAnsi="Tahoma" w:cs="Tahoma"/>
                <w:sz w:val="20"/>
                <w:szCs w:val="22"/>
              </w:rPr>
              <w:t xml:space="preserve"> </w:t>
            </w:r>
            <w:proofErr w:type="spellStart"/>
            <w:r w:rsidRPr="000C5E61">
              <w:rPr>
                <w:rFonts w:ascii="Tahoma" w:hAnsi="Tahoma" w:cs="Tahoma"/>
                <w:sz w:val="22"/>
                <w:szCs w:val="22"/>
              </w:rPr>
              <w:t>dimana</w:t>
            </w:r>
            <w:proofErr w:type="spellEnd"/>
            <w:r w:rsidRPr="000C5E6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5E61">
              <w:rPr>
                <w:rFonts w:ascii="Tahoma" w:hAnsi="Tahoma" w:cs="Tahoma"/>
                <w:sz w:val="22"/>
                <w:szCs w:val="22"/>
              </w:rPr>
              <w:t>dalam</w:t>
            </w:r>
            <w:proofErr w:type="spellEnd"/>
            <w:r w:rsidRPr="000C5E6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5E61">
              <w:rPr>
                <w:rFonts w:ascii="Tahoma" w:hAnsi="Tahoma" w:cs="Tahoma"/>
                <w:sz w:val="22"/>
                <w:szCs w:val="22"/>
              </w:rPr>
              <w:t>pelaksanaannya</w:t>
            </w:r>
            <w:proofErr w:type="spellEnd"/>
            <w:r w:rsidRPr="000C5E6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5E61">
              <w:rPr>
                <w:rFonts w:ascii="Tahoma" w:hAnsi="Tahoma" w:cs="Tahoma"/>
                <w:sz w:val="22"/>
                <w:szCs w:val="22"/>
              </w:rPr>
              <w:t>penyusunan</w:t>
            </w:r>
            <w:proofErr w:type="spellEnd"/>
            <w:r w:rsidRPr="000C5E6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5E61">
              <w:rPr>
                <w:rFonts w:ascii="Tahoma" w:hAnsi="Tahoma" w:cs="Tahoma"/>
                <w:sz w:val="22"/>
                <w:szCs w:val="22"/>
              </w:rPr>
              <w:t>dokumen</w:t>
            </w:r>
            <w:proofErr w:type="spellEnd"/>
            <w:r w:rsidRPr="000C5E6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5E61">
              <w:rPr>
                <w:rFonts w:ascii="Tahoma" w:hAnsi="Tahoma" w:cs="Tahoma"/>
                <w:sz w:val="22"/>
                <w:szCs w:val="22"/>
              </w:rPr>
              <w:t>perencanaan</w:t>
            </w:r>
            <w:proofErr w:type="spellEnd"/>
            <w:r w:rsidRPr="000C5E61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0C5E61">
              <w:rPr>
                <w:rFonts w:ascii="Tahoma" w:hAnsi="Tahoma" w:cs="Tahoma"/>
                <w:sz w:val="22"/>
                <w:szCs w:val="22"/>
              </w:rPr>
              <w:t>penganggaran</w:t>
            </w:r>
            <w:proofErr w:type="spellEnd"/>
            <w:r w:rsidRPr="000C5E61">
              <w:rPr>
                <w:rFonts w:ascii="Tahoma" w:hAnsi="Tahoma" w:cs="Tahoma"/>
                <w:sz w:val="22"/>
                <w:szCs w:val="22"/>
              </w:rPr>
              <w:t xml:space="preserve"> dan </w:t>
            </w:r>
            <w:proofErr w:type="spellStart"/>
            <w:r w:rsidRPr="000C5E61">
              <w:rPr>
                <w:rFonts w:ascii="Tahoma" w:hAnsi="Tahoma" w:cs="Tahoma"/>
                <w:sz w:val="22"/>
                <w:szCs w:val="22"/>
              </w:rPr>
              <w:t>evaluasi</w:t>
            </w:r>
            <w:proofErr w:type="spellEnd"/>
            <w:r w:rsidRPr="000C5E6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5E61">
              <w:rPr>
                <w:rFonts w:ascii="Tahoma" w:hAnsi="Tahoma" w:cs="Tahoma"/>
                <w:sz w:val="22"/>
                <w:szCs w:val="22"/>
              </w:rPr>
              <w:t>dilakukan</w:t>
            </w:r>
            <w:proofErr w:type="spellEnd"/>
            <w:r w:rsidRPr="000C5E61">
              <w:rPr>
                <w:rFonts w:ascii="Tahoma" w:hAnsi="Tahoma" w:cs="Tahoma"/>
                <w:sz w:val="22"/>
                <w:szCs w:val="22"/>
              </w:rPr>
              <w:t xml:space="preserve"> pada </w:t>
            </w:r>
            <w:proofErr w:type="spellStart"/>
            <w:r w:rsidRPr="000C5E61">
              <w:rPr>
                <w:rFonts w:ascii="Tahoma" w:hAnsi="Tahoma" w:cs="Tahoma"/>
                <w:sz w:val="22"/>
                <w:szCs w:val="22"/>
              </w:rPr>
              <w:t>periode-</w:t>
            </w:r>
            <w:r w:rsidRPr="000C5E61">
              <w:rPr>
                <w:rFonts w:ascii="Tahoma" w:hAnsi="Tahoma" w:cs="Tahoma"/>
                <w:sz w:val="22"/>
                <w:szCs w:val="22"/>
              </w:rPr>
              <w:lastRenderedPageBreak/>
              <w:t>periode</w:t>
            </w:r>
            <w:proofErr w:type="spellEnd"/>
            <w:r w:rsidRPr="000C5E6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5E61">
              <w:rPr>
                <w:rFonts w:ascii="Tahoma" w:hAnsi="Tahoma" w:cs="Tahoma"/>
                <w:sz w:val="22"/>
                <w:szCs w:val="22"/>
              </w:rPr>
              <w:t>tertentu</w:t>
            </w:r>
            <w:proofErr w:type="spellEnd"/>
            <w:r w:rsidRPr="000C5E6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5E61">
              <w:rPr>
                <w:rFonts w:ascii="Tahoma" w:hAnsi="Tahoma" w:cs="Tahoma"/>
                <w:sz w:val="22"/>
                <w:szCs w:val="22"/>
              </w:rPr>
              <w:t>sehingga</w:t>
            </w:r>
            <w:proofErr w:type="spellEnd"/>
            <w:r w:rsidRPr="000C5E6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5E61">
              <w:rPr>
                <w:rFonts w:ascii="Tahoma" w:hAnsi="Tahoma" w:cs="Tahoma"/>
                <w:sz w:val="22"/>
                <w:szCs w:val="22"/>
              </w:rPr>
              <w:t>penyusunan</w:t>
            </w:r>
            <w:proofErr w:type="spellEnd"/>
            <w:r w:rsidRPr="000C5E6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5E61">
              <w:rPr>
                <w:rFonts w:ascii="Tahoma" w:hAnsi="Tahoma" w:cs="Tahoma"/>
                <w:sz w:val="22"/>
                <w:szCs w:val="22"/>
              </w:rPr>
              <w:t>dokumen</w:t>
            </w:r>
            <w:proofErr w:type="spellEnd"/>
            <w:r w:rsidRPr="000C5E6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5E61">
              <w:rPr>
                <w:rFonts w:ascii="Tahoma" w:hAnsi="Tahoma" w:cs="Tahoma"/>
                <w:sz w:val="22"/>
                <w:szCs w:val="22"/>
              </w:rPr>
              <w:t>dimaksud</w:t>
            </w:r>
            <w:proofErr w:type="spellEnd"/>
            <w:r w:rsidRPr="000C5E6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5E61">
              <w:rPr>
                <w:rFonts w:ascii="Tahoma" w:hAnsi="Tahoma" w:cs="Tahoma"/>
                <w:sz w:val="22"/>
                <w:szCs w:val="22"/>
              </w:rPr>
              <w:t>harus</w:t>
            </w:r>
            <w:proofErr w:type="spellEnd"/>
            <w:r w:rsidRPr="000C5E6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5E61">
              <w:rPr>
                <w:rFonts w:ascii="Tahoma" w:hAnsi="Tahoma" w:cs="Tahoma"/>
                <w:sz w:val="22"/>
                <w:szCs w:val="22"/>
              </w:rPr>
              <w:t>dilakukan</w:t>
            </w:r>
            <w:proofErr w:type="spellEnd"/>
            <w:r w:rsidRPr="000C5E6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5E61">
              <w:rPr>
                <w:rFonts w:ascii="Tahoma" w:hAnsi="Tahoma" w:cs="Tahoma"/>
                <w:sz w:val="22"/>
                <w:szCs w:val="22"/>
              </w:rPr>
              <w:t>tepat</w:t>
            </w:r>
            <w:proofErr w:type="spellEnd"/>
            <w:r w:rsidRPr="000C5E6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5E61">
              <w:rPr>
                <w:rFonts w:ascii="Tahoma" w:hAnsi="Tahoma" w:cs="Tahoma"/>
                <w:sz w:val="22"/>
                <w:szCs w:val="22"/>
              </w:rPr>
              <w:t>waktu</w:t>
            </w:r>
            <w:proofErr w:type="spellEnd"/>
            <w:r w:rsidRPr="000C5E61">
              <w:rPr>
                <w:rFonts w:ascii="Tahoma" w:hAnsi="Tahoma" w:cs="Tahoma"/>
                <w:sz w:val="22"/>
                <w:szCs w:val="22"/>
              </w:rPr>
              <w:t xml:space="preserve"> agar </w:t>
            </w:r>
            <w:proofErr w:type="spellStart"/>
            <w:r w:rsidRPr="000C5E61">
              <w:rPr>
                <w:rFonts w:ascii="Tahoma" w:hAnsi="Tahoma" w:cs="Tahoma"/>
                <w:sz w:val="22"/>
                <w:szCs w:val="22"/>
              </w:rPr>
              <w:t>pelaksanaan</w:t>
            </w:r>
            <w:proofErr w:type="spellEnd"/>
            <w:r w:rsidRPr="000C5E6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5E61">
              <w:rPr>
                <w:rFonts w:ascii="Tahoma" w:hAnsi="Tahoma" w:cs="Tahoma"/>
                <w:sz w:val="22"/>
                <w:szCs w:val="22"/>
              </w:rPr>
              <w:t>kegiatan</w:t>
            </w:r>
            <w:proofErr w:type="spellEnd"/>
            <w:r w:rsidRPr="000C5E6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5E61">
              <w:rPr>
                <w:rFonts w:ascii="Tahoma" w:hAnsi="Tahoma" w:cs="Tahoma"/>
                <w:sz w:val="22"/>
                <w:szCs w:val="22"/>
              </w:rPr>
              <w:t>dapat</w:t>
            </w:r>
            <w:proofErr w:type="spellEnd"/>
            <w:r w:rsidRPr="000C5E6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5E61">
              <w:rPr>
                <w:rFonts w:ascii="Tahoma" w:hAnsi="Tahoma" w:cs="Tahoma"/>
                <w:sz w:val="22"/>
                <w:szCs w:val="22"/>
              </w:rPr>
              <w:t>berjalan</w:t>
            </w:r>
            <w:proofErr w:type="spellEnd"/>
            <w:r w:rsidRPr="000C5E6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5E61">
              <w:rPr>
                <w:rFonts w:ascii="Tahoma" w:hAnsi="Tahoma" w:cs="Tahoma"/>
                <w:sz w:val="22"/>
                <w:szCs w:val="22"/>
              </w:rPr>
              <w:t>dengan</w:t>
            </w:r>
            <w:proofErr w:type="spellEnd"/>
            <w:r w:rsidRPr="000C5E6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5E61">
              <w:rPr>
                <w:rFonts w:ascii="Tahoma" w:hAnsi="Tahoma" w:cs="Tahoma"/>
                <w:sz w:val="22"/>
                <w:szCs w:val="22"/>
              </w:rPr>
              <w:t>baik</w:t>
            </w:r>
            <w:proofErr w:type="spellEnd"/>
            <w:r w:rsidRPr="000C5E61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0B7E354C" w14:textId="77777777" w:rsidR="003D006D" w:rsidRPr="000C5E61" w:rsidRDefault="003D006D" w:rsidP="000848CB">
            <w:pPr>
              <w:pStyle w:val="Default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1872" w:type="dxa"/>
          </w:tcPr>
          <w:p w14:paraId="03CF6221" w14:textId="77777777" w:rsidR="003D006D" w:rsidRPr="002D3257" w:rsidRDefault="003D006D" w:rsidP="000848CB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lastRenderedPageBreak/>
              <w:t>Ketepatan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waktu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dalam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penyusunan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dokumen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perencanaan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penganggaran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evaluasi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akan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berdampak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besar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pada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pelaksanaan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kegiatan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telah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berlangsung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sedang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berlangsung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dan </w:t>
            </w:r>
            <w:r>
              <w:rPr>
                <w:rFonts w:ascii="Tahoma" w:hAnsi="Tahoma" w:cs="Tahoma"/>
                <w:sz w:val="22"/>
                <w:szCs w:val="22"/>
              </w:rPr>
              <w:lastRenderedPageBreak/>
              <w:t xml:space="preserve">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akan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berlangsung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45F44456" w14:textId="667D81FA" w:rsidR="003D006D" w:rsidRPr="002D3257" w:rsidRDefault="0073668E" w:rsidP="000848CB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lastRenderedPageBreak/>
              <w:t>Jumlah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dokumen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perencanaan,penganggaran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evaluasi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telah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disusun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bagi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dengan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Jumlah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dokumen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ditargetkan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dikali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100</w:t>
            </w:r>
          </w:p>
          <w:p w14:paraId="46EE617F" w14:textId="77777777" w:rsidR="003D006D" w:rsidRPr="002D3257" w:rsidRDefault="003D006D" w:rsidP="000848CB">
            <w:pPr>
              <w:autoSpaceDE w:val="0"/>
              <w:autoSpaceDN w:val="0"/>
              <w:adjustRightInd w:val="0"/>
              <w:spacing w:after="60" w:line="360" w:lineRule="auto"/>
              <w:ind w:right="45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20" w:type="dxa"/>
          </w:tcPr>
          <w:p w14:paraId="421F1F33" w14:textId="351978A3" w:rsidR="003D006D" w:rsidRDefault="0073668E" w:rsidP="005A769E">
            <w:pPr>
              <w:autoSpaceDE w:val="0"/>
              <w:autoSpaceDN w:val="0"/>
              <w:adjustRightInd w:val="0"/>
              <w:spacing w:after="6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Hasil </w:t>
            </w:r>
            <w:proofErr w:type="spellStart"/>
            <w:r>
              <w:rPr>
                <w:rFonts w:ascii="Tahoma" w:hAnsi="Tahoma" w:cs="Tahoma"/>
                <w:color w:val="000000"/>
              </w:rPr>
              <w:t>penyusunan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laporan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dokumen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perencanaan</w:t>
            </w:r>
            <w:proofErr w:type="spellEnd"/>
          </w:p>
        </w:tc>
      </w:tr>
      <w:tr w:rsidR="0073668E" w14:paraId="1B78AD43" w14:textId="77777777" w:rsidTr="005A769E">
        <w:tc>
          <w:tcPr>
            <w:tcW w:w="480" w:type="dxa"/>
          </w:tcPr>
          <w:p w14:paraId="037BAED7" w14:textId="77777777" w:rsidR="003D006D" w:rsidRDefault="003D006D" w:rsidP="000848CB">
            <w:pPr>
              <w:autoSpaceDE w:val="0"/>
              <w:autoSpaceDN w:val="0"/>
              <w:adjustRightInd w:val="0"/>
              <w:spacing w:after="60" w:line="360" w:lineRule="auto"/>
              <w:ind w:right="122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2096" w:type="dxa"/>
          </w:tcPr>
          <w:p w14:paraId="3AEF1718" w14:textId="77777777" w:rsidR="003D006D" w:rsidRPr="000C5E61" w:rsidRDefault="003D006D" w:rsidP="000848CB">
            <w:pPr>
              <w:pStyle w:val="Default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Perentase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administrasi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keuangan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2"/>
              </w:rPr>
              <w:t>terselenggara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dengan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baik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dimana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penyelenggaraan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administrasi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keuangan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harus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dilaksanakan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dengan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tertib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sesuai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aturan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2"/>
              </w:rPr>
              <w:t>berlaku</w:t>
            </w:r>
            <w:proofErr w:type="spellEnd"/>
            <w:r>
              <w:rPr>
                <w:rFonts w:ascii="Tahoma" w:hAnsi="Tahoma" w:cs="Tahoma"/>
                <w:sz w:val="22"/>
              </w:rPr>
              <w:t>.</w:t>
            </w:r>
          </w:p>
        </w:tc>
        <w:tc>
          <w:tcPr>
            <w:tcW w:w="1872" w:type="dxa"/>
          </w:tcPr>
          <w:p w14:paraId="0155B4E9" w14:textId="5E63F1F3" w:rsidR="003D006D" w:rsidRDefault="003D006D" w:rsidP="000848CB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Pelaksanaan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administrasi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keuangan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baik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akan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sangat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berpengaruh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terhadap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keberlangsungan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suatu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organisasi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melaksanakan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administrasi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keuangan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dengan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baik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merupakan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pondasi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kuat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untuk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stabilitas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pertumbuhan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organisasi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kantor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kecamatan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E029F3">
              <w:rPr>
                <w:rFonts w:ascii="Tahoma" w:hAnsi="Tahoma" w:cs="Tahoma"/>
                <w:sz w:val="22"/>
                <w:szCs w:val="22"/>
              </w:rPr>
              <w:t>Mangkutana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) </w:t>
            </w:r>
          </w:p>
        </w:tc>
        <w:tc>
          <w:tcPr>
            <w:tcW w:w="2410" w:type="dxa"/>
          </w:tcPr>
          <w:p w14:paraId="500A032B" w14:textId="75834B3D" w:rsidR="003D006D" w:rsidRPr="002D3257" w:rsidRDefault="00E25FB4" w:rsidP="000848CB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Hasil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pelaksanaan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administrasi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keuangan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dibagi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dengan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target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administrasi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keuangan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di kali 100</w:t>
            </w:r>
          </w:p>
        </w:tc>
        <w:tc>
          <w:tcPr>
            <w:tcW w:w="1620" w:type="dxa"/>
          </w:tcPr>
          <w:p w14:paraId="2B286F20" w14:textId="45E18D15" w:rsidR="003D006D" w:rsidRDefault="00E25FB4" w:rsidP="000848CB">
            <w:pPr>
              <w:autoSpaceDE w:val="0"/>
              <w:autoSpaceDN w:val="0"/>
              <w:adjustRightInd w:val="0"/>
              <w:spacing w:after="60" w:line="276" w:lineRule="auto"/>
              <w:ind w:right="450"/>
              <w:jc w:val="both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Laporan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administrasi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keuangan</w:t>
            </w:r>
            <w:proofErr w:type="spellEnd"/>
          </w:p>
          <w:p w14:paraId="493BF026" w14:textId="77777777" w:rsidR="003D006D" w:rsidRDefault="003D006D" w:rsidP="000848CB">
            <w:pPr>
              <w:autoSpaceDE w:val="0"/>
              <w:autoSpaceDN w:val="0"/>
              <w:adjustRightInd w:val="0"/>
              <w:spacing w:after="60" w:line="276" w:lineRule="auto"/>
              <w:ind w:right="45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73668E" w14:paraId="1F889DE8" w14:textId="77777777" w:rsidTr="005A769E">
        <w:tc>
          <w:tcPr>
            <w:tcW w:w="480" w:type="dxa"/>
          </w:tcPr>
          <w:p w14:paraId="7F9B9371" w14:textId="77777777" w:rsidR="003D006D" w:rsidRDefault="003D006D" w:rsidP="000848CB">
            <w:pPr>
              <w:autoSpaceDE w:val="0"/>
              <w:autoSpaceDN w:val="0"/>
              <w:adjustRightInd w:val="0"/>
              <w:spacing w:after="60" w:line="360" w:lineRule="auto"/>
              <w:ind w:right="122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2096" w:type="dxa"/>
          </w:tcPr>
          <w:p w14:paraId="0E74476C" w14:textId="77777777" w:rsidR="003D006D" w:rsidRDefault="003D006D" w:rsidP="000848CB">
            <w:pPr>
              <w:pStyle w:val="Default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Persentase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administrasi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BMD yang </w:t>
            </w:r>
            <w:proofErr w:type="spellStart"/>
            <w:r>
              <w:rPr>
                <w:rFonts w:ascii="Tahoma" w:hAnsi="Tahoma" w:cs="Tahoma"/>
                <w:sz w:val="22"/>
              </w:rPr>
              <w:t>terselenggara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dengan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baik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mengacu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pada </w:t>
            </w:r>
            <w:proofErr w:type="spellStart"/>
            <w:r>
              <w:rPr>
                <w:rFonts w:ascii="Tahoma" w:hAnsi="Tahoma" w:cs="Tahoma"/>
                <w:sz w:val="22"/>
              </w:rPr>
              <w:t>sejauh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mana </w:t>
            </w:r>
            <w:proofErr w:type="spellStart"/>
            <w:r>
              <w:rPr>
                <w:rFonts w:ascii="Tahoma" w:hAnsi="Tahoma" w:cs="Tahoma"/>
                <w:sz w:val="22"/>
              </w:rPr>
              <w:t>pengelolaan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</w:rPr>
              <w:t>pengadministrasian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asset </w:t>
            </w:r>
            <w:proofErr w:type="spellStart"/>
            <w:r>
              <w:rPr>
                <w:rFonts w:ascii="Tahoma" w:hAnsi="Tahoma" w:cs="Tahoma"/>
                <w:sz w:val="22"/>
              </w:rPr>
              <w:t>daerah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dilakukan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secara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efektif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</w:rPr>
              <w:t>efisien</w:t>
            </w:r>
            <w:proofErr w:type="spellEnd"/>
            <w:r>
              <w:rPr>
                <w:rFonts w:ascii="Tahoma" w:hAnsi="Tahoma" w:cs="Tahoma"/>
                <w:sz w:val="22"/>
              </w:rPr>
              <w:t>.</w:t>
            </w:r>
          </w:p>
        </w:tc>
        <w:tc>
          <w:tcPr>
            <w:tcW w:w="1872" w:type="dxa"/>
          </w:tcPr>
          <w:p w14:paraId="1DE4A6F8" w14:textId="77777777" w:rsidR="003D006D" w:rsidRDefault="003D006D" w:rsidP="000848CB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Administrasi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BMD 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terselenggara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dengan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baik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merupakan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serangkaian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proses dan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praktik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efisien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dalam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pengelolaan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asset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daerah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mencangkup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inventarisasi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pemeliharaan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penggunaan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hingga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pelaporan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akurat</w:t>
            </w:r>
            <w:proofErr w:type="spellEnd"/>
          </w:p>
        </w:tc>
        <w:tc>
          <w:tcPr>
            <w:tcW w:w="2410" w:type="dxa"/>
          </w:tcPr>
          <w:p w14:paraId="67E63C6D" w14:textId="77777777" w:rsidR="003D006D" w:rsidRDefault="003D006D" w:rsidP="000848CB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Hasil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rekon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aset</w:t>
            </w:r>
            <w:proofErr w:type="spellEnd"/>
          </w:p>
        </w:tc>
        <w:tc>
          <w:tcPr>
            <w:tcW w:w="1620" w:type="dxa"/>
          </w:tcPr>
          <w:p w14:paraId="06A9149E" w14:textId="77777777" w:rsidR="003D006D" w:rsidRDefault="003D006D" w:rsidP="000848CB">
            <w:pPr>
              <w:autoSpaceDE w:val="0"/>
              <w:autoSpaceDN w:val="0"/>
              <w:adjustRightInd w:val="0"/>
              <w:spacing w:after="60"/>
              <w:ind w:right="450"/>
              <w:jc w:val="both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Laporan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hasil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rekon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asset (</w:t>
            </w:r>
            <w:proofErr w:type="spellStart"/>
            <w:r>
              <w:rPr>
                <w:rFonts w:ascii="Tahoma" w:hAnsi="Tahoma" w:cs="Tahoma"/>
                <w:color w:val="000000"/>
              </w:rPr>
              <w:t>barang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milik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daerah</w:t>
            </w:r>
            <w:proofErr w:type="spellEnd"/>
            <w:r>
              <w:rPr>
                <w:rFonts w:ascii="Tahoma" w:hAnsi="Tahoma" w:cs="Tahoma"/>
                <w:color w:val="000000"/>
              </w:rPr>
              <w:t>)</w:t>
            </w:r>
          </w:p>
        </w:tc>
      </w:tr>
      <w:tr w:rsidR="0073668E" w14:paraId="64C470DA" w14:textId="77777777" w:rsidTr="005A769E">
        <w:tc>
          <w:tcPr>
            <w:tcW w:w="480" w:type="dxa"/>
          </w:tcPr>
          <w:p w14:paraId="2657E1CE" w14:textId="63EDFCCD" w:rsidR="003D006D" w:rsidRDefault="00E25FB4" w:rsidP="000848CB">
            <w:pPr>
              <w:autoSpaceDE w:val="0"/>
              <w:autoSpaceDN w:val="0"/>
              <w:adjustRightInd w:val="0"/>
              <w:spacing w:after="60" w:line="360" w:lineRule="auto"/>
              <w:ind w:right="122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2096" w:type="dxa"/>
          </w:tcPr>
          <w:p w14:paraId="147E63FF" w14:textId="77777777" w:rsidR="003D006D" w:rsidRDefault="003D006D" w:rsidP="000848CB">
            <w:pPr>
              <w:pStyle w:val="Default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Persentase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administrasi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kepegawaian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2"/>
              </w:rPr>
              <w:t>terselenggara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dengan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baik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lastRenderedPageBreak/>
              <w:t>mengacu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pada </w:t>
            </w:r>
            <w:proofErr w:type="spellStart"/>
            <w:r>
              <w:rPr>
                <w:rFonts w:ascii="Tahoma" w:hAnsi="Tahoma" w:cs="Tahoma"/>
                <w:sz w:val="22"/>
              </w:rPr>
              <w:t>seberapa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efektif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</w:rPr>
              <w:t>efisien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suatu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organisasi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dalam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mengelola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aspek-aspek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2"/>
              </w:rPr>
              <w:t>berkaitan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dengan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sumber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daya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manusia</w:t>
            </w:r>
            <w:proofErr w:type="spellEnd"/>
          </w:p>
        </w:tc>
        <w:tc>
          <w:tcPr>
            <w:tcW w:w="1872" w:type="dxa"/>
          </w:tcPr>
          <w:p w14:paraId="4FCEDE0A" w14:textId="77777777" w:rsidR="003D006D" w:rsidRDefault="003D006D" w:rsidP="000848CB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 xml:space="preserve">Administarsi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kepegawaian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terselenggara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dengan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baik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lastRenderedPageBreak/>
              <w:t>mencangkup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serangkaian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proses dan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sistem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efektif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efisien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dalam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pengelolaan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Sumber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Daya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Manusia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dalam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suatu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organisasi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administrasi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kepegawaian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terselenggara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dengan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baik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akan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berkonstribusi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pada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kinerja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organisasi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secara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keseluruhan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menciptakan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lingkungan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kerja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positif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mendukung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pertumbuhan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perkembangan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pegawai</w:t>
            </w:r>
            <w:proofErr w:type="spellEnd"/>
          </w:p>
        </w:tc>
        <w:tc>
          <w:tcPr>
            <w:tcW w:w="2410" w:type="dxa"/>
          </w:tcPr>
          <w:p w14:paraId="4E290C82" w14:textId="7DA2DC4A" w:rsidR="003D006D" w:rsidRDefault="00E25FB4" w:rsidP="000848CB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lastRenderedPageBreak/>
              <w:t>Jumlah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l</w:t>
            </w:r>
            <w:r w:rsidR="003D006D">
              <w:rPr>
                <w:rFonts w:ascii="Tahoma" w:hAnsi="Tahoma" w:cs="Tahoma"/>
                <w:sz w:val="22"/>
                <w:szCs w:val="22"/>
              </w:rPr>
              <w:t>aporan</w:t>
            </w:r>
            <w:proofErr w:type="spellEnd"/>
            <w:r w:rsidR="003D006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administrasi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kepegawaian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dilaksanakan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bagi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target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laporan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di kali </w:t>
            </w:r>
            <w:r>
              <w:rPr>
                <w:rFonts w:ascii="Tahoma" w:hAnsi="Tahoma" w:cs="Tahoma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620" w:type="dxa"/>
          </w:tcPr>
          <w:p w14:paraId="17D1C021" w14:textId="10F6D5D8" w:rsidR="003D006D" w:rsidRDefault="00E25FB4" w:rsidP="000848CB">
            <w:pPr>
              <w:autoSpaceDE w:val="0"/>
              <w:autoSpaceDN w:val="0"/>
              <w:adjustRightInd w:val="0"/>
              <w:spacing w:after="60"/>
              <w:ind w:right="450"/>
              <w:jc w:val="both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lastRenderedPageBreak/>
              <w:t>Laporan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administrasi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kepegawaian</w:t>
            </w:r>
            <w:proofErr w:type="spellEnd"/>
          </w:p>
        </w:tc>
      </w:tr>
      <w:tr w:rsidR="0073668E" w14:paraId="3496B87F" w14:textId="77777777" w:rsidTr="005A769E">
        <w:tc>
          <w:tcPr>
            <w:tcW w:w="480" w:type="dxa"/>
          </w:tcPr>
          <w:p w14:paraId="5F2A443E" w14:textId="5436FD57" w:rsidR="003D006D" w:rsidRDefault="00E25FB4" w:rsidP="000848CB">
            <w:pPr>
              <w:autoSpaceDE w:val="0"/>
              <w:autoSpaceDN w:val="0"/>
              <w:adjustRightInd w:val="0"/>
              <w:spacing w:after="60" w:line="360" w:lineRule="auto"/>
              <w:ind w:right="122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2096" w:type="dxa"/>
          </w:tcPr>
          <w:p w14:paraId="7388F1AF" w14:textId="77777777" w:rsidR="003D006D" w:rsidRDefault="003D006D" w:rsidP="000848CB">
            <w:pPr>
              <w:pStyle w:val="Default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Persentase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administrasi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umum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2"/>
              </w:rPr>
              <w:t>diselenggarakan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dengan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baik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mengacu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pada </w:t>
            </w:r>
            <w:proofErr w:type="spellStart"/>
            <w:r>
              <w:rPr>
                <w:rFonts w:ascii="Tahoma" w:hAnsi="Tahoma" w:cs="Tahoma"/>
                <w:sz w:val="22"/>
              </w:rPr>
              <w:t>seberapa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efektif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</w:rPr>
              <w:t>efisien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suatu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organisasi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dalam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mengelola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kegiatan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administratif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2"/>
              </w:rPr>
              <w:t>mendukung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operasionalnya</w:t>
            </w:r>
            <w:proofErr w:type="spellEnd"/>
          </w:p>
        </w:tc>
        <w:tc>
          <w:tcPr>
            <w:tcW w:w="1872" w:type="dxa"/>
          </w:tcPr>
          <w:p w14:paraId="67ACCDBE" w14:textId="77777777" w:rsidR="003D006D" w:rsidRDefault="003D006D" w:rsidP="000848CB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Administrasi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umum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terselenggara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dengan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baik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mencangkup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pengelolaan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berbagai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fungsi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administratif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mendukung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operasional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suatu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organisasi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administrai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umum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terselenggara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dengan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baik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akan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berkonstribusi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pada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kelancaran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operasional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organisasai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meningkatkan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efektivitas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efisiensi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serta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mendukung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pencapaian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tujuan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strategis</w:t>
            </w:r>
            <w:proofErr w:type="spellEnd"/>
          </w:p>
        </w:tc>
        <w:tc>
          <w:tcPr>
            <w:tcW w:w="2410" w:type="dxa"/>
          </w:tcPr>
          <w:p w14:paraId="6B5DE5EF" w14:textId="122814AA" w:rsidR="003D006D" w:rsidRDefault="009777E1" w:rsidP="000848CB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Capaian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kinerja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sub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kegiatan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dibagi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target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kegiatan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di kali 100</w:t>
            </w:r>
          </w:p>
        </w:tc>
        <w:tc>
          <w:tcPr>
            <w:tcW w:w="1620" w:type="dxa"/>
          </w:tcPr>
          <w:p w14:paraId="0C4B01F5" w14:textId="7940E120" w:rsidR="003D006D" w:rsidRDefault="009777E1" w:rsidP="000848CB">
            <w:pPr>
              <w:autoSpaceDE w:val="0"/>
              <w:autoSpaceDN w:val="0"/>
              <w:adjustRightInd w:val="0"/>
              <w:spacing w:after="60"/>
              <w:ind w:right="450"/>
              <w:jc w:val="both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Capaian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kinerja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sub </w:t>
            </w:r>
            <w:proofErr w:type="spellStart"/>
            <w:r>
              <w:rPr>
                <w:rFonts w:ascii="Tahoma" w:hAnsi="Tahoma" w:cs="Tahoma"/>
                <w:color w:val="000000"/>
              </w:rPr>
              <w:t>kegiatan</w:t>
            </w:r>
            <w:proofErr w:type="spellEnd"/>
          </w:p>
        </w:tc>
      </w:tr>
      <w:tr w:rsidR="0073668E" w14:paraId="4F51545E" w14:textId="77777777" w:rsidTr="005A769E">
        <w:tc>
          <w:tcPr>
            <w:tcW w:w="480" w:type="dxa"/>
          </w:tcPr>
          <w:p w14:paraId="1530A539" w14:textId="45B0113B" w:rsidR="003D006D" w:rsidRDefault="009777E1" w:rsidP="000848CB">
            <w:pPr>
              <w:autoSpaceDE w:val="0"/>
              <w:autoSpaceDN w:val="0"/>
              <w:adjustRightInd w:val="0"/>
              <w:spacing w:after="60" w:line="360" w:lineRule="auto"/>
              <w:ind w:right="122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6</w:t>
            </w:r>
          </w:p>
        </w:tc>
        <w:tc>
          <w:tcPr>
            <w:tcW w:w="2096" w:type="dxa"/>
          </w:tcPr>
          <w:p w14:paraId="063F4152" w14:textId="77777777" w:rsidR="003D006D" w:rsidRDefault="003D006D" w:rsidP="000848CB">
            <w:pPr>
              <w:pStyle w:val="Default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Persentase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Pengadaan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BMD yang </w:t>
            </w:r>
            <w:proofErr w:type="spellStart"/>
            <w:r>
              <w:rPr>
                <w:rFonts w:ascii="Tahoma" w:hAnsi="Tahoma" w:cs="Tahoma"/>
                <w:sz w:val="22"/>
              </w:rPr>
              <w:t>diselenggarakan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dengan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baik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mencerminkan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tingkat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efektivitas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</w:rPr>
              <w:t>efisiensi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dalam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proses </w:t>
            </w:r>
            <w:proofErr w:type="spellStart"/>
            <w:r>
              <w:rPr>
                <w:rFonts w:ascii="Tahoma" w:hAnsi="Tahoma" w:cs="Tahoma"/>
                <w:sz w:val="22"/>
              </w:rPr>
              <w:t>pengadaan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barang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mikik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daerah</w:t>
            </w:r>
            <w:proofErr w:type="spellEnd"/>
          </w:p>
        </w:tc>
        <w:tc>
          <w:tcPr>
            <w:tcW w:w="1872" w:type="dxa"/>
          </w:tcPr>
          <w:p w14:paraId="43B99073" w14:textId="77777777" w:rsidR="003D006D" w:rsidRDefault="003D006D" w:rsidP="000848CB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Pengadaan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barang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milik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daerah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terselenggara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dengan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baik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mencangkup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pengelolaan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berbagai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fungsi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administratif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mendukung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operasional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suatu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organisasi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pengadaan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BMD 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terselenggara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dengan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baik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akan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berkonstribusi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pada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efektivitas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penggunaan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anggaran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hingga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peningkatan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kualitas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pelayanan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public.</w:t>
            </w:r>
          </w:p>
        </w:tc>
        <w:tc>
          <w:tcPr>
            <w:tcW w:w="2410" w:type="dxa"/>
          </w:tcPr>
          <w:p w14:paraId="40E76551" w14:textId="4D2A4EEA" w:rsidR="003D006D" w:rsidRDefault="009777E1" w:rsidP="000848CB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Capaian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kinerja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sub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kegiatan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dibagi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target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kegiatan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di kali 100</w:t>
            </w:r>
          </w:p>
        </w:tc>
        <w:tc>
          <w:tcPr>
            <w:tcW w:w="1620" w:type="dxa"/>
          </w:tcPr>
          <w:p w14:paraId="0826B097" w14:textId="02BC2259" w:rsidR="003D006D" w:rsidRDefault="009777E1" w:rsidP="000848CB">
            <w:pPr>
              <w:autoSpaceDE w:val="0"/>
              <w:autoSpaceDN w:val="0"/>
              <w:adjustRightInd w:val="0"/>
              <w:spacing w:after="60"/>
              <w:ind w:right="450"/>
              <w:jc w:val="both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Capaian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kinerja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sub </w:t>
            </w:r>
            <w:proofErr w:type="spellStart"/>
            <w:r>
              <w:rPr>
                <w:rFonts w:ascii="Tahoma" w:hAnsi="Tahoma" w:cs="Tahoma"/>
                <w:color w:val="000000"/>
              </w:rPr>
              <w:t>kegiatan</w:t>
            </w:r>
            <w:proofErr w:type="spellEnd"/>
          </w:p>
        </w:tc>
      </w:tr>
      <w:tr w:rsidR="0073668E" w14:paraId="035EFF91" w14:textId="77777777" w:rsidTr="005A769E">
        <w:tc>
          <w:tcPr>
            <w:tcW w:w="480" w:type="dxa"/>
          </w:tcPr>
          <w:p w14:paraId="7E1E66DF" w14:textId="0DEEEAC2" w:rsidR="003D006D" w:rsidRDefault="009777E1" w:rsidP="000848CB">
            <w:pPr>
              <w:autoSpaceDE w:val="0"/>
              <w:autoSpaceDN w:val="0"/>
              <w:adjustRightInd w:val="0"/>
              <w:spacing w:after="60" w:line="360" w:lineRule="auto"/>
              <w:ind w:right="122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2096" w:type="dxa"/>
          </w:tcPr>
          <w:p w14:paraId="6F5D7936" w14:textId="77777777" w:rsidR="003D006D" w:rsidRPr="00AA0424" w:rsidRDefault="003D006D" w:rsidP="000848CB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Persentase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penyediaan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jasa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penunjang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diselenggarakan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dengan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baik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Persentase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penyediaan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jasa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penunjang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diselenggarakan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dengan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baik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dapat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bervariasi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tergantung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 pada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jenis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jasa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 dan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konteksnya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.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Untuk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mengukur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hal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ini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biasanya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dilakukan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survei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atau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evaluasi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terhadap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kepuasan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pelanggan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kualitas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layanan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, dan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efisiensi</w:t>
            </w:r>
            <w:proofErr w:type="spellEnd"/>
            <w:r w:rsidRPr="00AA04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A0424">
              <w:rPr>
                <w:rFonts w:ascii="Tahoma" w:hAnsi="Tahoma" w:cs="Tahoma"/>
                <w:sz w:val="22"/>
                <w:szCs w:val="22"/>
              </w:rPr>
              <w:t>operasional</w:t>
            </w:r>
            <w:proofErr w:type="spellEnd"/>
          </w:p>
        </w:tc>
        <w:tc>
          <w:tcPr>
            <w:tcW w:w="1872" w:type="dxa"/>
          </w:tcPr>
          <w:p w14:paraId="700004BA" w14:textId="77777777" w:rsidR="003D006D" w:rsidRPr="00AA0424" w:rsidRDefault="003D006D" w:rsidP="000848CB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Penyediaan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jasa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penunjang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terselenggara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dengan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baik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melibatkan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serangkaian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proses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untuk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memastikan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bahwa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layanan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tambahan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mendukung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operasional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organisasi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berjalan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dengan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efektif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efisien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Dengan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penyediaan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jasa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penunjang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terselenggara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dengan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baik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organisasi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dapat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meningkatkan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kualitas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layanan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mendukung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operasional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sehari-hari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mendukung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pencapaian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tujuan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strategis</w:t>
            </w:r>
            <w:proofErr w:type="spellEnd"/>
          </w:p>
        </w:tc>
        <w:tc>
          <w:tcPr>
            <w:tcW w:w="2410" w:type="dxa"/>
          </w:tcPr>
          <w:p w14:paraId="4BC23401" w14:textId="1FA0DBC0" w:rsidR="003D006D" w:rsidRDefault="009777E1" w:rsidP="000848CB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Capaian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kinerja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sub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kegiatan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dibagi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target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kegiatan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di kali 100</w:t>
            </w:r>
          </w:p>
        </w:tc>
        <w:tc>
          <w:tcPr>
            <w:tcW w:w="1620" w:type="dxa"/>
          </w:tcPr>
          <w:p w14:paraId="7451DB82" w14:textId="3B8279F5" w:rsidR="003D006D" w:rsidRDefault="009777E1" w:rsidP="000848CB">
            <w:pPr>
              <w:autoSpaceDE w:val="0"/>
              <w:autoSpaceDN w:val="0"/>
              <w:adjustRightInd w:val="0"/>
              <w:spacing w:after="60"/>
              <w:ind w:right="450"/>
              <w:jc w:val="both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Capaian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kinerja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sub </w:t>
            </w:r>
            <w:proofErr w:type="spellStart"/>
            <w:r>
              <w:rPr>
                <w:rFonts w:ascii="Tahoma" w:hAnsi="Tahoma" w:cs="Tahoma"/>
                <w:color w:val="000000"/>
              </w:rPr>
              <w:t>kegiatan</w:t>
            </w:r>
            <w:proofErr w:type="spellEnd"/>
          </w:p>
        </w:tc>
      </w:tr>
      <w:tr w:rsidR="0073668E" w14:paraId="2C5EBCD0" w14:textId="77777777" w:rsidTr="005A769E">
        <w:tc>
          <w:tcPr>
            <w:tcW w:w="480" w:type="dxa"/>
          </w:tcPr>
          <w:p w14:paraId="6E7F2288" w14:textId="18385331" w:rsidR="003D006D" w:rsidRDefault="009777E1" w:rsidP="000848CB">
            <w:pPr>
              <w:autoSpaceDE w:val="0"/>
              <w:autoSpaceDN w:val="0"/>
              <w:adjustRightInd w:val="0"/>
              <w:spacing w:after="60" w:line="360" w:lineRule="auto"/>
              <w:ind w:right="122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8</w:t>
            </w:r>
          </w:p>
        </w:tc>
        <w:tc>
          <w:tcPr>
            <w:tcW w:w="2096" w:type="dxa"/>
          </w:tcPr>
          <w:p w14:paraId="1E5CB8D7" w14:textId="77777777" w:rsidR="003D006D" w:rsidRDefault="003D006D" w:rsidP="000848CB">
            <w:pPr>
              <w:pStyle w:val="Default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Persentase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pemeliharaan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BMD yang </w:t>
            </w:r>
            <w:proofErr w:type="spellStart"/>
            <w:r>
              <w:rPr>
                <w:rFonts w:ascii="Tahoma" w:hAnsi="Tahoma" w:cs="Tahoma"/>
                <w:sz w:val="22"/>
              </w:rPr>
              <w:t>diselenggarakan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dengan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baik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</w:rPr>
              <w:t>mengacu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pada </w:t>
            </w:r>
            <w:proofErr w:type="spellStart"/>
            <w:r>
              <w:rPr>
                <w:rFonts w:ascii="Tahoma" w:hAnsi="Tahoma" w:cs="Tahoma"/>
                <w:sz w:val="22"/>
              </w:rPr>
              <w:t>tingkat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efektivitas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</w:rPr>
              <w:t>efisiensi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dalam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nmenjaga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</w:rPr>
              <w:t>merawat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asset </w:t>
            </w:r>
            <w:proofErr w:type="spellStart"/>
            <w:r>
              <w:rPr>
                <w:rFonts w:ascii="Tahoma" w:hAnsi="Tahoma" w:cs="Tahoma"/>
                <w:sz w:val="22"/>
              </w:rPr>
              <w:t>milik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daerah</w:t>
            </w:r>
            <w:proofErr w:type="spellEnd"/>
          </w:p>
        </w:tc>
        <w:tc>
          <w:tcPr>
            <w:tcW w:w="1872" w:type="dxa"/>
          </w:tcPr>
          <w:p w14:paraId="662BC647" w14:textId="77777777" w:rsidR="003D006D" w:rsidRDefault="003D006D" w:rsidP="000848CB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Pemeliharaan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BMD 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diselenggarakan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dengan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baik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mencangkup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berbagai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proses yang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bertujuan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untuk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menjaga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merawat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asset agar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tetap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dalam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kondisi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optimal,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dengan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melaksakanan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pemeliharaan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BMD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dengan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baik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organisasi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dapat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memastikan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asset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tetap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berfungsi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dengan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baik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mengurangi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biaya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perbaikan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meningkatkan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kualitas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pelayanan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public</w:t>
            </w:r>
          </w:p>
        </w:tc>
        <w:tc>
          <w:tcPr>
            <w:tcW w:w="2410" w:type="dxa"/>
          </w:tcPr>
          <w:p w14:paraId="38627825" w14:textId="202267B2" w:rsidR="003D006D" w:rsidRDefault="009777E1" w:rsidP="000848CB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Capaian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kinerja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sub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kegiatan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dibagi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target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kegiatan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di kali 100</w:t>
            </w:r>
          </w:p>
        </w:tc>
        <w:tc>
          <w:tcPr>
            <w:tcW w:w="1620" w:type="dxa"/>
          </w:tcPr>
          <w:p w14:paraId="34A801ED" w14:textId="4E664E8C" w:rsidR="003D006D" w:rsidRDefault="009777E1" w:rsidP="000848CB">
            <w:pPr>
              <w:autoSpaceDE w:val="0"/>
              <w:autoSpaceDN w:val="0"/>
              <w:adjustRightInd w:val="0"/>
              <w:spacing w:after="60"/>
              <w:ind w:right="450"/>
              <w:jc w:val="both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Capaian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kinerja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sub </w:t>
            </w:r>
            <w:proofErr w:type="spellStart"/>
            <w:r>
              <w:rPr>
                <w:rFonts w:ascii="Tahoma" w:hAnsi="Tahoma" w:cs="Tahoma"/>
                <w:color w:val="000000"/>
              </w:rPr>
              <w:t>kegiatan</w:t>
            </w:r>
            <w:proofErr w:type="spellEnd"/>
          </w:p>
        </w:tc>
      </w:tr>
    </w:tbl>
    <w:p w14:paraId="497E37A0" w14:textId="77777777" w:rsidR="003D006D" w:rsidRDefault="003D006D" w:rsidP="003D006D">
      <w:pPr>
        <w:tabs>
          <w:tab w:val="left" w:pos="720"/>
          <w:tab w:val="left" w:pos="1560"/>
          <w:tab w:val="left" w:pos="5553"/>
        </w:tabs>
        <w:spacing w:after="0"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</w:p>
    <w:p w14:paraId="0A28DA95" w14:textId="18EA7DE4" w:rsidR="00FE75F1" w:rsidRDefault="00FE75F1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br w:type="page"/>
      </w:r>
    </w:p>
    <w:p w14:paraId="5C56375B" w14:textId="77777777" w:rsidR="003D006D" w:rsidRDefault="003D006D" w:rsidP="003D006D">
      <w:pPr>
        <w:tabs>
          <w:tab w:val="left" w:pos="720"/>
          <w:tab w:val="left" w:pos="1560"/>
          <w:tab w:val="left" w:pos="5553"/>
        </w:tabs>
        <w:spacing w:after="0" w:line="360" w:lineRule="auto"/>
        <w:jc w:val="both"/>
        <w:rPr>
          <w:rFonts w:ascii="Tahoma" w:hAnsi="Tahoma" w:cs="Tahoma"/>
          <w:color w:val="000000"/>
        </w:rPr>
      </w:pPr>
    </w:p>
    <w:p w14:paraId="729684DC" w14:textId="77777777" w:rsidR="003D006D" w:rsidRDefault="003D006D" w:rsidP="003D006D">
      <w:pPr>
        <w:tabs>
          <w:tab w:val="left" w:pos="720"/>
          <w:tab w:val="left" w:pos="1560"/>
          <w:tab w:val="left" w:pos="5553"/>
        </w:tabs>
        <w:spacing w:after="0"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>Target Kinerja</w:t>
      </w:r>
    </w:p>
    <w:p w14:paraId="1373CDDB" w14:textId="55B2F5C2" w:rsidR="003D006D" w:rsidRDefault="003D006D" w:rsidP="003D006D">
      <w:pPr>
        <w:tabs>
          <w:tab w:val="left" w:pos="720"/>
          <w:tab w:val="left" w:pos="1560"/>
          <w:tab w:val="left" w:pos="5553"/>
        </w:tabs>
        <w:spacing w:after="0" w:line="360" w:lineRule="auto"/>
        <w:ind w:left="72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Dalam </w:t>
      </w:r>
      <w:proofErr w:type="spellStart"/>
      <w:r>
        <w:rPr>
          <w:rFonts w:ascii="Tahoma" w:hAnsi="Tahoma" w:cs="Tahoma"/>
          <w:color w:val="000000"/>
        </w:rPr>
        <w:t>perjanjian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kinerja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ini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setiap</w:t>
      </w:r>
      <w:proofErr w:type="spellEnd"/>
      <w:r>
        <w:rPr>
          <w:rFonts w:ascii="Tahoma" w:hAnsi="Tahoma" w:cs="Tahoma"/>
          <w:color w:val="000000"/>
        </w:rPr>
        <w:t xml:space="preserve"> indicator </w:t>
      </w:r>
      <w:proofErr w:type="spellStart"/>
      <w:r>
        <w:rPr>
          <w:rFonts w:ascii="Tahoma" w:hAnsi="Tahoma" w:cs="Tahoma"/>
          <w:color w:val="000000"/>
        </w:rPr>
        <w:t>kinerja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telah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ditetapkan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besaran</w:t>
      </w:r>
      <w:proofErr w:type="spellEnd"/>
      <w:r>
        <w:rPr>
          <w:rFonts w:ascii="Tahoma" w:hAnsi="Tahoma" w:cs="Tahoma"/>
          <w:color w:val="000000"/>
        </w:rPr>
        <w:t xml:space="preserve"> target </w:t>
      </w:r>
      <w:proofErr w:type="spellStart"/>
      <w:r>
        <w:rPr>
          <w:rFonts w:ascii="Tahoma" w:hAnsi="Tahoma" w:cs="Tahoma"/>
          <w:color w:val="000000"/>
        </w:rPr>
        <w:t>kinerja</w:t>
      </w:r>
      <w:proofErr w:type="spellEnd"/>
      <w:r>
        <w:rPr>
          <w:rFonts w:ascii="Tahoma" w:hAnsi="Tahoma" w:cs="Tahoma"/>
          <w:color w:val="000000"/>
        </w:rPr>
        <w:t xml:space="preserve"> yang </w:t>
      </w:r>
      <w:proofErr w:type="spellStart"/>
      <w:r>
        <w:rPr>
          <w:rFonts w:ascii="Tahoma" w:hAnsi="Tahoma" w:cs="Tahoma"/>
          <w:color w:val="000000"/>
        </w:rPr>
        <w:t>akan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dicapai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dengan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penjelasan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sebagai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berikut</w:t>
      </w:r>
      <w:proofErr w:type="spellEnd"/>
      <w:r>
        <w:rPr>
          <w:rFonts w:ascii="Tahoma" w:hAnsi="Tahoma" w:cs="Tahoma"/>
          <w:color w:val="000000"/>
        </w:rPr>
        <w:t xml:space="preserve"> 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07"/>
        <w:gridCol w:w="3680"/>
        <w:gridCol w:w="2128"/>
        <w:gridCol w:w="2323"/>
      </w:tblGrid>
      <w:tr w:rsidR="003D006D" w14:paraId="64172FAA" w14:textId="77777777" w:rsidTr="000848CB">
        <w:tc>
          <w:tcPr>
            <w:tcW w:w="628" w:type="dxa"/>
          </w:tcPr>
          <w:p w14:paraId="5CAD0D9E" w14:textId="77777777" w:rsidR="003D006D" w:rsidRDefault="003D006D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No</w:t>
            </w:r>
          </w:p>
        </w:tc>
        <w:tc>
          <w:tcPr>
            <w:tcW w:w="3987" w:type="dxa"/>
          </w:tcPr>
          <w:p w14:paraId="75F0560A" w14:textId="77777777" w:rsidR="003D006D" w:rsidRDefault="003D006D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Indikator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Kinerja </w:t>
            </w:r>
          </w:p>
        </w:tc>
        <w:tc>
          <w:tcPr>
            <w:tcW w:w="2329" w:type="dxa"/>
          </w:tcPr>
          <w:p w14:paraId="2021B033" w14:textId="77777777" w:rsidR="003D006D" w:rsidRDefault="003D006D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Target Kinerja</w:t>
            </w:r>
          </w:p>
        </w:tc>
        <w:tc>
          <w:tcPr>
            <w:tcW w:w="2452" w:type="dxa"/>
          </w:tcPr>
          <w:p w14:paraId="47716407" w14:textId="77777777" w:rsidR="003D006D" w:rsidRDefault="003D006D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Penjelasan</w:t>
            </w:r>
            <w:proofErr w:type="spellEnd"/>
          </w:p>
        </w:tc>
      </w:tr>
      <w:tr w:rsidR="003D006D" w14:paraId="353C79FB" w14:textId="77777777" w:rsidTr="000848CB">
        <w:tc>
          <w:tcPr>
            <w:tcW w:w="628" w:type="dxa"/>
          </w:tcPr>
          <w:p w14:paraId="688C85C4" w14:textId="77777777" w:rsidR="003D006D" w:rsidRDefault="003D006D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3987" w:type="dxa"/>
            <w:vAlign w:val="center"/>
          </w:tcPr>
          <w:p w14:paraId="71F49774" w14:textId="77777777" w:rsidR="003D006D" w:rsidRDefault="003D006D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  <w:proofErr w:type="spellStart"/>
            <w:r w:rsidRPr="00B31B67">
              <w:rPr>
                <w:rFonts w:ascii="Tahoma" w:hAnsi="Tahoma" w:cs="Tahoma"/>
              </w:rPr>
              <w:t>Persentase</w:t>
            </w:r>
            <w:proofErr w:type="spellEnd"/>
            <w:r w:rsidRPr="00B31B67">
              <w:rPr>
                <w:rFonts w:ascii="Tahoma" w:hAnsi="Tahoma" w:cs="Tahoma"/>
              </w:rPr>
              <w:t xml:space="preserve"> </w:t>
            </w:r>
            <w:proofErr w:type="spellStart"/>
            <w:r w:rsidRPr="00B31B67">
              <w:rPr>
                <w:rFonts w:ascii="Tahoma" w:hAnsi="Tahoma" w:cs="Tahoma"/>
              </w:rPr>
              <w:t>Penyusunan</w:t>
            </w:r>
            <w:proofErr w:type="spellEnd"/>
            <w:r w:rsidRPr="00B31B67">
              <w:rPr>
                <w:rFonts w:ascii="Tahoma" w:hAnsi="Tahoma" w:cs="Tahoma"/>
              </w:rPr>
              <w:t xml:space="preserve"> </w:t>
            </w:r>
            <w:proofErr w:type="spellStart"/>
            <w:r w:rsidRPr="00B31B67">
              <w:rPr>
                <w:rFonts w:ascii="Tahoma" w:hAnsi="Tahoma" w:cs="Tahoma"/>
              </w:rPr>
              <w:t>Dokumen</w:t>
            </w:r>
            <w:proofErr w:type="spellEnd"/>
            <w:r w:rsidRPr="00B31B67">
              <w:rPr>
                <w:rFonts w:ascii="Tahoma" w:hAnsi="Tahoma" w:cs="Tahoma"/>
              </w:rPr>
              <w:t xml:space="preserve"> </w:t>
            </w:r>
            <w:proofErr w:type="spellStart"/>
            <w:r w:rsidRPr="00B31B67">
              <w:rPr>
                <w:rFonts w:ascii="Tahoma" w:hAnsi="Tahoma" w:cs="Tahoma"/>
              </w:rPr>
              <w:t>Perencanaan</w:t>
            </w:r>
            <w:proofErr w:type="spellEnd"/>
            <w:r w:rsidRPr="00B31B67">
              <w:rPr>
                <w:rFonts w:ascii="Tahoma" w:hAnsi="Tahoma" w:cs="Tahoma"/>
              </w:rPr>
              <w:t xml:space="preserve">, </w:t>
            </w:r>
            <w:proofErr w:type="spellStart"/>
            <w:r w:rsidRPr="00B31B67">
              <w:rPr>
                <w:rFonts w:ascii="Tahoma" w:hAnsi="Tahoma" w:cs="Tahoma"/>
              </w:rPr>
              <w:t>Penganggaran</w:t>
            </w:r>
            <w:proofErr w:type="spellEnd"/>
            <w:r w:rsidRPr="00B31B67">
              <w:rPr>
                <w:rFonts w:ascii="Tahoma" w:hAnsi="Tahoma" w:cs="Tahoma"/>
              </w:rPr>
              <w:t xml:space="preserve"> dan </w:t>
            </w:r>
            <w:proofErr w:type="spellStart"/>
            <w:r w:rsidRPr="00B31B67">
              <w:rPr>
                <w:rFonts w:ascii="Tahoma" w:hAnsi="Tahoma" w:cs="Tahoma"/>
              </w:rPr>
              <w:t>Evaluasi</w:t>
            </w:r>
            <w:proofErr w:type="spellEnd"/>
            <w:r w:rsidRPr="00B31B67">
              <w:rPr>
                <w:rFonts w:ascii="Tahoma" w:hAnsi="Tahoma" w:cs="Tahoma"/>
              </w:rPr>
              <w:t xml:space="preserve"> </w:t>
            </w:r>
            <w:proofErr w:type="spellStart"/>
            <w:r w:rsidRPr="00B31B67">
              <w:rPr>
                <w:rFonts w:ascii="Tahoma" w:hAnsi="Tahoma" w:cs="Tahoma"/>
              </w:rPr>
              <w:t>tepat</w:t>
            </w:r>
            <w:proofErr w:type="spellEnd"/>
            <w:r w:rsidRPr="00B31B67">
              <w:rPr>
                <w:rFonts w:ascii="Tahoma" w:hAnsi="Tahoma" w:cs="Tahoma"/>
              </w:rPr>
              <w:t xml:space="preserve"> </w:t>
            </w:r>
            <w:proofErr w:type="spellStart"/>
            <w:r w:rsidRPr="00B31B67">
              <w:rPr>
                <w:rFonts w:ascii="Tahoma" w:hAnsi="Tahoma" w:cs="Tahoma"/>
              </w:rPr>
              <w:t>waktu</w:t>
            </w:r>
            <w:proofErr w:type="spellEnd"/>
          </w:p>
        </w:tc>
        <w:tc>
          <w:tcPr>
            <w:tcW w:w="2329" w:type="dxa"/>
            <w:vMerge w:val="restart"/>
            <w:vAlign w:val="center"/>
          </w:tcPr>
          <w:p w14:paraId="4F632285" w14:textId="77777777" w:rsidR="003D006D" w:rsidRDefault="003D006D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</w:t>
            </w:r>
          </w:p>
        </w:tc>
        <w:tc>
          <w:tcPr>
            <w:tcW w:w="2452" w:type="dxa"/>
            <w:vMerge w:val="restart"/>
            <w:vAlign w:val="center"/>
          </w:tcPr>
          <w:p w14:paraId="29301904" w14:textId="3E21A4BE" w:rsidR="003D006D" w:rsidRPr="00E029F3" w:rsidRDefault="003D006D" w:rsidP="000848CB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E029F3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Target yang </w:t>
            </w:r>
            <w:proofErr w:type="spellStart"/>
            <w:r w:rsidRPr="00E029F3">
              <w:rPr>
                <w:rFonts w:ascii="Tahoma" w:hAnsi="Tahoma" w:cs="Tahoma"/>
                <w:color w:val="000000" w:themeColor="text1"/>
                <w:sz w:val="22"/>
                <w:szCs w:val="22"/>
              </w:rPr>
              <w:t>ditetapkan</w:t>
            </w:r>
            <w:proofErr w:type="spellEnd"/>
            <w:r w:rsidRPr="00E029F3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029F3">
              <w:rPr>
                <w:rFonts w:ascii="Tahoma" w:hAnsi="Tahoma" w:cs="Tahoma"/>
                <w:color w:val="000000" w:themeColor="text1"/>
                <w:sz w:val="22"/>
                <w:szCs w:val="22"/>
              </w:rPr>
              <w:t>menunjukkan</w:t>
            </w:r>
            <w:proofErr w:type="spellEnd"/>
            <w:r w:rsidRPr="00E029F3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029F3">
              <w:rPr>
                <w:rFonts w:ascii="Tahoma" w:hAnsi="Tahoma" w:cs="Tahoma"/>
                <w:color w:val="000000" w:themeColor="text1"/>
                <w:sz w:val="22"/>
                <w:szCs w:val="22"/>
              </w:rPr>
              <w:t>kondisi</w:t>
            </w:r>
            <w:proofErr w:type="spellEnd"/>
            <w:r w:rsidRPr="00E029F3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ideal (</w:t>
            </w:r>
            <w:proofErr w:type="spellStart"/>
            <w:r w:rsidRPr="00E029F3">
              <w:rPr>
                <w:rFonts w:ascii="Tahoma" w:hAnsi="Tahoma" w:cs="Tahoma"/>
                <w:color w:val="000000" w:themeColor="text1"/>
                <w:sz w:val="22"/>
                <w:szCs w:val="22"/>
              </w:rPr>
              <w:t>tertinggi</w:t>
            </w:r>
            <w:proofErr w:type="spellEnd"/>
            <w:r w:rsidRPr="00E029F3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) yang </w:t>
            </w:r>
            <w:proofErr w:type="spellStart"/>
            <w:r w:rsidRPr="00E029F3">
              <w:rPr>
                <w:rFonts w:ascii="Tahoma" w:hAnsi="Tahoma" w:cs="Tahoma"/>
                <w:color w:val="000000" w:themeColor="text1"/>
                <w:sz w:val="22"/>
                <w:szCs w:val="22"/>
              </w:rPr>
              <w:t>bisa</w:t>
            </w:r>
            <w:proofErr w:type="spellEnd"/>
            <w:r w:rsidRPr="00E029F3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di </w:t>
            </w:r>
            <w:proofErr w:type="spellStart"/>
            <w:r w:rsidRPr="00E029F3">
              <w:rPr>
                <w:rFonts w:ascii="Tahoma" w:hAnsi="Tahoma" w:cs="Tahoma"/>
                <w:color w:val="000000" w:themeColor="text1"/>
                <w:sz w:val="22"/>
                <w:szCs w:val="22"/>
              </w:rPr>
              <w:t>capai</w:t>
            </w:r>
            <w:proofErr w:type="spellEnd"/>
            <w:r w:rsidRPr="00E029F3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oleh Kantor </w:t>
            </w:r>
            <w:proofErr w:type="spellStart"/>
            <w:r w:rsidRPr="00E029F3">
              <w:rPr>
                <w:rFonts w:ascii="Tahoma" w:hAnsi="Tahoma" w:cs="Tahoma"/>
                <w:color w:val="000000" w:themeColor="text1"/>
                <w:sz w:val="22"/>
                <w:szCs w:val="22"/>
              </w:rPr>
              <w:t>Kecamatan</w:t>
            </w:r>
            <w:proofErr w:type="spellEnd"/>
            <w:r w:rsidRPr="00E029F3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E75F1" w:rsidRPr="00E029F3">
              <w:rPr>
                <w:rFonts w:ascii="Tahoma" w:hAnsi="Tahoma" w:cs="Tahoma"/>
                <w:color w:val="000000" w:themeColor="text1"/>
                <w:sz w:val="22"/>
                <w:szCs w:val="22"/>
              </w:rPr>
              <w:t>Mangkutana</w:t>
            </w:r>
            <w:proofErr w:type="spellEnd"/>
          </w:p>
        </w:tc>
      </w:tr>
      <w:tr w:rsidR="003D006D" w14:paraId="20B81F17" w14:textId="77777777" w:rsidTr="000848CB">
        <w:tc>
          <w:tcPr>
            <w:tcW w:w="628" w:type="dxa"/>
          </w:tcPr>
          <w:p w14:paraId="6C206F9E" w14:textId="77777777" w:rsidR="003D006D" w:rsidRDefault="003D006D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987" w:type="dxa"/>
          </w:tcPr>
          <w:p w14:paraId="3366EDA5" w14:textId="77777777" w:rsidR="003D006D" w:rsidRDefault="003D006D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  <w:proofErr w:type="spellStart"/>
            <w:r w:rsidRPr="00B31B67">
              <w:rPr>
                <w:rFonts w:ascii="Tahoma" w:hAnsi="Tahoma" w:cs="Tahoma"/>
              </w:rPr>
              <w:t>Persentase</w:t>
            </w:r>
            <w:proofErr w:type="spellEnd"/>
            <w:r w:rsidRPr="00B31B67">
              <w:rPr>
                <w:rFonts w:ascii="Tahoma" w:hAnsi="Tahoma" w:cs="Tahoma"/>
              </w:rPr>
              <w:t xml:space="preserve"> </w:t>
            </w:r>
            <w:proofErr w:type="spellStart"/>
            <w:r w:rsidRPr="00B31B67">
              <w:rPr>
                <w:rFonts w:ascii="Tahoma" w:hAnsi="Tahoma" w:cs="Tahoma"/>
              </w:rPr>
              <w:t>Administrasi</w:t>
            </w:r>
            <w:proofErr w:type="spellEnd"/>
            <w:r w:rsidRPr="00B31B67">
              <w:rPr>
                <w:rFonts w:ascii="Tahoma" w:hAnsi="Tahoma" w:cs="Tahoma"/>
              </w:rPr>
              <w:t xml:space="preserve"> </w:t>
            </w:r>
            <w:proofErr w:type="spellStart"/>
            <w:r w:rsidRPr="00B31B67">
              <w:rPr>
                <w:rFonts w:ascii="Tahoma" w:hAnsi="Tahoma" w:cs="Tahoma"/>
              </w:rPr>
              <w:t>Keuangan</w:t>
            </w:r>
            <w:proofErr w:type="spellEnd"/>
            <w:r w:rsidRPr="00B31B67">
              <w:rPr>
                <w:rFonts w:ascii="Tahoma" w:hAnsi="Tahoma" w:cs="Tahoma"/>
              </w:rPr>
              <w:t xml:space="preserve"> yang </w:t>
            </w:r>
            <w:proofErr w:type="spellStart"/>
            <w:r w:rsidRPr="00B31B67">
              <w:rPr>
                <w:rFonts w:ascii="Tahoma" w:hAnsi="Tahoma" w:cs="Tahoma"/>
              </w:rPr>
              <w:t>terselenggara</w:t>
            </w:r>
            <w:proofErr w:type="spellEnd"/>
            <w:r w:rsidRPr="00B31B67">
              <w:rPr>
                <w:rFonts w:ascii="Tahoma" w:hAnsi="Tahoma" w:cs="Tahoma"/>
              </w:rPr>
              <w:t xml:space="preserve"> </w:t>
            </w:r>
            <w:proofErr w:type="spellStart"/>
            <w:r w:rsidRPr="00B31B67">
              <w:rPr>
                <w:rFonts w:ascii="Tahoma" w:hAnsi="Tahoma" w:cs="Tahoma"/>
              </w:rPr>
              <w:t>dengan</w:t>
            </w:r>
            <w:proofErr w:type="spellEnd"/>
            <w:r w:rsidRPr="00B31B67">
              <w:rPr>
                <w:rFonts w:ascii="Tahoma" w:hAnsi="Tahoma" w:cs="Tahoma"/>
              </w:rPr>
              <w:t xml:space="preserve"> </w:t>
            </w:r>
            <w:proofErr w:type="spellStart"/>
            <w:r w:rsidRPr="00B31B67">
              <w:rPr>
                <w:rFonts w:ascii="Tahoma" w:hAnsi="Tahoma" w:cs="Tahoma"/>
              </w:rPr>
              <w:t>baik</w:t>
            </w:r>
            <w:proofErr w:type="spellEnd"/>
          </w:p>
        </w:tc>
        <w:tc>
          <w:tcPr>
            <w:tcW w:w="2329" w:type="dxa"/>
            <w:vMerge/>
          </w:tcPr>
          <w:p w14:paraId="0EB7A67D" w14:textId="77777777" w:rsidR="003D006D" w:rsidRDefault="003D006D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452" w:type="dxa"/>
            <w:vMerge/>
          </w:tcPr>
          <w:p w14:paraId="367AD131" w14:textId="77777777" w:rsidR="003D006D" w:rsidRPr="00436FA4" w:rsidRDefault="003D006D" w:rsidP="000848CB">
            <w:pPr>
              <w:pStyle w:val="Default"/>
              <w:rPr>
                <w:color w:val="000000" w:themeColor="text1"/>
              </w:rPr>
            </w:pPr>
          </w:p>
        </w:tc>
      </w:tr>
      <w:tr w:rsidR="003D006D" w14:paraId="082E5446" w14:textId="77777777" w:rsidTr="000848CB">
        <w:tc>
          <w:tcPr>
            <w:tcW w:w="628" w:type="dxa"/>
          </w:tcPr>
          <w:p w14:paraId="528D8A79" w14:textId="77777777" w:rsidR="003D006D" w:rsidRDefault="003D006D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987" w:type="dxa"/>
          </w:tcPr>
          <w:p w14:paraId="1B062AFC" w14:textId="77777777" w:rsidR="003D006D" w:rsidRDefault="003D006D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  <w:proofErr w:type="spellStart"/>
            <w:r w:rsidRPr="00B31B67">
              <w:rPr>
                <w:rFonts w:ascii="Tahoma" w:hAnsi="Tahoma" w:cs="Tahoma"/>
              </w:rPr>
              <w:t>Persentase</w:t>
            </w:r>
            <w:proofErr w:type="spellEnd"/>
            <w:r w:rsidRPr="00B31B67">
              <w:rPr>
                <w:rFonts w:ascii="Tahoma" w:hAnsi="Tahoma" w:cs="Tahoma"/>
              </w:rPr>
              <w:t xml:space="preserve"> </w:t>
            </w:r>
            <w:proofErr w:type="spellStart"/>
            <w:r w:rsidRPr="00B31B67">
              <w:rPr>
                <w:rFonts w:ascii="Tahoma" w:hAnsi="Tahoma" w:cs="Tahoma"/>
              </w:rPr>
              <w:t>Administrasi</w:t>
            </w:r>
            <w:proofErr w:type="spellEnd"/>
            <w:r w:rsidRPr="00B31B67">
              <w:rPr>
                <w:rFonts w:ascii="Tahoma" w:hAnsi="Tahoma" w:cs="Tahoma"/>
              </w:rPr>
              <w:t xml:space="preserve"> Barang Milik Daerah yang </w:t>
            </w:r>
            <w:proofErr w:type="spellStart"/>
            <w:r w:rsidRPr="00B31B67">
              <w:rPr>
                <w:rFonts w:ascii="Tahoma" w:hAnsi="Tahoma" w:cs="Tahoma"/>
              </w:rPr>
              <w:t>terselenggara</w:t>
            </w:r>
            <w:proofErr w:type="spellEnd"/>
            <w:r w:rsidRPr="00B31B67">
              <w:rPr>
                <w:rFonts w:ascii="Tahoma" w:hAnsi="Tahoma" w:cs="Tahoma"/>
              </w:rPr>
              <w:t xml:space="preserve"> </w:t>
            </w:r>
            <w:proofErr w:type="spellStart"/>
            <w:r w:rsidRPr="00B31B67">
              <w:rPr>
                <w:rFonts w:ascii="Tahoma" w:hAnsi="Tahoma" w:cs="Tahoma"/>
              </w:rPr>
              <w:t>dengan</w:t>
            </w:r>
            <w:proofErr w:type="spellEnd"/>
            <w:r w:rsidRPr="00B31B67">
              <w:rPr>
                <w:rFonts w:ascii="Tahoma" w:hAnsi="Tahoma" w:cs="Tahoma"/>
              </w:rPr>
              <w:t xml:space="preserve"> Baik</w:t>
            </w:r>
          </w:p>
        </w:tc>
        <w:tc>
          <w:tcPr>
            <w:tcW w:w="2329" w:type="dxa"/>
            <w:vMerge/>
          </w:tcPr>
          <w:p w14:paraId="56ABD605" w14:textId="77777777" w:rsidR="003D006D" w:rsidRDefault="003D006D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452" w:type="dxa"/>
            <w:vMerge/>
          </w:tcPr>
          <w:p w14:paraId="193E5ACE" w14:textId="77777777" w:rsidR="003D006D" w:rsidRPr="00436FA4" w:rsidRDefault="003D006D" w:rsidP="000848CB">
            <w:pPr>
              <w:pStyle w:val="Default"/>
              <w:rPr>
                <w:color w:val="000000" w:themeColor="text1"/>
              </w:rPr>
            </w:pPr>
          </w:p>
        </w:tc>
      </w:tr>
      <w:tr w:rsidR="003D006D" w14:paraId="425E7212" w14:textId="77777777" w:rsidTr="000848CB">
        <w:tc>
          <w:tcPr>
            <w:tcW w:w="628" w:type="dxa"/>
          </w:tcPr>
          <w:p w14:paraId="7463C72F" w14:textId="77777777" w:rsidR="003D006D" w:rsidRDefault="003D006D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987" w:type="dxa"/>
          </w:tcPr>
          <w:p w14:paraId="32DD5A66" w14:textId="77777777" w:rsidR="003D006D" w:rsidRDefault="003D006D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  <w:proofErr w:type="spellStart"/>
            <w:r w:rsidRPr="00B31B67">
              <w:rPr>
                <w:rFonts w:ascii="Tahoma" w:hAnsi="Tahoma" w:cs="Tahoma"/>
              </w:rPr>
              <w:t>Persentase</w:t>
            </w:r>
            <w:proofErr w:type="spellEnd"/>
            <w:r w:rsidRPr="00B31B67">
              <w:rPr>
                <w:rFonts w:ascii="Tahoma" w:hAnsi="Tahoma" w:cs="Tahoma"/>
              </w:rPr>
              <w:t xml:space="preserve"> </w:t>
            </w:r>
            <w:proofErr w:type="spellStart"/>
            <w:r w:rsidRPr="00B31B67">
              <w:rPr>
                <w:rFonts w:ascii="Tahoma" w:hAnsi="Tahoma" w:cs="Tahoma"/>
              </w:rPr>
              <w:t>Administrasi</w:t>
            </w:r>
            <w:proofErr w:type="spellEnd"/>
            <w:r w:rsidRPr="00B31B67">
              <w:rPr>
                <w:rFonts w:ascii="Tahoma" w:hAnsi="Tahoma" w:cs="Tahoma"/>
              </w:rPr>
              <w:t xml:space="preserve"> </w:t>
            </w:r>
            <w:proofErr w:type="spellStart"/>
            <w:r w:rsidRPr="00B31B67">
              <w:rPr>
                <w:rFonts w:ascii="Tahoma" w:hAnsi="Tahoma" w:cs="Tahoma"/>
              </w:rPr>
              <w:t>Pendapatan</w:t>
            </w:r>
            <w:proofErr w:type="spellEnd"/>
            <w:r w:rsidRPr="00B31B67">
              <w:rPr>
                <w:rFonts w:ascii="Tahoma" w:hAnsi="Tahoma" w:cs="Tahoma"/>
              </w:rPr>
              <w:t xml:space="preserve"> Daerah yang </w:t>
            </w:r>
            <w:proofErr w:type="spellStart"/>
            <w:r w:rsidRPr="00B31B67">
              <w:rPr>
                <w:rFonts w:ascii="Tahoma" w:hAnsi="Tahoma" w:cs="Tahoma"/>
              </w:rPr>
              <w:t>terselesaikan</w:t>
            </w:r>
            <w:proofErr w:type="spellEnd"/>
            <w:r w:rsidRPr="00B31B67">
              <w:rPr>
                <w:rFonts w:ascii="Tahoma" w:hAnsi="Tahoma" w:cs="Tahoma"/>
              </w:rPr>
              <w:t xml:space="preserve"> </w:t>
            </w:r>
            <w:proofErr w:type="spellStart"/>
            <w:r w:rsidRPr="00B31B67">
              <w:rPr>
                <w:rFonts w:ascii="Tahoma" w:hAnsi="Tahoma" w:cs="Tahoma"/>
              </w:rPr>
              <w:t>dengan</w:t>
            </w:r>
            <w:proofErr w:type="spellEnd"/>
            <w:r w:rsidRPr="00B31B67">
              <w:rPr>
                <w:rFonts w:ascii="Tahoma" w:hAnsi="Tahoma" w:cs="Tahoma"/>
              </w:rPr>
              <w:t xml:space="preserve"> </w:t>
            </w:r>
            <w:proofErr w:type="spellStart"/>
            <w:r w:rsidRPr="00B31B67">
              <w:rPr>
                <w:rFonts w:ascii="Tahoma" w:hAnsi="Tahoma" w:cs="Tahoma"/>
              </w:rPr>
              <w:t>baik</w:t>
            </w:r>
            <w:proofErr w:type="spellEnd"/>
          </w:p>
        </w:tc>
        <w:tc>
          <w:tcPr>
            <w:tcW w:w="2329" w:type="dxa"/>
            <w:vMerge/>
          </w:tcPr>
          <w:p w14:paraId="70E1CC80" w14:textId="77777777" w:rsidR="003D006D" w:rsidRDefault="003D006D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452" w:type="dxa"/>
            <w:vMerge/>
          </w:tcPr>
          <w:p w14:paraId="216F355A" w14:textId="77777777" w:rsidR="003D006D" w:rsidRPr="00436FA4" w:rsidRDefault="003D006D" w:rsidP="000848CB">
            <w:pPr>
              <w:pStyle w:val="Default"/>
              <w:rPr>
                <w:color w:val="000000" w:themeColor="text1"/>
              </w:rPr>
            </w:pPr>
          </w:p>
        </w:tc>
      </w:tr>
      <w:tr w:rsidR="003D006D" w14:paraId="269A2D9E" w14:textId="77777777" w:rsidTr="000848CB">
        <w:tc>
          <w:tcPr>
            <w:tcW w:w="628" w:type="dxa"/>
          </w:tcPr>
          <w:p w14:paraId="3C4AF51B" w14:textId="77777777" w:rsidR="003D006D" w:rsidRDefault="003D006D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987" w:type="dxa"/>
          </w:tcPr>
          <w:p w14:paraId="22A9DB1C" w14:textId="77777777" w:rsidR="003D006D" w:rsidRDefault="003D006D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  <w:proofErr w:type="spellStart"/>
            <w:r w:rsidRPr="00B31B67">
              <w:rPr>
                <w:rFonts w:ascii="Tahoma" w:hAnsi="Tahoma" w:cs="Tahoma"/>
              </w:rPr>
              <w:t>Persentase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Administrasi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Kepegawaian</w:t>
            </w:r>
            <w:proofErr w:type="spellEnd"/>
            <w:r>
              <w:rPr>
                <w:rFonts w:ascii="Tahoma" w:hAnsi="Tahoma" w:cs="Tahoma"/>
              </w:rPr>
              <w:t xml:space="preserve"> yang </w:t>
            </w:r>
            <w:proofErr w:type="spellStart"/>
            <w:r>
              <w:rPr>
                <w:rFonts w:ascii="Tahoma" w:hAnsi="Tahoma" w:cs="Tahoma"/>
              </w:rPr>
              <w:t>Terselenggara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dengan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baik</w:t>
            </w:r>
            <w:proofErr w:type="spellEnd"/>
          </w:p>
        </w:tc>
        <w:tc>
          <w:tcPr>
            <w:tcW w:w="2329" w:type="dxa"/>
            <w:vMerge/>
          </w:tcPr>
          <w:p w14:paraId="694793E4" w14:textId="77777777" w:rsidR="003D006D" w:rsidRDefault="003D006D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452" w:type="dxa"/>
            <w:vMerge/>
          </w:tcPr>
          <w:p w14:paraId="7A01800B" w14:textId="77777777" w:rsidR="003D006D" w:rsidRPr="00436FA4" w:rsidRDefault="003D006D" w:rsidP="000848CB">
            <w:pPr>
              <w:pStyle w:val="Default"/>
              <w:rPr>
                <w:color w:val="000000" w:themeColor="text1"/>
              </w:rPr>
            </w:pPr>
          </w:p>
        </w:tc>
      </w:tr>
      <w:tr w:rsidR="003D006D" w14:paraId="449654B2" w14:textId="77777777" w:rsidTr="000848CB">
        <w:tc>
          <w:tcPr>
            <w:tcW w:w="628" w:type="dxa"/>
          </w:tcPr>
          <w:p w14:paraId="03D4D78D" w14:textId="77777777" w:rsidR="003D006D" w:rsidRDefault="003D006D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987" w:type="dxa"/>
          </w:tcPr>
          <w:p w14:paraId="175DE4D6" w14:textId="77777777" w:rsidR="003D006D" w:rsidRDefault="003D006D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</w:rPr>
              <w:t>Persentase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Administrasi</w:t>
            </w:r>
            <w:proofErr w:type="spellEnd"/>
            <w:r>
              <w:rPr>
                <w:rFonts w:ascii="Tahoma" w:hAnsi="Tahoma" w:cs="Tahoma"/>
              </w:rPr>
              <w:t xml:space="preserve"> Umum yang </w:t>
            </w:r>
            <w:proofErr w:type="spellStart"/>
            <w:r>
              <w:rPr>
                <w:rFonts w:ascii="Tahoma" w:hAnsi="Tahoma" w:cs="Tahoma"/>
              </w:rPr>
              <w:t>diselenggarakan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dengan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baik</w:t>
            </w:r>
            <w:proofErr w:type="spellEnd"/>
          </w:p>
        </w:tc>
        <w:tc>
          <w:tcPr>
            <w:tcW w:w="2329" w:type="dxa"/>
            <w:vMerge/>
          </w:tcPr>
          <w:p w14:paraId="0820AA75" w14:textId="77777777" w:rsidR="003D006D" w:rsidRDefault="003D006D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452" w:type="dxa"/>
            <w:vMerge/>
          </w:tcPr>
          <w:p w14:paraId="6837ED45" w14:textId="77777777" w:rsidR="003D006D" w:rsidRPr="00436FA4" w:rsidRDefault="003D006D" w:rsidP="000848CB">
            <w:pPr>
              <w:pStyle w:val="Default"/>
              <w:rPr>
                <w:color w:val="000000" w:themeColor="text1"/>
              </w:rPr>
            </w:pPr>
          </w:p>
        </w:tc>
      </w:tr>
      <w:tr w:rsidR="003D006D" w14:paraId="17FA6351" w14:textId="77777777" w:rsidTr="000848CB">
        <w:tc>
          <w:tcPr>
            <w:tcW w:w="628" w:type="dxa"/>
          </w:tcPr>
          <w:p w14:paraId="563C0854" w14:textId="77777777" w:rsidR="003D006D" w:rsidRDefault="003D006D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987" w:type="dxa"/>
          </w:tcPr>
          <w:p w14:paraId="58186C49" w14:textId="77777777" w:rsidR="003D006D" w:rsidRDefault="003D006D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</w:rPr>
              <w:t>Persentase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Pengadaan</w:t>
            </w:r>
            <w:proofErr w:type="spellEnd"/>
            <w:r>
              <w:rPr>
                <w:rFonts w:ascii="Tahoma" w:hAnsi="Tahoma" w:cs="Tahoma"/>
              </w:rPr>
              <w:t xml:space="preserve"> Barang Milik Daerah yang </w:t>
            </w:r>
            <w:proofErr w:type="spellStart"/>
            <w:r>
              <w:rPr>
                <w:rFonts w:ascii="Tahoma" w:hAnsi="Tahoma" w:cs="Tahoma"/>
              </w:rPr>
              <w:t>diselenggarakan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dengan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baik</w:t>
            </w:r>
            <w:proofErr w:type="spellEnd"/>
          </w:p>
        </w:tc>
        <w:tc>
          <w:tcPr>
            <w:tcW w:w="2329" w:type="dxa"/>
            <w:vMerge/>
          </w:tcPr>
          <w:p w14:paraId="3BFF0A55" w14:textId="77777777" w:rsidR="003D006D" w:rsidRDefault="003D006D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452" w:type="dxa"/>
            <w:vMerge/>
          </w:tcPr>
          <w:p w14:paraId="423C223D" w14:textId="77777777" w:rsidR="003D006D" w:rsidRPr="00436FA4" w:rsidRDefault="003D006D" w:rsidP="000848CB">
            <w:pPr>
              <w:pStyle w:val="Default"/>
              <w:rPr>
                <w:color w:val="000000" w:themeColor="text1"/>
              </w:rPr>
            </w:pPr>
          </w:p>
        </w:tc>
      </w:tr>
      <w:tr w:rsidR="003D006D" w14:paraId="6D10E3E0" w14:textId="77777777" w:rsidTr="000848CB">
        <w:tc>
          <w:tcPr>
            <w:tcW w:w="628" w:type="dxa"/>
          </w:tcPr>
          <w:p w14:paraId="7BC0D624" w14:textId="77777777" w:rsidR="003D006D" w:rsidRDefault="003D006D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987" w:type="dxa"/>
          </w:tcPr>
          <w:p w14:paraId="2FE41A5E" w14:textId="77777777" w:rsidR="003D006D" w:rsidRDefault="003D006D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</w:rPr>
              <w:t>Persentase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Penyediaan</w:t>
            </w:r>
            <w:proofErr w:type="spellEnd"/>
            <w:r>
              <w:rPr>
                <w:rFonts w:ascii="Tahoma" w:hAnsi="Tahoma" w:cs="Tahoma"/>
              </w:rPr>
              <w:t xml:space="preserve"> Jasa </w:t>
            </w:r>
            <w:proofErr w:type="spellStart"/>
            <w:r>
              <w:rPr>
                <w:rFonts w:ascii="Tahoma" w:hAnsi="Tahoma" w:cs="Tahoma"/>
              </w:rPr>
              <w:t>Penunjang</w:t>
            </w:r>
            <w:proofErr w:type="spellEnd"/>
            <w:r>
              <w:rPr>
                <w:rFonts w:ascii="Tahoma" w:hAnsi="Tahoma" w:cs="Tahoma"/>
              </w:rPr>
              <w:t xml:space="preserve"> yang di </w:t>
            </w:r>
            <w:proofErr w:type="spellStart"/>
            <w:r>
              <w:rPr>
                <w:rFonts w:ascii="Tahoma" w:hAnsi="Tahoma" w:cs="Tahoma"/>
              </w:rPr>
              <w:t>selenggarakan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dengan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baik</w:t>
            </w:r>
            <w:proofErr w:type="spellEnd"/>
          </w:p>
        </w:tc>
        <w:tc>
          <w:tcPr>
            <w:tcW w:w="2329" w:type="dxa"/>
            <w:vMerge/>
          </w:tcPr>
          <w:p w14:paraId="5CD44237" w14:textId="77777777" w:rsidR="003D006D" w:rsidRDefault="003D006D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452" w:type="dxa"/>
            <w:vMerge/>
          </w:tcPr>
          <w:p w14:paraId="55FD2F6A" w14:textId="77777777" w:rsidR="003D006D" w:rsidRPr="00436FA4" w:rsidRDefault="003D006D" w:rsidP="000848CB">
            <w:pPr>
              <w:pStyle w:val="Default"/>
              <w:rPr>
                <w:color w:val="000000" w:themeColor="text1"/>
              </w:rPr>
            </w:pPr>
          </w:p>
        </w:tc>
      </w:tr>
      <w:tr w:rsidR="003D006D" w14:paraId="3322E2C4" w14:textId="77777777" w:rsidTr="000848CB">
        <w:tc>
          <w:tcPr>
            <w:tcW w:w="628" w:type="dxa"/>
          </w:tcPr>
          <w:p w14:paraId="3C02F792" w14:textId="77777777" w:rsidR="003D006D" w:rsidRDefault="003D006D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987" w:type="dxa"/>
          </w:tcPr>
          <w:p w14:paraId="58E064CB" w14:textId="77777777" w:rsidR="003D006D" w:rsidRDefault="003D006D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</w:rPr>
              <w:t>Persentase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Pemeliharaan</w:t>
            </w:r>
            <w:proofErr w:type="spellEnd"/>
            <w:r>
              <w:rPr>
                <w:rFonts w:ascii="Tahoma" w:hAnsi="Tahoma" w:cs="Tahoma"/>
              </w:rPr>
              <w:t xml:space="preserve"> Barang Milik Daerah yang </w:t>
            </w:r>
            <w:proofErr w:type="spellStart"/>
            <w:r>
              <w:rPr>
                <w:rFonts w:ascii="Tahoma" w:hAnsi="Tahoma" w:cs="Tahoma"/>
              </w:rPr>
              <w:t>dilaksanakan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dengan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baik</w:t>
            </w:r>
            <w:proofErr w:type="spellEnd"/>
          </w:p>
        </w:tc>
        <w:tc>
          <w:tcPr>
            <w:tcW w:w="2329" w:type="dxa"/>
            <w:vMerge/>
          </w:tcPr>
          <w:p w14:paraId="3387A7E6" w14:textId="77777777" w:rsidR="003D006D" w:rsidRDefault="003D006D" w:rsidP="000848CB">
            <w:pPr>
              <w:tabs>
                <w:tab w:val="left" w:pos="720"/>
                <w:tab w:val="left" w:pos="1560"/>
                <w:tab w:val="left" w:pos="5553"/>
              </w:tabs>
              <w:spacing w:line="36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452" w:type="dxa"/>
            <w:vMerge/>
          </w:tcPr>
          <w:p w14:paraId="7640E876" w14:textId="77777777" w:rsidR="003D006D" w:rsidRPr="00436FA4" w:rsidRDefault="003D006D" w:rsidP="000848CB">
            <w:pPr>
              <w:pStyle w:val="Default"/>
              <w:rPr>
                <w:color w:val="000000" w:themeColor="text1"/>
              </w:rPr>
            </w:pPr>
          </w:p>
        </w:tc>
      </w:tr>
    </w:tbl>
    <w:p w14:paraId="10F7C26D" w14:textId="77777777" w:rsidR="003D006D" w:rsidRDefault="003D006D">
      <w:pPr>
        <w:rPr>
          <w:rFonts w:ascii="Tahoma" w:hAnsi="Tahoma" w:cs="Tahoma"/>
        </w:rPr>
      </w:pPr>
    </w:p>
    <w:p w14:paraId="4920237A" w14:textId="77777777" w:rsidR="00750D08" w:rsidRDefault="00750D08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66C75F4B" w14:textId="1D650FE9" w:rsidR="00795C70" w:rsidRDefault="0024083C" w:rsidP="00851694">
      <w:pPr>
        <w:jc w:val="center"/>
        <w:rPr>
          <w:rFonts w:ascii="Tahoma" w:hAnsi="Tahoma" w:cs="Tahoma"/>
        </w:rPr>
      </w:pPr>
      <w:r w:rsidRPr="00087892"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640832" behindDoc="0" locked="0" layoutInCell="1" allowOverlap="1" wp14:anchorId="151253D1" wp14:editId="7B26334B">
            <wp:simplePos x="0" y="0"/>
            <wp:positionH relativeFrom="column">
              <wp:posOffset>2479041</wp:posOffset>
            </wp:positionH>
            <wp:positionV relativeFrom="paragraph">
              <wp:posOffset>121285</wp:posOffset>
            </wp:positionV>
            <wp:extent cx="685800" cy="857250"/>
            <wp:effectExtent l="0" t="0" r="0" b="0"/>
            <wp:wrapNone/>
            <wp:docPr id="1" name="Picture 5" descr="anth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ntho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66" cy="859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FC0FA" w14:textId="77777777" w:rsidR="00851694" w:rsidRPr="00087892" w:rsidRDefault="00851694" w:rsidP="00851694">
      <w:pPr>
        <w:jc w:val="center"/>
        <w:rPr>
          <w:rFonts w:ascii="Tahoma" w:hAnsi="Tahoma" w:cs="Tahoma"/>
        </w:rPr>
      </w:pPr>
    </w:p>
    <w:p w14:paraId="50BAEC8B" w14:textId="77777777" w:rsidR="00851694" w:rsidRPr="00087892" w:rsidRDefault="00851694" w:rsidP="00851694">
      <w:pPr>
        <w:jc w:val="center"/>
        <w:rPr>
          <w:rFonts w:ascii="Tahoma" w:hAnsi="Tahoma" w:cs="Tahoma"/>
        </w:rPr>
      </w:pPr>
    </w:p>
    <w:p w14:paraId="2E117367" w14:textId="77777777" w:rsidR="00B21669" w:rsidRDefault="00B21669" w:rsidP="00851694">
      <w:pPr>
        <w:spacing w:after="0" w:line="240" w:lineRule="auto"/>
        <w:jc w:val="center"/>
        <w:rPr>
          <w:rFonts w:ascii="Tahoma" w:hAnsi="Tahoma" w:cs="Tahoma"/>
          <w:b/>
        </w:rPr>
      </w:pPr>
    </w:p>
    <w:p w14:paraId="716C0FF6" w14:textId="77777777" w:rsidR="000A54CA" w:rsidRPr="00CB7B16" w:rsidRDefault="000A54CA" w:rsidP="000A54C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PERUBAHAN </w:t>
      </w:r>
      <w:r w:rsidRPr="00CB7B16">
        <w:rPr>
          <w:rFonts w:ascii="Tahoma" w:hAnsi="Tahoma" w:cs="Tahoma"/>
          <w:b/>
          <w:sz w:val="24"/>
          <w:szCs w:val="24"/>
        </w:rPr>
        <w:t>PERJANJIAN KINERJA TAHUN 202</w:t>
      </w:r>
      <w:r>
        <w:rPr>
          <w:rFonts w:ascii="Tahoma" w:hAnsi="Tahoma" w:cs="Tahoma"/>
          <w:b/>
          <w:sz w:val="24"/>
          <w:szCs w:val="24"/>
        </w:rPr>
        <w:t>4</w:t>
      </w:r>
    </w:p>
    <w:p w14:paraId="59AD4B66" w14:textId="77777777" w:rsidR="000A54CA" w:rsidRPr="00CB7B16" w:rsidRDefault="000A54CA" w:rsidP="000A54CA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68326BC8" w14:textId="77777777" w:rsidR="000A54CA" w:rsidRPr="00CB7B16" w:rsidRDefault="000A54CA" w:rsidP="000A54CA">
      <w:pPr>
        <w:spacing w:line="360" w:lineRule="auto"/>
        <w:ind w:firstLine="378"/>
        <w:jc w:val="both"/>
        <w:rPr>
          <w:rFonts w:ascii="Tahoma" w:hAnsi="Tahoma" w:cs="Tahoma"/>
          <w:sz w:val="24"/>
          <w:szCs w:val="24"/>
        </w:rPr>
      </w:pPr>
      <w:r w:rsidRPr="00CB7B16">
        <w:rPr>
          <w:rFonts w:ascii="Tahoma" w:hAnsi="Tahoma" w:cs="Tahoma"/>
          <w:sz w:val="24"/>
          <w:szCs w:val="24"/>
        </w:rPr>
        <w:t xml:space="preserve">Dalam </w:t>
      </w:r>
      <w:proofErr w:type="spellStart"/>
      <w:r w:rsidRPr="00CB7B16">
        <w:rPr>
          <w:rFonts w:ascii="Tahoma" w:hAnsi="Tahoma" w:cs="Tahoma"/>
          <w:sz w:val="24"/>
          <w:szCs w:val="24"/>
        </w:rPr>
        <w:t>rangka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mewujudkan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manajemen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pemerintahan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CB7B16">
        <w:rPr>
          <w:rFonts w:ascii="Tahoma" w:hAnsi="Tahoma" w:cs="Tahoma"/>
          <w:sz w:val="24"/>
          <w:szCs w:val="24"/>
        </w:rPr>
        <w:t>efektif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B7B16">
        <w:rPr>
          <w:rFonts w:ascii="Tahoma" w:hAnsi="Tahoma" w:cs="Tahoma"/>
          <w:sz w:val="24"/>
          <w:szCs w:val="24"/>
        </w:rPr>
        <w:t>transparan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CB7B16">
        <w:rPr>
          <w:rFonts w:ascii="Tahoma" w:hAnsi="Tahoma" w:cs="Tahoma"/>
          <w:sz w:val="24"/>
          <w:szCs w:val="24"/>
        </w:rPr>
        <w:t>akuntabel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serta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berorientasi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pada </w:t>
      </w:r>
      <w:proofErr w:type="spellStart"/>
      <w:r w:rsidRPr="00CB7B16">
        <w:rPr>
          <w:rFonts w:ascii="Tahoma" w:hAnsi="Tahoma" w:cs="Tahoma"/>
          <w:sz w:val="24"/>
          <w:szCs w:val="24"/>
        </w:rPr>
        <w:t>hasil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, kami yang </w:t>
      </w:r>
      <w:proofErr w:type="spellStart"/>
      <w:r w:rsidRPr="00CB7B16">
        <w:rPr>
          <w:rFonts w:ascii="Tahoma" w:hAnsi="Tahoma" w:cs="Tahoma"/>
          <w:sz w:val="24"/>
          <w:szCs w:val="24"/>
        </w:rPr>
        <w:t>bertanda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tangan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CB7B16">
        <w:rPr>
          <w:rFonts w:ascii="Tahoma" w:hAnsi="Tahoma" w:cs="Tahoma"/>
          <w:sz w:val="24"/>
          <w:szCs w:val="24"/>
        </w:rPr>
        <w:t>bawah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ini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:</w:t>
      </w:r>
    </w:p>
    <w:p w14:paraId="715DCECA" w14:textId="77777777" w:rsidR="000A54CA" w:rsidRPr="00CB7B16" w:rsidRDefault="000A54CA" w:rsidP="000A54CA">
      <w:pPr>
        <w:tabs>
          <w:tab w:val="left" w:pos="1386"/>
          <w:tab w:val="left" w:pos="1560"/>
        </w:tabs>
        <w:spacing w:after="0" w:line="360" w:lineRule="auto"/>
        <w:ind w:firstLine="378"/>
        <w:jc w:val="both"/>
        <w:rPr>
          <w:rFonts w:ascii="Tahoma" w:hAnsi="Tahoma" w:cs="Tahoma"/>
          <w:sz w:val="24"/>
          <w:szCs w:val="24"/>
        </w:rPr>
      </w:pPr>
      <w:r w:rsidRPr="00CB7B16">
        <w:rPr>
          <w:rFonts w:ascii="Tahoma" w:hAnsi="Tahoma" w:cs="Tahoma"/>
          <w:sz w:val="24"/>
          <w:szCs w:val="24"/>
        </w:rPr>
        <w:t xml:space="preserve">Nama </w:t>
      </w:r>
      <w:r w:rsidRPr="00CB7B16">
        <w:rPr>
          <w:rFonts w:ascii="Tahoma" w:hAnsi="Tahoma" w:cs="Tahoma"/>
          <w:sz w:val="24"/>
          <w:szCs w:val="24"/>
        </w:rPr>
        <w:tab/>
        <w:t>:</w:t>
      </w:r>
      <w:r w:rsidRPr="00CB7B16">
        <w:rPr>
          <w:rFonts w:ascii="Tahoma" w:hAnsi="Tahoma" w:cs="Tahoma"/>
          <w:sz w:val="24"/>
          <w:szCs w:val="24"/>
        </w:rPr>
        <w:tab/>
      </w:r>
      <w:r w:rsidRPr="00CB7B16">
        <w:rPr>
          <w:rFonts w:ascii="Tahoma" w:hAnsi="Tahoma" w:cs="Tahoma"/>
          <w:b/>
          <w:sz w:val="24"/>
          <w:szCs w:val="24"/>
        </w:rPr>
        <w:t xml:space="preserve">MERI, </w:t>
      </w:r>
      <w:proofErr w:type="spellStart"/>
      <w:r w:rsidRPr="00CB7B16">
        <w:rPr>
          <w:rFonts w:ascii="Tahoma" w:hAnsi="Tahoma" w:cs="Tahoma"/>
          <w:b/>
          <w:sz w:val="24"/>
          <w:szCs w:val="24"/>
        </w:rPr>
        <w:t>S.Pi</w:t>
      </w:r>
      <w:proofErr w:type="spellEnd"/>
    </w:p>
    <w:p w14:paraId="36D3143E" w14:textId="77777777" w:rsidR="000A54CA" w:rsidRPr="00CB7B16" w:rsidRDefault="000A54CA" w:rsidP="000A54CA">
      <w:pPr>
        <w:tabs>
          <w:tab w:val="left" w:pos="1386"/>
          <w:tab w:val="left" w:pos="1560"/>
        </w:tabs>
        <w:spacing w:line="360" w:lineRule="auto"/>
        <w:ind w:right="-427" w:firstLine="378"/>
        <w:jc w:val="both"/>
        <w:rPr>
          <w:rFonts w:ascii="Tahoma" w:hAnsi="Tahoma" w:cs="Tahoma"/>
          <w:sz w:val="24"/>
          <w:szCs w:val="24"/>
        </w:rPr>
      </w:pPr>
      <w:proofErr w:type="spellStart"/>
      <w:r w:rsidRPr="00CB7B16">
        <w:rPr>
          <w:rFonts w:ascii="Tahoma" w:hAnsi="Tahoma" w:cs="Tahoma"/>
          <w:sz w:val="24"/>
          <w:szCs w:val="24"/>
        </w:rPr>
        <w:t>Jabatan</w:t>
      </w:r>
      <w:proofErr w:type="spellEnd"/>
      <w:r w:rsidRPr="00CB7B16">
        <w:rPr>
          <w:rFonts w:ascii="Tahoma" w:hAnsi="Tahoma" w:cs="Tahoma"/>
          <w:sz w:val="24"/>
          <w:szCs w:val="24"/>
        </w:rPr>
        <w:tab/>
        <w:t>:</w:t>
      </w:r>
      <w:r w:rsidRPr="00CB7B16">
        <w:rPr>
          <w:rFonts w:ascii="Tahoma" w:hAnsi="Tahoma" w:cs="Tahoma"/>
          <w:sz w:val="24"/>
          <w:szCs w:val="24"/>
        </w:rPr>
        <w:tab/>
        <w:t>KEPALA SUB BAGIAN PERENCANAAN DAN KEPEGAWAIAN</w:t>
      </w:r>
    </w:p>
    <w:p w14:paraId="5ABC67E9" w14:textId="77777777" w:rsidR="000A54CA" w:rsidRPr="00CB7B16" w:rsidRDefault="000A54CA" w:rsidP="000A54C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CB7B16">
        <w:rPr>
          <w:rFonts w:ascii="Tahoma" w:hAnsi="Tahoma" w:cs="Tahoma"/>
          <w:sz w:val="24"/>
          <w:szCs w:val="24"/>
        </w:rPr>
        <w:t>selanjutnya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disebut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Pihak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Pertama</w:t>
      </w:r>
      <w:proofErr w:type="spellEnd"/>
    </w:p>
    <w:p w14:paraId="08EB4A3D" w14:textId="77777777" w:rsidR="000A54CA" w:rsidRPr="00CB7B16" w:rsidRDefault="000A54CA" w:rsidP="000A54CA">
      <w:pPr>
        <w:tabs>
          <w:tab w:val="left" w:pos="1386"/>
          <w:tab w:val="left" w:pos="1560"/>
        </w:tabs>
        <w:spacing w:after="0" w:line="360" w:lineRule="auto"/>
        <w:ind w:firstLine="378"/>
        <w:jc w:val="both"/>
        <w:rPr>
          <w:rFonts w:ascii="Tahoma" w:hAnsi="Tahoma" w:cs="Tahoma"/>
          <w:sz w:val="24"/>
          <w:szCs w:val="24"/>
        </w:rPr>
      </w:pPr>
      <w:r w:rsidRPr="00CB7B16">
        <w:rPr>
          <w:rFonts w:ascii="Tahoma" w:hAnsi="Tahoma" w:cs="Tahoma"/>
          <w:sz w:val="24"/>
          <w:szCs w:val="24"/>
        </w:rPr>
        <w:t xml:space="preserve">Nama </w:t>
      </w:r>
      <w:r w:rsidRPr="00CB7B16">
        <w:rPr>
          <w:rFonts w:ascii="Tahoma" w:hAnsi="Tahoma" w:cs="Tahoma"/>
          <w:sz w:val="24"/>
          <w:szCs w:val="24"/>
        </w:rPr>
        <w:tab/>
        <w:t>:</w:t>
      </w:r>
      <w:r w:rsidRPr="00CB7B16">
        <w:rPr>
          <w:rFonts w:ascii="Tahoma" w:hAnsi="Tahoma" w:cs="Tahoma"/>
          <w:sz w:val="24"/>
          <w:szCs w:val="24"/>
        </w:rPr>
        <w:tab/>
      </w:r>
      <w:r w:rsidRPr="00CB7B16">
        <w:rPr>
          <w:rFonts w:ascii="Tahoma" w:hAnsi="Tahoma" w:cs="Tahoma"/>
          <w:b/>
          <w:sz w:val="24"/>
          <w:szCs w:val="24"/>
        </w:rPr>
        <w:t>SAMUEL NASRANI, S.IP</w:t>
      </w:r>
    </w:p>
    <w:p w14:paraId="458BAB8D" w14:textId="77777777" w:rsidR="000A54CA" w:rsidRPr="00CB7B16" w:rsidRDefault="000A54CA" w:rsidP="000A54CA">
      <w:pPr>
        <w:tabs>
          <w:tab w:val="left" w:pos="1386"/>
          <w:tab w:val="left" w:pos="1560"/>
        </w:tabs>
        <w:spacing w:after="0" w:line="360" w:lineRule="auto"/>
        <w:ind w:firstLine="378"/>
        <w:jc w:val="both"/>
        <w:rPr>
          <w:rFonts w:ascii="Tahoma" w:hAnsi="Tahoma" w:cs="Tahoma"/>
          <w:sz w:val="24"/>
          <w:szCs w:val="24"/>
        </w:rPr>
      </w:pPr>
      <w:proofErr w:type="spellStart"/>
      <w:r w:rsidRPr="00CB7B16">
        <w:rPr>
          <w:rFonts w:ascii="Tahoma" w:hAnsi="Tahoma" w:cs="Tahoma"/>
          <w:sz w:val="24"/>
          <w:szCs w:val="24"/>
        </w:rPr>
        <w:t>Jabatan</w:t>
      </w:r>
      <w:proofErr w:type="spellEnd"/>
      <w:r w:rsidRPr="00CB7B16">
        <w:rPr>
          <w:rFonts w:ascii="Tahoma" w:hAnsi="Tahoma" w:cs="Tahoma"/>
          <w:sz w:val="24"/>
          <w:szCs w:val="24"/>
        </w:rPr>
        <w:tab/>
        <w:t>:</w:t>
      </w:r>
      <w:r w:rsidRPr="00CB7B16">
        <w:rPr>
          <w:rFonts w:ascii="Tahoma" w:hAnsi="Tahoma" w:cs="Tahoma"/>
          <w:sz w:val="24"/>
          <w:szCs w:val="24"/>
        </w:rPr>
        <w:tab/>
        <w:t xml:space="preserve">SEKRETARIS CAMAT </w:t>
      </w:r>
    </w:p>
    <w:p w14:paraId="1A410C34" w14:textId="77777777" w:rsidR="000A54CA" w:rsidRPr="00CB7B16" w:rsidRDefault="000A54CA" w:rsidP="000A54CA">
      <w:pPr>
        <w:tabs>
          <w:tab w:val="left" w:pos="1386"/>
          <w:tab w:val="left" w:pos="1560"/>
        </w:tabs>
        <w:spacing w:before="24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CB7B16">
        <w:rPr>
          <w:rFonts w:ascii="Tahoma" w:hAnsi="Tahoma" w:cs="Tahoma"/>
          <w:sz w:val="24"/>
          <w:szCs w:val="24"/>
        </w:rPr>
        <w:t>selaku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atasan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Pihak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Pertama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B7B16">
        <w:rPr>
          <w:rFonts w:ascii="Tahoma" w:hAnsi="Tahoma" w:cs="Tahoma"/>
          <w:sz w:val="24"/>
          <w:szCs w:val="24"/>
        </w:rPr>
        <w:t>selanjutnya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disebut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Pihak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Kedua</w:t>
      </w:r>
      <w:proofErr w:type="spellEnd"/>
    </w:p>
    <w:p w14:paraId="4C7DE169" w14:textId="77777777" w:rsidR="000A54CA" w:rsidRPr="00CB7B16" w:rsidRDefault="000A54CA" w:rsidP="000A54CA">
      <w:pPr>
        <w:tabs>
          <w:tab w:val="left" w:pos="1386"/>
          <w:tab w:val="left" w:pos="1560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CB7B16">
        <w:rPr>
          <w:rFonts w:ascii="Tahoma" w:hAnsi="Tahoma" w:cs="Tahoma"/>
          <w:sz w:val="24"/>
          <w:szCs w:val="24"/>
        </w:rPr>
        <w:t xml:space="preserve">   </w:t>
      </w:r>
      <w:proofErr w:type="spellStart"/>
      <w:r w:rsidRPr="00CB7B16">
        <w:rPr>
          <w:rFonts w:ascii="Tahoma" w:hAnsi="Tahoma" w:cs="Tahoma"/>
          <w:sz w:val="24"/>
          <w:szCs w:val="24"/>
        </w:rPr>
        <w:t>Pihak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Pertama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berjanji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akan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mewujudkan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CB7B16">
        <w:rPr>
          <w:rFonts w:ascii="Tahoma" w:hAnsi="Tahoma" w:cs="Tahoma"/>
          <w:sz w:val="24"/>
          <w:szCs w:val="24"/>
        </w:rPr>
        <w:t>kinerja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CB7B16">
        <w:rPr>
          <w:rFonts w:ascii="Tahoma" w:hAnsi="Tahoma" w:cs="Tahoma"/>
          <w:sz w:val="24"/>
          <w:szCs w:val="24"/>
        </w:rPr>
        <w:t>seharusnya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sesuai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lampiran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perjanjian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ini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B7B16">
        <w:rPr>
          <w:rFonts w:ascii="Tahoma" w:hAnsi="Tahoma" w:cs="Tahoma"/>
          <w:sz w:val="24"/>
          <w:szCs w:val="24"/>
        </w:rPr>
        <w:t>dalam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rangka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mencapai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CB7B16">
        <w:rPr>
          <w:rFonts w:ascii="Tahoma" w:hAnsi="Tahoma" w:cs="Tahoma"/>
          <w:sz w:val="24"/>
          <w:szCs w:val="24"/>
        </w:rPr>
        <w:t>jangka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menengah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seperti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CB7B16">
        <w:rPr>
          <w:rFonts w:ascii="Tahoma" w:hAnsi="Tahoma" w:cs="Tahoma"/>
          <w:sz w:val="24"/>
          <w:szCs w:val="24"/>
        </w:rPr>
        <w:t>telah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ditetapkan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dalam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dokumen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perencanaan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CB7B16">
        <w:rPr>
          <w:rFonts w:ascii="Tahoma" w:hAnsi="Tahoma" w:cs="Tahoma"/>
          <w:sz w:val="24"/>
          <w:szCs w:val="24"/>
        </w:rPr>
        <w:t>Keberhasilan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CB7B16">
        <w:rPr>
          <w:rFonts w:ascii="Tahoma" w:hAnsi="Tahoma" w:cs="Tahoma"/>
          <w:sz w:val="24"/>
          <w:szCs w:val="24"/>
        </w:rPr>
        <w:t>kegagalan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pencapaian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CB7B16">
        <w:rPr>
          <w:rFonts w:ascii="Tahoma" w:hAnsi="Tahoma" w:cs="Tahoma"/>
          <w:sz w:val="24"/>
          <w:szCs w:val="24"/>
        </w:rPr>
        <w:t>kinerja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tersebut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menjadi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tanggung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jawab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kami.</w:t>
      </w:r>
    </w:p>
    <w:p w14:paraId="143D4DAB" w14:textId="77777777" w:rsidR="000A54CA" w:rsidRDefault="000A54CA" w:rsidP="000A54CA">
      <w:pPr>
        <w:tabs>
          <w:tab w:val="left" w:pos="1386"/>
          <w:tab w:val="left" w:pos="156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CB7B16">
        <w:rPr>
          <w:rFonts w:ascii="Tahoma" w:hAnsi="Tahoma" w:cs="Tahoma"/>
          <w:sz w:val="24"/>
          <w:szCs w:val="24"/>
        </w:rPr>
        <w:t xml:space="preserve">   </w:t>
      </w:r>
      <w:proofErr w:type="spellStart"/>
      <w:r w:rsidRPr="00CB7B16">
        <w:rPr>
          <w:rFonts w:ascii="Tahoma" w:hAnsi="Tahoma" w:cs="Tahoma"/>
          <w:sz w:val="24"/>
          <w:szCs w:val="24"/>
        </w:rPr>
        <w:t>Pihak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Kedua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akan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melakukan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supervisi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CB7B16">
        <w:rPr>
          <w:rFonts w:ascii="Tahoma" w:hAnsi="Tahoma" w:cs="Tahoma"/>
          <w:sz w:val="24"/>
          <w:szCs w:val="24"/>
        </w:rPr>
        <w:t>diperlukan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serta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akan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melakukan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evaluasi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terhadap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capaian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kinerja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dari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perjanjian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ini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CB7B16">
        <w:rPr>
          <w:rFonts w:ascii="Tahoma" w:hAnsi="Tahoma" w:cs="Tahoma"/>
          <w:sz w:val="24"/>
          <w:szCs w:val="24"/>
        </w:rPr>
        <w:t>mengambil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tindakan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CB7B16">
        <w:rPr>
          <w:rFonts w:ascii="Tahoma" w:hAnsi="Tahoma" w:cs="Tahoma"/>
          <w:sz w:val="24"/>
          <w:szCs w:val="24"/>
        </w:rPr>
        <w:t>diperlukan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dalam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rangka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pemberian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penghargaan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CB7B16">
        <w:rPr>
          <w:rFonts w:ascii="Tahoma" w:hAnsi="Tahoma" w:cs="Tahoma"/>
          <w:sz w:val="24"/>
          <w:szCs w:val="24"/>
        </w:rPr>
        <w:t>sanksi</w:t>
      </w:r>
      <w:proofErr w:type="spellEnd"/>
      <w:r w:rsidRPr="00CB7B16">
        <w:rPr>
          <w:rFonts w:ascii="Tahoma" w:hAnsi="Tahoma" w:cs="Tahoma"/>
          <w:sz w:val="24"/>
          <w:szCs w:val="24"/>
        </w:rPr>
        <w:t>.</w:t>
      </w:r>
    </w:p>
    <w:p w14:paraId="0ED94867" w14:textId="77777777" w:rsidR="000A54CA" w:rsidRPr="00CB7B16" w:rsidRDefault="000A54CA" w:rsidP="000A54CA">
      <w:pPr>
        <w:tabs>
          <w:tab w:val="left" w:pos="1386"/>
          <w:tab w:val="left" w:pos="156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0BB627F" w14:textId="77777777" w:rsidR="000A54CA" w:rsidRPr="00CB7B16" w:rsidRDefault="000A54CA" w:rsidP="000A54CA">
      <w:pPr>
        <w:tabs>
          <w:tab w:val="left" w:pos="1386"/>
          <w:tab w:val="left" w:pos="1560"/>
          <w:tab w:val="left" w:pos="5529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CB7B16">
        <w:rPr>
          <w:rFonts w:ascii="Tahoma" w:hAnsi="Tahoma" w:cs="Tahoma"/>
          <w:sz w:val="24"/>
          <w:szCs w:val="24"/>
        </w:rPr>
        <w:tab/>
      </w:r>
      <w:r w:rsidRPr="00CB7B16">
        <w:rPr>
          <w:rFonts w:ascii="Tahoma" w:hAnsi="Tahoma" w:cs="Tahoma"/>
          <w:sz w:val="24"/>
          <w:szCs w:val="24"/>
        </w:rPr>
        <w:tab/>
      </w:r>
      <w:r w:rsidRPr="00CB7B16">
        <w:rPr>
          <w:rFonts w:ascii="Tahoma" w:hAnsi="Tahoma" w:cs="Tahoma"/>
          <w:sz w:val="24"/>
          <w:szCs w:val="24"/>
        </w:rPr>
        <w:tab/>
      </w:r>
      <w:proofErr w:type="spellStart"/>
      <w:r w:rsidRPr="00CB7B16">
        <w:rPr>
          <w:rFonts w:ascii="Tahoma" w:hAnsi="Tahoma" w:cs="Tahoma"/>
          <w:sz w:val="24"/>
          <w:szCs w:val="24"/>
        </w:rPr>
        <w:t>Mangkutana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1 Oktober 2024</w:t>
      </w:r>
    </w:p>
    <w:p w14:paraId="6FBE7C1F" w14:textId="77777777" w:rsidR="000A54CA" w:rsidRPr="00CB7B16" w:rsidRDefault="000A54CA" w:rsidP="000A54CA">
      <w:pPr>
        <w:tabs>
          <w:tab w:val="left" w:pos="1386"/>
          <w:tab w:val="left" w:pos="1560"/>
          <w:tab w:val="left" w:pos="5529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</w:rPr>
      </w:pPr>
      <w:proofErr w:type="spellStart"/>
      <w:r w:rsidRPr="00CB7B16">
        <w:rPr>
          <w:rFonts w:ascii="Tahoma" w:hAnsi="Tahoma" w:cs="Tahoma"/>
          <w:sz w:val="24"/>
          <w:szCs w:val="24"/>
        </w:rPr>
        <w:t>Pihak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Kedua</w:t>
      </w:r>
      <w:proofErr w:type="spellEnd"/>
      <w:r w:rsidRPr="00CB7B16">
        <w:rPr>
          <w:rFonts w:ascii="Tahoma" w:hAnsi="Tahoma" w:cs="Tahoma"/>
          <w:sz w:val="24"/>
          <w:szCs w:val="24"/>
        </w:rPr>
        <w:t>,</w:t>
      </w:r>
      <w:r w:rsidRPr="00CB7B16">
        <w:rPr>
          <w:rFonts w:ascii="Tahoma" w:hAnsi="Tahoma" w:cs="Tahoma"/>
          <w:sz w:val="24"/>
          <w:szCs w:val="24"/>
        </w:rPr>
        <w:tab/>
      </w:r>
      <w:r w:rsidRPr="00CB7B16">
        <w:rPr>
          <w:rFonts w:ascii="Tahoma" w:hAnsi="Tahoma" w:cs="Tahoma"/>
          <w:sz w:val="24"/>
          <w:szCs w:val="24"/>
        </w:rPr>
        <w:tab/>
      </w:r>
      <w:r w:rsidRPr="00CB7B16">
        <w:rPr>
          <w:rFonts w:ascii="Tahoma" w:hAnsi="Tahoma" w:cs="Tahoma"/>
          <w:sz w:val="24"/>
          <w:szCs w:val="24"/>
        </w:rPr>
        <w:tab/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Pihak</w:t>
      </w:r>
      <w:proofErr w:type="spellEnd"/>
      <w:r w:rsidRPr="00CB7B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B16">
        <w:rPr>
          <w:rFonts w:ascii="Tahoma" w:hAnsi="Tahoma" w:cs="Tahoma"/>
          <w:sz w:val="24"/>
          <w:szCs w:val="24"/>
        </w:rPr>
        <w:t>Pertama</w:t>
      </w:r>
      <w:proofErr w:type="spellEnd"/>
      <w:r w:rsidRPr="00CB7B16">
        <w:rPr>
          <w:rFonts w:ascii="Tahoma" w:hAnsi="Tahoma" w:cs="Tahoma"/>
          <w:sz w:val="24"/>
          <w:szCs w:val="24"/>
        </w:rPr>
        <w:t>,</w:t>
      </w:r>
    </w:p>
    <w:p w14:paraId="79ACB73B" w14:textId="77777777" w:rsidR="000A54CA" w:rsidRPr="00CB7B16" w:rsidRDefault="000A54CA" w:rsidP="000A54CA">
      <w:pPr>
        <w:tabs>
          <w:tab w:val="left" w:pos="1386"/>
          <w:tab w:val="left" w:pos="1560"/>
          <w:tab w:val="left" w:pos="5529"/>
        </w:tabs>
        <w:spacing w:after="0" w:line="240" w:lineRule="auto"/>
        <w:ind w:left="5580" w:right="-257" w:hanging="5580"/>
        <w:rPr>
          <w:rFonts w:ascii="Tahoma" w:hAnsi="Tahoma" w:cs="Tahoma"/>
          <w:sz w:val="24"/>
          <w:szCs w:val="24"/>
        </w:rPr>
      </w:pPr>
      <w:r w:rsidRPr="00CB7B16">
        <w:rPr>
          <w:rFonts w:ascii="Tahoma" w:hAnsi="Tahoma" w:cs="Tahoma"/>
          <w:sz w:val="24"/>
          <w:szCs w:val="24"/>
        </w:rPr>
        <w:t xml:space="preserve">SEKRETARIS CAMAT,                                             KEPALA SUB BAGIAN </w:t>
      </w:r>
    </w:p>
    <w:p w14:paraId="71FE49F1" w14:textId="77777777" w:rsidR="000A54CA" w:rsidRPr="00CB7B16" w:rsidRDefault="000A54CA" w:rsidP="000A54CA">
      <w:pPr>
        <w:tabs>
          <w:tab w:val="left" w:pos="1386"/>
          <w:tab w:val="left" w:pos="1560"/>
          <w:tab w:val="left" w:pos="5529"/>
        </w:tabs>
        <w:spacing w:after="0" w:line="240" w:lineRule="auto"/>
        <w:ind w:left="5580" w:right="-257" w:hanging="5580"/>
        <w:rPr>
          <w:rFonts w:ascii="Tahoma" w:hAnsi="Tahoma" w:cs="Tahoma"/>
          <w:sz w:val="24"/>
          <w:szCs w:val="24"/>
        </w:rPr>
      </w:pPr>
      <w:r w:rsidRPr="00CB7B16">
        <w:rPr>
          <w:rFonts w:ascii="Tahoma" w:hAnsi="Tahoma" w:cs="Tahoma"/>
          <w:sz w:val="24"/>
          <w:szCs w:val="24"/>
        </w:rPr>
        <w:t xml:space="preserve">                                                                           PERENCANAAN DAN KEPEGAWAIAN</w:t>
      </w:r>
    </w:p>
    <w:p w14:paraId="436797F7" w14:textId="77777777" w:rsidR="000A54CA" w:rsidRPr="00CB7B16" w:rsidRDefault="000A54CA" w:rsidP="000A54CA">
      <w:pPr>
        <w:tabs>
          <w:tab w:val="left" w:pos="1386"/>
          <w:tab w:val="left" w:pos="1560"/>
          <w:tab w:val="left" w:pos="5529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</w:rPr>
      </w:pPr>
      <w:r w:rsidRPr="00CB7B16">
        <w:rPr>
          <w:rFonts w:ascii="Tahoma" w:hAnsi="Tahoma" w:cs="Tahoma"/>
          <w:sz w:val="24"/>
          <w:szCs w:val="24"/>
        </w:rPr>
        <w:tab/>
      </w:r>
      <w:r w:rsidRPr="00CB7B16">
        <w:rPr>
          <w:rFonts w:ascii="Tahoma" w:hAnsi="Tahoma" w:cs="Tahoma"/>
          <w:sz w:val="24"/>
          <w:szCs w:val="24"/>
        </w:rPr>
        <w:tab/>
      </w:r>
      <w:r w:rsidRPr="00CB7B16">
        <w:rPr>
          <w:rFonts w:ascii="Tahoma" w:hAnsi="Tahoma" w:cs="Tahoma"/>
          <w:sz w:val="24"/>
          <w:szCs w:val="24"/>
        </w:rPr>
        <w:tab/>
      </w:r>
    </w:p>
    <w:p w14:paraId="783DAA7B" w14:textId="77777777" w:rsidR="000A54CA" w:rsidRPr="00CB7B16" w:rsidRDefault="000A54CA" w:rsidP="000A54CA">
      <w:pPr>
        <w:tabs>
          <w:tab w:val="left" w:pos="6330"/>
        </w:tabs>
        <w:spacing w:after="0" w:line="360" w:lineRule="auto"/>
        <w:ind w:right="-257"/>
        <w:jc w:val="both"/>
        <w:rPr>
          <w:rFonts w:ascii="Tahoma" w:hAnsi="Tahoma" w:cs="Tahoma"/>
          <w:sz w:val="24"/>
          <w:szCs w:val="24"/>
        </w:rPr>
      </w:pPr>
      <w:r w:rsidRPr="00CB7B16">
        <w:rPr>
          <w:rFonts w:ascii="Tahoma" w:hAnsi="Tahoma" w:cs="Tahoma"/>
          <w:sz w:val="24"/>
          <w:szCs w:val="24"/>
        </w:rPr>
        <w:tab/>
      </w:r>
    </w:p>
    <w:p w14:paraId="70C22306" w14:textId="77777777" w:rsidR="000A54CA" w:rsidRPr="00CB7B16" w:rsidRDefault="000A54CA" w:rsidP="000A54CA">
      <w:pPr>
        <w:tabs>
          <w:tab w:val="left" w:pos="1386"/>
          <w:tab w:val="left" w:pos="1560"/>
          <w:tab w:val="left" w:pos="5529"/>
        </w:tabs>
        <w:spacing w:after="0" w:line="360" w:lineRule="auto"/>
        <w:ind w:right="-257"/>
        <w:jc w:val="both"/>
        <w:rPr>
          <w:rFonts w:ascii="Tahoma" w:hAnsi="Tahoma" w:cs="Tahoma"/>
          <w:sz w:val="24"/>
          <w:szCs w:val="24"/>
        </w:rPr>
      </w:pPr>
    </w:p>
    <w:p w14:paraId="62C67E36" w14:textId="77777777" w:rsidR="000A54CA" w:rsidRPr="00CB7B16" w:rsidRDefault="000A54CA" w:rsidP="000A54CA">
      <w:pPr>
        <w:tabs>
          <w:tab w:val="left" w:pos="1386"/>
          <w:tab w:val="left" w:pos="1560"/>
          <w:tab w:val="left" w:pos="5553"/>
        </w:tabs>
        <w:spacing w:after="0" w:line="36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CB7B16">
        <w:rPr>
          <w:rFonts w:ascii="Tahoma" w:hAnsi="Tahoma" w:cs="Tahoma"/>
          <w:b/>
          <w:sz w:val="24"/>
          <w:szCs w:val="24"/>
          <w:u w:val="single"/>
        </w:rPr>
        <w:t>SAMUEL NASRANI, S.IP</w:t>
      </w:r>
      <w:r w:rsidRPr="00CB7B16">
        <w:rPr>
          <w:rFonts w:ascii="Tahoma" w:hAnsi="Tahoma" w:cs="Tahoma"/>
          <w:sz w:val="24"/>
          <w:szCs w:val="24"/>
        </w:rPr>
        <w:tab/>
      </w:r>
      <w:r w:rsidRPr="00CB7B16">
        <w:rPr>
          <w:rFonts w:ascii="Tahoma" w:hAnsi="Tahoma" w:cs="Tahoma"/>
          <w:b/>
          <w:sz w:val="24"/>
          <w:szCs w:val="24"/>
          <w:u w:val="single"/>
        </w:rPr>
        <w:t xml:space="preserve">MERI, </w:t>
      </w:r>
      <w:proofErr w:type="spellStart"/>
      <w:r w:rsidRPr="00CB7B16">
        <w:rPr>
          <w:rFonts w:ascii="Tahoma" w:hAnsi="Tahoma" w:cs="Tahoma"/>
          <w:b/>
          <w:sz w:val="24"/>
          <w:szCs w:val="24"/>
          <w:u w:val="single"/>
        </w:rPr>
        <w:t>S.Pi</w:t>
      </w:r>
      <w:proofErr w:type="spellEnd"/>
    </w:p>
    <w:p w14:paraId="73E4C025" w14:textId="77777777" w:rsidR="000A54CA" w:rsidRPr="00D171B0" w:rsidRDefault="000A54CA" w:rsidP="000A54CA">
      <w:pPr>
        <w:framePr w:w="8910" w:wrap="auto" w:hAnchor="text"/>
        <w:tabs>
          <w:tab w:val="left" w:pos="1386"/>
          <w:tab w:val="left" w:pos="1560"/>
        </w:tabs>
        <w:spacing w:after="0" w:line="240" w:lineRule="auto"/>
        <w:rPr>
          <w:rFonts w:ascii="Tahoma" w:hAnsi="Tahoma" w:cs="Tahoma"/>
          <w:b/>
        </w:rPr>
        <w:sectPr w:rsidR="000A54CA" w:rsidRPr="00D171B0" w:rsidSect="000A54CA">
          <w:pgSz w:w="11906" w:h="16838" w:code="9"/>
          <w:pgMar w:top="994" w:right="1138" w:bottom="850" w:left="1526" w:header="706" w:footer="706" w:gutter="0"/>
          <w:cols w:space="708"/>
          <w:docGrid w:linePitch="360"/>
        </w:sectPr>
      </w:pPr>
    </w:p>
    <w:p w14:paraId="29AC462D" w14:textId="77777777" w:rsidR="000A54CA" w:rsidRDefault="000A54CA" w:rsidP="000A54CA">
      <w:pPr>
        <w:tabs>
          <w:tab w:val="left" w:pos="1386"/>
          <w:tab w:val="left" w:pos="1560"/>
        </w:tabs>
        <w:spacing w:after="0"/>
        <w:jc w:val="center"/>
        <w:rPr>
          <w:rFonts w:ascii="Tahoma" w:hAnsi="Tahoma" w:cs="Tahoma"/>
          <w:b/>
        </w:rPr>
      </w:pPr>
    </w:p>
    <w:p w14:paraId="510CF434" w14:textId="77777777" w:rsidR="000A54CA" w:rsidRPr="00642D36" w:rsidRDefault="000A54CA" w:rsidP="000A54CA">
      <w:pPr>
        <w:tabs>
          <w:tab w:val="left" w:pos="1386"/>
          <w:tab w:val="left" w:pos="1560"/>
        </w:tabs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642D36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PERUBAHAN</w:t>
      </w:r>
      <w:r w:rsidRPr="00642D36">
        <w:rPr>
          <w:rFonts w:ascii="Tahoma" w:hAnsi="Tahoma" w:cs="Tahoma"/>
          <w:b/>
          <w:sz w:val="24"/>
          <w:szCs w:val="24"/>
        </w:rPr>
        <w:t xml:space="preserve"> PERJANJIAN KINERJA TAHUN 202</w:t>
      </w:r>
      <w:r>
        <w:rPr>
          <w:rFonts w:ascii="Tahoma" w:hAnsi="Tahoma" w:cs="Tahoma"/>
          <w:b/>
          <w:sz w:val="24"/>
          <w:szCs w:val="24"/>
        </w:rPr>
        <w:t>4</w:t>
      </w:r>
    </w:p>
    <w:p w14:paraId="79015025" w14:textId="77777777" w:rsidR="000A54CA" w:rsidRPr="00642D36" w:rsidRDefault="000A54CA" w:rsidP="000A54CA">
      <w:pPr>
        <w:tabs>
          <w:tab w:val="left" w:pos="1386"/>
          <w:tab w:val="left" w:pos="1560"/>
        </w:tabs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426C92CD" w14:textId="77777777" w:rsidR="000A54CA" w:rsidRPr="00642D36" w:rsidRDefault="000A54CA" w:rsidP="000A54CA">
      <w:pPr>
        <w:tabs>
          <w:tab w:val="left" w:pos="1386"/>
          <w:tab w:val="left" w:pos="156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5A48A9F3" w14:textId="77777777" w:rsidR="000A54CA" w:rsidRPr="00642D36" w:rsidRDefault="000A54CA" w:rsidP="000A54CA">
      <w:pPr>
        <w:tabs>
          <w:tab w:val="left" w:pos="567"/>
          <w:tab w:val="left" w:pos="1560"/>
          <w:tab w:val="left" w:pos="4680"/>
        </w:tabs>
        <w:spacing w:after="0"/>
        <w:rPr>
          <w:rFonts w:ascii="Tahoma" w:hAnsi="Tahoma" w:cs="Tahoma"/>
          <w:sz w:val="24"/>
          <w:szCs w:val="24"/>
        </w:rPr>
      </w:pPr>
      <w:r w:rsidRPr="00642D36">
        <w:rPr>
          <w:rFonts w:ascii="Tahoma" w:hAnsi="Tahoma" w:cs="Tahoma"/>
          <w:b/>
          <w:sz w:val="24"/>
          <w:szCs w:val="24"/>
        </w:rPr>
        <w:tab/>
      </w:r>
      <w:r w:rsidRPr="00642D36">
        <w:rPr>
          <w:rFonts w:ascii="Tahoma" w:hAnsi="Tahoma" w:cs="Tahoma"/>
          <w:sz w:val="24"/>
          <w:szCs w:val="24"/>
        </w:rPr>
        <w:t>SATUAN KERJA PERANGKAT DAERAH</w:t>
      </w:r>
      <w:r w:rsidRPr="00642D36">
        <w:rPr>
          <w:rFonts w:ascii="Tahoma" w:hAnsi="Tahoma" w:cs="Tahoma"/>
          <w:sz w:val="24"/>
          <w:szCs w:val="24"/>
        </w:rPr>
        <w:tab/>
        <w:t>: KANTOR CAMAT MANGKUTANA</w:t>
      </w:r>
    </w:p>
    <w:p w14:paraId="30ACA333" w14:textId="77777777" w:rsidR="000A54CA" w:rsidRPr="00642D36" w:rsidRDefault="000A54CA" w:rsidP="000A54CA">
      <w:pPr>
        <w:tabs>
          <w:tab w:val="left" w:pos="567"/>
          <w:tab w:val="left" w:pos="1560"/>
          <w:tab w:val="left" w:pos="4680"/>
        </w:tabs>
        <w:spacing w:after="0"/>
        <w:rPr>
          <w:rFonts w:ascii="Tahoma" w:hAnsi="Tahoma" w:cs="Tahoma"/>
          <w:sz w:val="24"/>
          <w:szCs w:val="24"/>
        </w:rPr>
      </w:pPr>
      <w:r w:rsidRPr="00642D36">
        <w:rPr>
          <w:rFonts w:ascii="Tahoma" w:hAnsi="Tahoma" w:cs="Tahoma"/>
          <w:sz w:val="24"/>
          <w:szCs w:val="24"/>
        </w:rPr>
        <w:tab/>
        <w:t>TAHUN ANGGARAN</w:t>
      </w:r>
      <w:r w:rsidRPr="00642D36">
        <w:rPr>
          <w:rFonts w:ascii="Tahoma" w:hAnsi="Tahoma" w:cs="Tahoma"/>
          <w:sz w:val="24"/>
          <w:szCs w:val="24"/>
        </w:rPr>
        <w:tab/>
        <w:t>: 202</w:t>
      </w:r>
      <w:r>
        <w:rPr>
          <w:rFonts w:ascii="Tahoma" w:hAnsi="Tahoma" w:cs="Tahoma"/>
          <w:sz w:val="24"/>
          <w:szCs w:val="24"/>
        </w:rPr>
        <w:t>4</w:t>
      </w:r>
    </w:p>
    <w:p w14:paraId="69FD9FC9" w14:textId="77777777" w:rsidR="000A54CA" w:rsidRPr="00642D36" w:rsidRDefault="000A54CA" w:rsidP="000A54CA">
      <w:pPr>
        <w:tabs>
          <w:tab w:val="left" w:pos="567"/>
          <w:tab w:val="left" w:pos="1560"/>
        </w:tabs>
        <w:spacing w:after="0"/>
        <w:rPr>
          <w:rFonts w:ascii="Tahoma" w:hAnsi="Tahoma" w:cs="Tahoma"/>
          <w:b/>
          <w:sz w:val="24"/>
          <w:szCs w:val="24"/>
        </w:rPr>
      </w:pPr>
      <w:r w:rsidRPr="00642D36">
        <w:rPr>
          <w:rFonts w:ascii="Tahoma" w:hAnsi="Tahoma" w:cs="Tahoma"/>
          <w:b/>
          <w:sz w:val="24"/>
          <w:szCs w:val="24"/>
        </w:rPr>
        <w:tab/>
      </w:r>
    </w:p>
    <w:p w14:paraId="41E7CE11" w14:textId="77777777" w:rsidR="000A54CA" w:rsidRPr="00642D36" w:rsidRDefault="000A54CA" w:rsidP="000A54CA">
      <w:pPr>
        <w:tabs>
          <w:tab w:val="left" w:pos="567"/>
          <w:tab w:val="left" w:pos="1560"/>
        </w:tabs>
        <w:spacing w:after="0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25"/>
        <w:gridCol w:w="3626"/>
        <w:gridCol w:w="3150"/>
        <w:gridCol w:w="1350"/>
      </w:tblGrid>
      <w:tr w:rsidR="000A54CA" w:rsidRPr="00642D36" w14:paraId="5373F217" w14:textId="77777777" w:rsidTr="00AC7FB6">
        <w:tc>
          <w:tcPr>
            <w:tcW w:w="604" w:type="dxa"/>
            <w:vAlign w:val="center"/>
          </w:tcPr>
          <w:p w14:paraId="74D9392A" w14:textId="77777777" w:rsidR="000A54CA" w:rsidRPr="00642D36" w:rsidRDefault="000A54CA" w:rsidP="00AC7FB6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r w:rsidRPr="00642D3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3626" w:type="dxa"/>
            <w:vAlign w:val="center"/>
          </w:tcPr>
          <w:p w14:paraId="4C72FC0A" w14:textId="77777777" w:rsidR="000A54CA" w:rsidRPr="00642D36" w:rsidRDefault="000A54CA" w:rsidP="00AC7FB6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642D3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Sasaran</w:t>
            </w:r>
            <w:proofErr w:type="spellEnd"/>
            <w:r w:rsidRPr="00642D3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42D3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Kegiatan</w:t>
            </w:r>
            <w:proofErr w:type="spellEnd"/>
          </w:p>
        </w:tc>
        <w:tc>
          <w:tcPr>
            <w:tcW w:w="3150" w:type="dxa"/>
            <w:vAlign w:val="center"/>
          </w:tcPr>
          <w:p w14:paraId="723BE82B" w14:textId="77777777" w:rsidR="000A54CA" w:rsidRPr="00642D36" w:rsidRDefault="000A54CA" w:rsidP="00AC7FB6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642D3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Indikator</w:t>
            </w:r>
            <w:proofErr w:type="spellEnd"/>
            <w:r w:rsidRPr="00642D3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 xml:space="preserve"> Kinerja</w:t>
            </w:r>
          </w:p>
        </w:tc>
        <w:tc>
          <w:tcPr>
            <w:tcW w:w="1350" w:type="dxa"/>
            <w:vAlign w:val="center"/>
          </w:tcPr>
          <w:p w14:paraId="7F469FF8" w14:textId="77777777" w:rsidR="000A54CA" w:rsidRPr="00642D36" w:rsidRDefault="000A54CA" w:rsidP="00AC7FB6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r w:rsidRPr="00642D3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Target</w:t>
            </w:r>
          </w:p>
        </w:tc>
      </w:tr>
      <w:tr w:rsidR="000A54CA" w:rsidRPr="00642D36" w14:paraId="77CC05BE" w14:textId="77777777" w:rsidTr="00AC7FB6">
        <w:tc>
          <w:tcPr>
            <w:tcW w:w="604" w:type="dxa"/>
            <w:tcBorders>
              <w:bottom w:val="double" w:sz="4" w:space="0" w:color="auto"/>
            </w:tcBorders>
            <w:vAlign w:val="center"/>
          </w:tcPr>
          <w:p w14:paraId="221B4615" w14:textId="77777777" w:rsidR="000A54CA" w:rsidRPr="00642D36" w:rsidRDefault="000A54CA" w:rsidP="00AC7FB6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  <w:r w:rsidRPr="00642D36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  <w:t>(1)</w:t>
            </w:r>
          </w:p>
        </w:tc>
        <w:tc>
          <w:tcPr>
            <w:tcW w:w="3626" w:type="dxa"/>
            <w:tcBorders>
              <w:bottom w:val="double" w:sz="4" w:space="0" w:color="auto"/>
            </w:tcBorders>
            <w:vAlign w:val="center"/>
          </w:tcPr>
          <w:p w14:paraId="0B5C526C" w14:textId="77777777" w:rsidR="000A54CA" w:rsidRPr="00642D36" w:rsidRDefault="000A54CA" w:rsidP="00AC7FB6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  <w:r w:rsidRPr="00642D36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  <w:t>(2)</w:t>
            </w:r>
          </w:p>
        </w:tc>
        <w:tc>
          <w:tcPr>
            <w:tcW w:w="3150" w:type="dxa"/>
            <w:tcBorders>
              <w:bottom w:val="double" w:sz="4" w:space="0" w:color="auto"/>
            </w:tcBorders>
            <w:vAlign w:val="center"/>
          </w:tcPr>
          <w:p w14:paraId="6FD2B4F3" w14:textId="77777777" w:rsidR="000A54CA" w:rsidRPr="00642D36" w:rsidRDefault="000A54CA" w:rsidP="00AC7FB6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  <w:r w:rsidRPr="00642D36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  <w:t xml:space="preserve"> (3)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vAlign w:val="center"/>
          </w:tcPr>
          <w:p w14:paraId="0174C591" w14:textId="77777777" w:rsidR="000A54CA" w:rsidRPr="00642D36" w:rsidRDefault="000A54CA" w:rsidP="00AC7FB6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  <w:r w:rsidRPr="00642D36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  <w:t>(5)</w:t>
            </w:r>
          </w:p>
        </w:tc>
      </w:tr>
      <w:tr w:rsidR="000A54CA" w:rsidRPr="00642D36" w14:paraId="4ED0D56E" w14:textId="77777777" w:rsidTr="00AC7FB6">
        <w:tc>
          <w:tcPr>
            <w:tcW w:w="604" w:type="dxa"/>
          </w:tcPr>
          <w:p w14:paraId="69054175" w14:textId="77777777" w:rsidR="000A54CA" w:rsidRPr="00642D36" w:rsidRDefault="000A54CA" w:rsidP="00AC7FB6">
            <w:pPr>
              <w:rPr>
                <w:rFonts w:ascii="Tahoma" w:hAnsi="Tahoma" w:cs="Tahoma"/>
                <w:sz w:val="24"/>
                <w:szCs w:val="24"/>
              </w:rPr>
            </w:pPr>
            <w:r w:rsidRPr="00642D36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626" w:type="dxa"/>
            <w:vAlign w:val="center"/>
          </w:tcPr>
          <w:p w14:paraId="09AD1F6A" w14:textId="77777777" w:rsidR="000A54CA" w:rsidRPr="00642D36" w:rsidRDefault="000A54CA" w:rsidP="00AC7FB6">
            <w:pPr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Tersusunnya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Dokumen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Perencanaan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Perangkat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Daerah</w:t>
            </w:r>
          </w:p>
          <w:p w14:paraId="519AED4A" w14:textId="77777777" w:rsidR="000A54CA" w:rsidRPr="00642D36" w:rsidRDefault="000A54CA" w:rsidP="00AC7FB6">
            <w:pPr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</w:p>
        </w:tc>
        <w:tc>
          <w:tcPr>
            <w:tcW w:w="3150" w:type="dxa"/>
            <w:vAlign w:val="center"/>
          </w:tcPr>
          <w:p w14:paraId="3F8E0A2C" w14:textId="77777777" w:rsidR="000A54CA" w:rsidRPr="00642D36" w:rsidRDefault="000A54CA" w:rsidP="00AC7FB6">
            <w:pPr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Jumlah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Dokumen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Perencanaan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perangkat</w:t>
            </w:r>
            <w:proofErr w:type="spellEnd"/>
            <w:r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daerah</w:t>
            </w:r>
            <w:proofErr w:type="spellEnd"/>
          </w:p>
          <w:p w14:paraId="47290F1A" w14:textId="77777777" w:rsidR="000A54CA" w:rsidRPr="00642D36" w:rsidRDefault="000A54CA" w:rsidP="00AC7FB6">
            <w:pPr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</w:p>
        </w:tc>
        <w:tc>
          <w:tcPr>
            <w:tcW w:w="1350" w:type="dxa"/>
            <w:vAlign w:val="center"/>
          </w:tcPr>
          <w:p w14:paraId="0D353F7A" w14:textId="77777777" w:rsidR="000A54CA" w:rsidRPr="00642D36" w:rsidRDefault="000A54CA" w:rsidP="00AC7FB6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r w:rsidRPr="00642D36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2 Dok</w:t>
            </w:r>
          </w:p>
        </w:tc>
      </w:tr>
      <w:tr w:rsidR="000A54CA" w:rsidRPr="00642D36" w14:paraId="4A18B6DC" w14:textId="77777777" w:rsidTr="00AC7FB6">
        <w:tc>
          <w:tcPr>
            <w:tcW w:w="604" w:type="dxa"/>
          </w:tcPr>
          <w:p w14:paraId="3C98B9F3" w14:textId="77777777" w:rsidR="000A54CA" w:rsidRPr="00642D36" w:rsidRDefault="000A54CA" w:rsidP="00AC7FB6">
            <w:pPr>
              <w:rPr>
                <w:rFonts w:ascii="Tahoma" w:hAnsi="Tahoma" w:cs="Tahoma"/>
                <w:sz w:val="24"/>
                <w:szCs w:val="24"/>
              </w:rPr>
            </w:pPr>
            <w:r w:rsidRPr="00642D36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626" w:type="dxa"/>
            <w:vAlign w:val="center"/>
          </w:tcPr>
          <w:p w14:paraId="4A2262B6" w14:textId="77777777" w:rsidR="000A54CA" w:rsidRPr="00642D36" w:rsidRDefault="000A54CA" w:rsidP="00AC7FB6">
            <w:pPr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Tersusunnya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dokumen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RKA SKPD</w:t>
            </w:r>
          </w:p>
          <w:p w14:paraId="2431CC3E" w14:textId="77777777" w:rsidR="000A54CA" w:rsidRPr="00642D36" w:rsidRDefault="000A54CA" w:rsidP="00AC7FB6">
            <w:pPr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</w:p>
        </w:tc>
        <w:tc>
          <w:tcPr>
            <w:tcW w:w="3150" w:type="dxa"/>
            <w:vAlign w:val="center"/>
          </w:tcPr>
          <w:p w14:paraId="25751E1F" w14:textId="77777777" w:rsidR="000A54CA" w:rsidRPr="00642D36" w:rsidRDefault="000A54CA" w:rsidP="00AC7FB6">
            <w:pPr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Jumlah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Dokumen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RKA SKPD </w:t>
            </w:r>
          </w:p>
        </w:tc>
        <w:tc>
          <w:tcPr>
            <w:tcW w:w="1350" w:type="dxa"/>
            <w:vAlign w:val="center"/>
          </w:tcPr>
          <w:p w14:paraId="19115C90" w14:textId="77777777" w:rsidR="000A54CA" w:rsidRPr="00642D36" w:rsidRDefault="000A54CA" w:rsidP="00AC7FB6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r w:rsidRPr="00642D36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2 Dok</w:t>
            </w:r>
          </w:p>
        </w:tc>
      </w:tr>
      <w:tr w:rsidR="000A54CA" w:rsidRPr="00642D36" w14:paraId="55414506" w14:textId="77777777" w:rsidTr="00AC7FB6">
        <w:tc>
          <w:tcPr>
            <w:tcW w:w="604" w:type="dxa"/>
          </w:tcPr>
          <w:p w14:paraId="312BF8C1" w14:textId="77777777" w:rsidR="000A54CA" w:rsidRPr="00642D36" w:rsidRDefault="000A54CA" w:rsidP="00AC7FB6">
            <w:pPr>
              <w:rPr>
                <w:rFonts w:ascii="Tahoma" w:hAnsi="Tahoma" w:cs="Tahoma"/>
                <w:sz w:val="24"/>
                <w:szCs w:val="24"/>
              </w:rPr>
            </w:pPr>
            <w:r w:rsidRPr="00642D36">
              <w:rPr>
                <w:rFonts w:ascii="Tahoma" w:hAnsi="Tahoma" w:cs="Tahoma"/>
                <w:sz w:val="24"/>
                <w:szCs w:val="24"/>
              </w:rPr>
              <w:t>3.</w:t>
            </w:r>
          </w:p>
          <w:p w14:paraId="7EF2CDFD" w14:textId="77777777" w:rsidR="000A54CA" w:rsidRPr="00642D36" w:rsidRDefault="000A54CA" w:rsidP="00AC7F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26" w:type="dxa"/>
            <w:vAlign w:val="center"/>
          </w:tcPr>
          <w:p w14:paraId="43D566DC" w14:textId="77777777" w:rsidR="000A54CA" w:rsidRPr="00642D36" w:rsidRDefault="000A54CA" w:rsidP="00AC7FB6">
            <w:pPr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Tersusunnya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dokumen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DPA SKPD</w:t>
            </w:r>
          </w:p>
          <w:p w14:paraId="6CD7DAD0" w14:textId="77777777" w:rsidR="000A54CA" w:rsidRPr="00642D36" w:rsidRDefault="000A54CA" w:rsidP="00AC7FB6">
            <w:pPr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</w:p>
        </w:tc>
        <w:tc>
          <w:tcPr>
            <w:tcW w:w="3150" w:type="dxa"/>
            <w:vAlign w:val="center"/>
          </w:tcPr>
          <w:p w14:paraId="2FF2560C" w14:textId="77777777" w:rsidR="000A54CA" w:rsidRPr="00642D36" w:rsidRDefault="000A54CA" w:rsidP="00AC7FB6">
            <w:pPr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Jumlah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Dokumen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DPA </w:t>
            </w:r>
            <w:r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-</w:t>
            </w:r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SKPD </w:t>
            </w:r>
          </w:p>
        </w:tc>
        <w:tc>
          <w:tcPr>
            <w:tcW w:w="1350" w:type="dxa"/>
            <w:vAlign w:val="center"/>
          </w:tcPr>
          <w:p w14:paraId="7EDBE731" w14:textId="77777777" w:rsidR="000A54CA" w:rsidRPr="00642D36" w:rsidRDefault="000A54CA" w:rsidP="00AC7FB6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r w:rsidRPr="00642D36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2 Dok</w:t>
            </w:r>
          </w:p>
        </w:tc>
      </w:tr>
      <w:tr w:rsidR="000A54CA" w:rsidRPr="00642D36" w14:paraId="2D252D54" w14:textId="77777777" w:rsidTr="00AC7FB6">
        <w:trPr>
          <w:trHeight w:val="1075"/>
        </w:trPr>
        <w:tc>
          <w:tcPr>
            <w:tcW w:w="604" w:type="dxa"/>
          </w:tcPr>
          <w:p w14:paraId="4401EBB1" w14:textId="77777777" w:rsidR="000A54CA" w:rsidRPr="00642D36" w:rsidRDefault="000A54CA" w:rsidP="00AC7FB6">
            <w:pPr>
              <w:rPr>
                <w:rFonts w:ascii="Tahoma" w:hAnsi="Tahoma" w:cs="Tahoma"/>
                <w:sz w:val="24"/>
                <w:szCs w:val="24"/>
              </w:rPr>
            </w:pPr>
            <w:r w:rsidRPr="00642D36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3626" w:type="dxa"/>
            <w:vAlign w:val="center"/>
          </w:tcPr>
          <w:p w14:paraId="18BBD073" w14:textId="77777777" w:rsidR="000A54CA" w:rsidRPr="00642D36" w:rsidRDefault="000A54CA" w:rsidP="00AC7FB6">
            <w:pPr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Tersusunnya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Laporan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Kinerja </w:t>
            </w:r>
            <w:proofErr w:type="spellStart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Perangkat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Daerah</w:t>
            </w:r>
          </w:p>
          <w:p w14:paraId="78389BDF" w14:textId="77777777" w:rsidR="000A54CA" w:rsidRPr="00642D36" w:rsidRDefault="000A54CA" w:rsidP="00AC7FB6">
            <w:pPr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</w:p>
        </w:tc>
        <w:tc>
          <w:tcPr>
            <w:tcW w:w="3150" w:type="dxa"/>
            <w:vAlign w:val="center"/>
          </w:tcPr>
          <w:p w14:paraId="2EC0C0E2" w14:textId="77777777" w:rsidR="000A54CA" w:rsidRPr="00642D36" w:rsidRDefault="000A54CA" w:rsidP="00AC7FB6">
            <w:pPr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Jumlah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Laporan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evaluasi</w:t>
            </w:r>
            <w:proofErr w:type="spellEnd"/>
            <w:r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Kinerja </w:t>
            </w:r>
            <w:proofErr w:type="spellStart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Perangkat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Daerah </w:t>
            </w:r>
          </w:p>
        </w:tc>
        <w:tc>
          <w:tcPr>
            <w:tcW w:w="1350" w:type="dxa"/>
            <w:vAlign w:val="center"/>
          </w:tcPr>
          <w:p w14:paraId="33B47625" w14:textId="77777777" w:rsidR="000A54CA" w:rsidRPr="00642D36" w:rsidRDefault="000A54CA" w:rsidP="00AC7FB6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r w:rsidRPr="00642D36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10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Laporan</w:t>
            </w:r>
            <w:proofErr w:type="spellEnd"/>
          </w:p>
        </w:tc>
      </w:tr>
      <w:tr w:rsidR="000A54CA" w:rsidRPr="00642D36" w14:paraId="2C298B13" w14:textId="77777777" w:rsidTr="00AC7FB6">
        <w:trPr>
          <w:trHeight w:val="877"/>
        </w:trPr>
        <w:tc>
          <w:tcPr>
            <w:tcW w:w="604" w:type="dxa"/>
          </w:tcPr>
          <w:p w14:paraId="0648B8B9" w14:textId="77777777" w:rsidR="000A54CA" w:rsidRPr="00642D36" w:rsidRDefault="000A54CA" w:rsidP="00AC7FB6">
            <w:pPr>
              <w:rPr>
                <w:rFonts w:ascii="Tahoma" w:hAnsi="Tahoma" w:cs="Tahoma"/>
                <w:sz w:val="24"/>
                <w:szCs w:val="24"/>
              </w:rPr>
            </w:pPr>
            <w:r w:rsidRPr="00642D36"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3626" w:type="dxa"/>
            <w:vAlign w:val="center"/>
          </w:tcPr>
          <w:p w14:paraId="2EE35671" w14:textId="77777777" w:rsidR="000A54CA" w:rsidRPr="00642D36" w:rsidRDefault="000A54CA" w:rsidP="00AC7FB6">
            <w:pPr>
              <w:rPr>
                <w:rFonts w:ascii="Tahoma" w:eastAsia="Times New Roman" w:hAnsi="Tahoma" w:cs="Tahoma"/>
                <w:iCs/>
                <w:color w:val="FF0000"/>
                <w:sz w:val="24"/>
                <w:szCs w:val="24"/>
                <w:lang w:eastAsia="id-ID"/>
              </w:rPr>
            </w:pPr>
            <w:proofErr w:type="spellStart"/>
            <w:r w:rsidRPr="00642D36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Terlaksananya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42D36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Pendataan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dan </w:t>
            </w:r>
            <w:proofErr w:type="spellStart"/>
            <w:r w:rsidRPr="00642D36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Pengolahan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42D36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Administrasi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42D36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Kepegawaian</w:t>
            </w:r>
            <w:proofErr w:type="spellEnd"/>
          </w:p>
        </w:tc>
        <w:tc>
          <w:tcPr>
            <w:tcW w:w="3150" w:type="dxa"/>
            <w:vAlign w:val="center"/>
          </w:tcPr>
          <w:p w14:paraId="62780098" w14:textId="77777777" w:rsidR="000A54CA" w:rsidRPr="00642D36" w:rsidRDefault="000A54CA" w:rsidP="00AC7FB6">
            <w:pPr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Jumlah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dokumen</w:t>
            </w:r>
            <w:proofErr w:type="spellEnd"/>
            <w:r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pendataan</w:t>
            </w:r>
            <w:proofErr w:type="spellEnd"/>
            <w:r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dan </w:t>
            </w:r>
            <w:proofErr w:type="spellStart"/>
            <w:r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pengolahan</w:t>
            </w:r>
            <w:proofErr w:type="spellEnd"/>
            <w:r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Administrasi</w:t>
            </w:r>
            <w:proofErr w:type="spellEnd"/>
            <w:r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kepegawaian</w:t>
            </w:r>
            <w:proofErr w:type="spellEnd"/>
          </w:p>
        </w:tc>
        <w:tc>
          <w:tcPr>
            <w:tcW w:w="1350" w:type="dxa"/>
            <w:vAlign w:val="center"/>
          </w:tcPr>
          <w:p w14:paraId="30BBB55D" w14:textId="77777777" w:rsidR="000A54CA" w:rsidRPr="00642D36" w:rsidRDefault="000A54CA" w:rsidP="00AC7FB6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r w:rsidRPr="00642D36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12 Dok</w:t>
            </w:r>
          </w:p>
        </w:tc>
      </w:tr>
      <w:tr w:rsidR="000A54CA" w:rsidRPr="00642D36" w14:paraId="4CC45CA5" w14:textId="77777777" w:rsidTr="00AC7FB6">
        <w:trPr>
          <w:trHeight w:val="1165"/>
        </w:trPr>
        <w:tc>
          <w:tcPr>
            <w:tcW w:w="604" w:type="dxa"/>
          </w:tcPr>
          <w:p w14:paraId="50C92D05" w14:textId="77777777" w:rsidR="000A54CA" w:rsidRPr="00642D36" w:rsidRDefault="000A54CA" w:rsidP="00AC7FB6">
            <w:pPr>
              <w:rPr>
                <w:rFonts w:ascii="Tahoma" w:hAnsi="Tahoma" w:cs="Tahoma"/>
                <w:sz w:val="24"/>
                <w:szCs w:val="24"/>
              </w:rPr>
            </w:pPr>
            <w:r w:rsidRPr="00642D36"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3626" w:type="dxa"/>
            <w:vAlign w:val="center"/>
          </w:tcPr>
          <w:p w14:paraId="50D0FFD8" w14:textId="77777777" w:rsidR="000A54CA" w:rsidRPr="00642D36" w:rsidRDefault="000A54CA" w:rsidP="00AC7FB6">
            <w:pPr>
              <w:rPr>
                <w:rFonts w:ascii="Tahoma" w:eastAsia="Times New Roman" w:hAnsi="Tahoma" w:cs="Tahoma"/>
                <w:iCs/>
                <w:color w:val="FF0000"/>
                <w:sz w:val="24"/>
                <w:szCs w:val="24"/>
                <w:lang w:eastAsia="id-ID"/>
              </w:rPr>
            </w:pPr>
            <w:proofErr w:type="spellStart"/>
            <w:r w:rsidRPr="00642D36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Terlaksananya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42D36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Bimbingan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Teknis </w:t>
            </w:r>
            <w:proofErr w:type="spellStart"/>
            <w:r w:rsidRPr="00642D36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Implementasi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42D36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Peraturan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42D36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Perundang-undangan</w:t>
            </w:r>
            <w:proofErr w:type="spellEnd"/>
          </w:p>
        </w:tc>
        <w:tc>
          <w:tcPr>
            <w:tcW w:w="3150" w:type="dxa"/>
            <w:vAlign w:val="center"/>
          </w:tcPr>
          <w:p w14:paraId="7CF3D1F0" w14:textId="77777777" w:rsidR="000A54CA" w:rsidRPr="00642D36" w:rsidRDefault="000A54CA" w:rsidP="00AC7FB6">
            <w:pPr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Jumlah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r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Orang</w:t>
            </w:r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Mengikuti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Bimbingan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Teknis </w:t>
            </w:r>
            <w:proofErr w:type="spellStart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Implementasi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Peraturan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Perundang-undangan</w:t>
            </w:r>
            <w:proofErr w:type="spellEnd"/>
          </w:p>
        </w:tc>
        <w:tc>
          <w:tcPr>
            <w:tcW w:w="1350" w:type="dxa"/>
            <w:vAlign w:val="center"/>
          </w:tcPr>
          <w:p w14:paraId="30C9E78A" w14:textId="77777777" w:rsidR="000A54CA" w:rsidRPr="00642D36" w:rsidRDefault="000A54CA" w:rsidP="00AC7FB6">
            <w:pPr>
              <w:jc w:val="center"/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8</w:t>
            </w:r>
            <w:r w:rsidRPr="00642D36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O</w:t>
            </w:r>
            <w:r w:rsidRPr="00642D36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rg</w:t>
            </w:r>
          </w:p>
        </w:tc>
      </w:tr>
    </w:tbl>
    <w:p w14:paraId="2422F2AC" w14:textId="77777777" w:rsidR="000A54CA" w:rsidRPr="00642D36" w:rsidRDefault="000A54CA" w:rsidP="000A54CA">
      <w:pPr>
        <w:tabs>
          <w:tab w:val="left" w:pos="567"/>
          <w:tab w:val="left" w:pos="156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6BC463F5" w14:textId="77777777" w:rsidR="000A54CA" w:rsidRPr="00642D36" w:rsidRDefault="000A54CA" w:rsidP="000A54CA">
      <w:pPr>
        <w:tabs>
          <w:tab w:val="left" w:pos="567"/>
          <w:tab w:val="left" w:pos="156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683BA609" w14:textId="77777777" w:rsidR="000A54CA" w:rsidRPr="00642D36" w:rsidRDefault="000A54CA" w:rsidP="000A54CA">
      <w:pPr>
        <w:tabs>
          <w:tab w:val="left" w:pos="567"/>
          <w:tab w:val="left" w:pos="156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535DA72C" w14:textId="77777777" w:rsidR="000A54CA" w:rsidRPr="00642D36" w:rsidRDefault="000A54CA" w:rsidP="000A54CA">
      <w:pPr>
        <w:tabs>
          <w:tab w:val="left" w:pos="1386"/>
          <w:tab w:val="left" w:pos="156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AE31F25" w14:textId="77777777" w:rsidR="000A54CA" w:rsidRPr="00642D36" w:rsidRDefault="000A54CA" w:rsidP="000A54CA">
      <w:pPr>
        <w:rPr>
          <w:rFonts w:ascii="Tahoma" w:hAnsi="Tahoma" w:cs="Tahoma"/>
          <w:sz w:val="24"/>
          <w:szCs w:val="24"/>
        </w:rPr>
      </w:pPr>
      <w:r w:rsidRPr="00642D36">
        <w:rPr>
          <w:rFonts w:ascii="Tahoma" w:hAnsi="Tahoma" w:cs="Tahoma"/>
          <w:sz w:val="24"/>
          <w:szCs w:val="24"/>
        </w:rPr>
        <w:br w:type="page"/>
      </w:r>
    </w:p>
    <w:p w14:paraId="062EB852" w14:textId="77777777" w:rsidR="000A54CA" w:rsidRPr="00642D36" w:rsidRDefault="000A54CA" w:rsidP="000A54CA">
      <w:pPr>
        <w:tabs>
          <w:tab w:val="left" w:pos="1386"/>
          <w:tab w:val="left" w:pos="156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  <w:sectPr w:rsidR="000A54CA" w:rsidRPr="00642D36" w:rsidSect="000A54CA">
          <w:pgSz w:w="11906" w:h="16838" w:code="9"/>
          <w:pgMar w:top="994" w:right="1138" w:bottom="850" w:left="1526" w:header="706" w:footer="706" w:gutter="0"/>
          <w:cols w:space="708"/>
          <w:docGrid w:linePitch="360"/>
        </w:sectPr>
      </w:pPr>
    </w:p>
    <w:p w14:paraId="4961C827" w14:textId="77777777" w:rsidR="000A54CA" w:rsidRPr="00642D36" w:rsidRDefault="000A54CA" w:rsidP="000A54CA">
      <w:pPr>
        <w:tabs>
          <w:tab w:val="left" w:pos="1386"/>
          <w:tab w:val="left" w:pos="156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W w:w="8815" w:type="dxa"/>
        <w:tblInd w:w="288" w:type="dxa"/>
        <w:tblLook w:val="04A0" w:firstRow="1" w:lastRow="0" w:firstColumn="1" w:lastColumn="0" w:noHBand="0" w:noVBand="1"/>
      </w:tblPr>
      <w:tblGrid>
        <w:gridCol w:w="625"/>
        <w:gridCol w:w="4235"/>
        <w:gridCol w:w="2335"/>
        <w:gridCol w:w="1620"/>
      </w:tblGrid>
      <w:tr w:rsidR="000A54CA" w:rsidRPr="00642D36" w14:paraId="5FDC9854" w14:textId="77777777" w:rsidTr="00AC7FB6">
        <w:trPr>
          <w:trHeight w:val="4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85A02" w14:textId="77777777" w:rsidR="000A54CA" w:rsidRPr="00642D36" w:rsidRDefault="000A54CA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r w:rsidRPr="00642D3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D066" w14:textId="77777777" w:rsidR="000A54CA" w:rsidRPr="00642D36" w:rsidRDefault="000A54CA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642D3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Kegiatan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4B271" w14:textId="77777777" w:rsidR="000A54CA" w:rsidRPr="00642D36" w:rsidRDefault="000A54CA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642D3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Anggaran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E8DA5" w14:textId="77777777" w:rsidR="000A54CA" w:rsidRPr="00642D36" w:rsidRDefault="000A54CA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642D3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Keterangan</w:t>
            </w:r>
            <w:proofErr w:type="spellEnd"/>
          </w:p>
        </w:tc>
      </w:tr>
      <w:tr w:rsidR="000A54CA" w:rsidRPr="00642D36" w14:paraId="437977A7" w14:textId="77777777" w:rsidTr="00AC7FB6">
        <w:trPr>
          <w:trHeight w:val="315"/>
        </w:trPr>
        <w:tc>
          <w:tcPr>
            <w:tcW w:w="62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CC0DC" w14:textId="77777777" w:rsidR="000A54CA" w:rsidRPr="00642D36" w:rsidRDefault="000A54CA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  <w:r w:rsidRPr="00642D36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  <w:t>(1)</w:t>
            </w:r>
          </w:p>
        </w:tc>
        <w:tc>
          <w:tcPr>
            <w:tcW w:w="42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F7271" w14:textId="77777777" w:rsidR="000A54CA" w:rsidRPr="00642D36" w:rsidRDefault="000A54CA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  <w:r w:rsidRPr="00642D36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  <w:t>(2)</w:t>
            </w:r>
          </w:p>
        </w:tc>
        <w:tc>
          <w:tcPr>
            <w:tcW w:w="23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2D92" w14:textId="77777777" w:rsidR="000A54CA" w:rsidRPr="00642D36" w:rsidRDefault="000A54CA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  <w:r w:rsidRPr="00642D36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  <w:t>(3)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F0FAE" w14:textId="77777777" w:rsidR="000A54CA" w:rsidRPr="00642D36" w:rsidRDefault="000A54CA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  <w:r w:rsidRPr="00642D36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  <w:t>(4)</w:t>
            </w:r>
          </w:p>
        </w:tc>
      </w:tr>
      <w:tr w:rsidR="000A54CA" w:rsidRPr="00642D36" w14:paraId="16016A3F" w14:textId="77777777" w:rsidTr="00AC7FB6">
        <w:trPr>
          <w:trHeight w:val="6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01BA9" w14:textId="77777777" w:rsidR="000A54CA" w:rsidRPr="00642D36" w:rsidRDefault="000A54CA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</w:pPr>
            <w:r w:rsidRPr="00642D36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1DBA5" w14:textId="77777777" w:rsidR="000A54CA" w:rsidRPr="00642D36" w:rsidRDefault="000A54CA" w:rsidP="00AC7FB6">
            <w:pPr>
              <w:spacing w:after="0" w:line="240" w:lineRule="auto"/>
              <w:rPr>
                <w:rFonts w:ascii="Tahoma" w:eastAsia="Segoe UI" w:hAnsi="Tahoma" w:cs="Tahoma"/>
                <w:sz w:val="24"/>
                <w:szCs w:val="24"/>
              </w:rPr>
            </w:pPr>
            <w:proofErr w:type="spellStart"/>
            <w:r w:rsidRPr="00642D36">
              <w:rPr>
                <w:rFonts w:ascii="Tahoma" w:eastAsia="Segoe UI" w:hAnsi="Tahoma" w:cs="Tahoma"/>
                <w:sz w:val="24"/>
                <w:szCs w:val="24"/>
              </w:rPr>
              <w:t>Penyusunan</w:t>
            </w:r>
            <w:proofErr w:type="spellEnd"/>
            <w:r w:rsidRPr="00642D36">
              <w:rPr>
                <w:rFonts w:ascii="Tahoma" w:eastAsia="Segoe UI" w:hAnsi="Tahoma" w:cs="Tahoma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642D36">
              <w:rPr>
                <w:rFonts w:ascii="Tahoma" w:eastAsia="Segoe UI" w:hAnsi="Tahoma" w:cs="Tahoma"/>
                <w:w w:val="102"/>
                <w:sz w:val="24"/>
                <w:szCs w:val="24"/>
              </w:rPr>
              <w:t>Dokumen</w:t>
            </w:r>
            <w:proofErr w:type="spellEnd"/>
          </w:p>
          <w:p w14:paraId="5033F3BA" w14:textId="77777777" w:rsidR="000A54CA" w:rsidRPr="00642D36" w:rsidRDefault="000A54CA" w:rsidP="00AC7FB6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642D36">
              <w:rPr>
                <w:rFonts w:ascii="Tahoma" w:eastAsia="Segoe UI" w:hAnsi="Tahoma" w:cs="Tahoma"/>
                <w:sz w:val="24"/>
                <w:szCs w:val="24"/>
              </w:rPr>
              <w:t>Perencanaan</w:t>
            </w:r>
            <w:proofErr w:type="spellEnd"/>
            <w:r w:rsidRPr="00642D36">
              <w:rPr>
                <w:rFonts w:ascii="Tahoma" w:eastAsia="Segoe UI" w:hAnsi="Tahoma" w:cs="Tahoma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642D36">
              <w:rPr>
                <w:rFonts w:ascii="Tahoma" w:eastAsia="Segoe UI" w:hAnsi="Tahoma" w:cs="Tahoma"/>
                <w:sz w:val="24"/>
                <w:szCs w:val="24"/>
              </w:rPr>
              <w:t>Perangkat</w:t>
            </w:r>
            <w:proofErr w:type="spellEnd"/>
            <w:r w:rsidRPr="00642D36">
              <w:rPr>
                <w:rFonts w:ascii="Tahoma" w:eastAsia="Segoe UI" w:hAnsi="Tahoma" w:cs="Tahoma"/>
                <w:spacing w:val="13"/>
                <w:sz w:val="24"/>
                <w:szCs w:val="24"/>
              </w:rPr>
              <w:t xml:space="preserve"> </w:t>
            </w:r>
            <w:r w:rsidRPr="00642D36">
              <w:rPr>
                <w:rFonts w:ascii="Tahoma" w:eastAsia="Segoe UI" w:hAnsi="Tahoma" w:cs="Tahoma"/>
                <w:w w:val="102"/>
                <w:sz w:val="24"/>
                <w:szCs w:val="24"/>
              </w:rPr>
              <w:t>Daerah</w:t>
            </w:r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9F58B" w14:textId="77777777" w:rsidR="000A54CA" w:rsidRPr="00642D36" w:rsidRDefault="000A54CA" w:rsidP="00AC7FB6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Rp.    </w:t>
            </w:r>
            <w:r w:rsidRPr="002D6F13">
              <w:rPr>
                <w:rFonts w:ascii="Tahoma" w:eastAsia="Segoe UI" w:hAnsi="Tahoma" w:cs="Tahoma"/>
                <w:w w:val="102"/>
                <w:sz w:val="24"/>
                <w:szCs w:val="24"/>
              </w:rPr>
              <w:t>11,095,000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DC092" w14:textId="77777777" w:rsidR="000A54CA" w:rsidRPr="00642D36" w:rsidRDefault="000A54CA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APBD</w:t>
            </w:r>
          </w:p>
        </w:tc>
      </w:tr>
      <w:tr w:rsidR="000A54CA" w:rsidRPr="00642D36" w14:paraId="6CB535ED" w14:textId="77777777" w:rsidTr="00AC7FB6">
        <w:trPr>
          <w:trHeight w:val="6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5B81F" w14:textId="77777777" w:rsidR="000A54CA" w:rsidRPr="00642D36" w:rsidRDefault="000A54CA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</w:pPr>
            <w:r w:rsidRPr="00642D36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550CF" w14:textId="77777777" w:rsidR="000A54CA" w:rsidRPr="00642D36" w:rsidRDefault="000A54CA" w:rsidP="00AC7FB6">
            <w:pPr>
              <w:spacing w:after="0" w:line="240" w:lineRule="auto"/>
              <w:rPr>
                <w:rFonts w:ascii="Tahoma" w:eastAsia="Segoe UI" w:hAnsi="Tahoma" w:cs="Tahoma"/>
                <w:sz w:val="24"/>
                <w:szCs w:val="24"/>
              </w:rPr>
            </w:pPr>
            <w:proofErr w:type="spellStart"/>
            <w:r w:rsidRPr="00642D36">
              <w:rPr>
                <w:rFonts w:ascii="Tahoma" w:eastAsia="Segoe UI" w:hAnsi="Tahoma" w:cs="Tahoma"/>
                <w:sz w:val="24"/>
                <w:szCs w:val="24"/>
              </w:rPr>
              <w:t>Koordinasi</w:t>
            </w:r>
            <w:proofErr w:type="spellEnd"/>
            <w:r w:rsidRPr="00642D36">
              <w:rPr>
                <w:rFonts w:ascii="Tahoma" w:eastAsia="Segoe UI" w:hAnsi="Tahoma" w:cs="Tahoma"/>
                <w:spacing w:val="14"/>
                <w:sz w:val="24"/>
                <w:szCs w:val="24"/>
              </w:rPr>
              <w:t xml:space="preserve"> </w:t>
            </w:r>
            <w:r w:rsidRPr="00642D36">
              <w:rPr>
                <w:rFonts w:ascii="Tahoma" w:eastAsia="Segoe UI" w:hAnsi="Tahoma" w:cs="Tahoma"/>
                <w:sz w:val="24"/>
                <w:szCs w:val="24"/>
              </w:rPr>
              <w:t>dan</w:t>
            </w:r>
            <w:r w:rsidRPr="00642D36">
              <w:rPr>
                <w:rFonts w:ascii="Tahoma" w:eastAsia="Segoe UI" w:hAnsi="Tahoma" w:cs="Tahoma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642D36">
              <w:rPr>
                <w:rFonts w:ascii="Tahoma" w:eastAsia="Segoe UI" w:hAnsi="Tahoma" w:cs="Tahoma"/>
                <w:w w:val="102"/>
                <w:sz w:val="24"/>
                <w:szCs w:val="24"/>
              </w:rPr>
              <w:t>Penyusunan</w:t>
            </w:r>
            <w:proofErr w:type="spellEnd"/>
          </w:p>
          <w:p w14:paraId="6379DCFB" w14:textId="77777777" w:rsidR="000A54CA" w:rsidRPr="00642D36" w:rsidRDefault="000A54CA" w:rsidP="00AC7FB6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642D36">
              <w:rPr>
                <w:rFonts w:ascii="Tahoma" w:eastAsia="Segoe UI" w:hAnsi="Tahoma" w:cs="Tahoma"/>
                <w:sz w:val="24"/>
                <w:szCs w:val="24"/>
              </w:rPr>
              <w:t>Dokumen</w:t>
            </w:r>
            <w:proofErr w:type="spellEnd"/>
            <w:r w:rsidRPr="00642D36">
              <w:rPr>
                <w:rFonts w:ascii="Tahoma" w:eastAsia="Segoe UI" w:hAnsi="Tahoma" w:cs="Tahoma"/>
                <w:spacing w:val="13"/>
                <w:sz w:val="24"/>
                <w:szCs w:val="24"/>
              </w:rPr>
              <w:t xml:space="preserve"> </w:t>
            </w:r>
            <w:r w:rsidRPr="00642D36">
              <w:rPr>
                <w:rFonts w:ascii="Tahoma" w:eastAsia="Segoe UI" w:hAnsi="Tahoma" w:cs="Tahoma"/>
                <w:w w:val="102"/>
                <w:sz w:val="24"/>
                <w:szCs w:val="24"/>
              </w:rPr>
              <w:t>RKA-SKPD</w:t>
            </w:r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F6379" w14:textId="77777777" w:rsidR="000A54CA" w:rsidRPr="00642D36" w:rsidRDefault="000A54CA" w:rsidP="00AC7FB6">
            <w:pPr>
              <w:spacing w:after="0" w:line="240" w:lineRule="auto"/>
              <w:ind w:right="-120"/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Rp.      </w:t>
            </w:r>
            <w:r w:rsidRPr="002D6F13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3,912,500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7EE14" w14:textId="77777777" w:rsidR="000A54CA" w:rsidRPr="00642D36" w:rsidRDefault="000A54CA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APBD</w:t>
            </w:r>
          </w:p>
        </w:tc>
      </w:tr>
      <w:tr w:rsidR="000A54CA" w:rsidRPr="00642D36" w14:paraId="3C267D00" w14:textId="77777777" w:rsidTr="00AC7FB6">
        <w:trPr>
          <w:trHeight w:val="45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2BBEE" w14:textId="77777777" w:rsidR="000A54CA" w:rsidRPr="00642D36" w:rsidRDefault="000A54CA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</w:pPr>
            <w:r w:rsidRPr="00642D36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09CF5" w14:textId="77777777" w:rsidR="000A54CA" w:rsidRPr="00642D36" w:rsidRDefault="000A54CA" w:rsidP="00AC7FB6">
            <w:pPr>
              <w:spacing w:after="0" w:line="240" w:lineRule="auto"/>
              <w:rPr>
                <w:rFonts w:ascii="Tahoma" w:eastAsia="Segoe UI" w:hAnsi="Tahoma" w:cs="Tahoma"/>
                <w:sz w:val="24"/>
                <w:szCs w:val="24"/>
              </w:rPr>
            </w:pPr>
            <w:proofErr w:type="spellStart"/>
            <w:r w:rsidRPr="00642D36">
              <w:rPr>
                <w:rFonts w:ascii="Tahoma" w:eastAsia="Segoe UI" w:hAnsi="Tahoma" w:cs="Tahoma"/>
                <w:sz w:val="24"/>
                <w:szCs w:val="24"/>
              </w:rPr>
              <w:t>Koordinasi</w:t>
            </w:r>
            <w:proofErr w:type="spellEnd"/>
            <w:r w:rsidRPr="00642D36">
              <w:rPr>
                <w:rFonts w:ascii="Tahoma" w:eastAsia="Segoe UI" w:hAnsi="Tahoma" w:cs="Tahoma"/>
                <w:spacing w:val="14"/>
                <w:sz w:val="24"/>
                <w:szCs w:val="24"/>
              </w:rPr>
              <w:t xml:space="preserve"> </w:t>
            </w:r>
            <w:r w:rsidRPr="00642D36">
              <w:rPr>
                <w:rFonts w:ascii="Tahoma" w:eastAsia="Segoe UI" w:hAnsi="Tahoma" w:cs="Tahoma"/>
                <w:sz w:val="24"/>
                <w:szCs w:val="24"/>
              </w:rPr>
              <w:t>dan</w:t>
            </w:r>
            <w:r w:rsidRPr="00642D36">
              <w:rPr>
                <w:rFonts w:ascii="Tahoma" w:eastAsia="Segoe UI" w:hAnsi="Tahoma" w:cs="Tahoma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642D36">
              <w:rPr>
                <w:rFonts w:ascii="Tahoma" w:eastAsia="Segoe UI" w:hAnsi="Tahoma" w:cs="Tahoma"/>
                <w:w w:val="102"/>
                <w:sz w:val="24"/>
                <w:szCs w:val="24"/>
              </w:rPr>
              <w:t>Penyusunan</w:t>
            </w:r>
            <w:proofErr w:type="spellEnd"/>
          </w:p>
          <w:p w14:paraId="3EA25AD1" w14:textId="77777777" w:rsidR="000A54CA" w:rsidRPr="00642D36" w:rsidRDefault="000A54CA" w:rsidP="00AC7FB6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r w:rsidRPr="00642D36">
              <w:rPr>
                <w:rFonts w:ascii="Tahoma" w:eastAsia="Segoe UI" w:hAnsi="Tahoma" w:cs="Tahoma"/>
                <w:w w:val="102"/>
                <w:sz w:val="24"/>
                <w:szCs w:val="24"/>
              </w:rPr>
              <w:t>DPA-SKPD</w:t>
            </w:r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2C868" w14:textId="77777777" w:rsidR="000A54CA" w:rsidRPr="00642D36" w:rsidRDefault="000A54CA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r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Rp.      </w:t>
            </w:r>
            <w:r w:rsidRPr="002D6F13">
              <w:rPr>
                <w:rFonts w:ascii="Tahoma" w:eastAsia="Segoe UI" w:hAnsi="Tahoma" w:cs="Tahoma"/>
                <w:w w:val="102"/>
                <w:sz w:val="24"/>
                <w:szCs w:val="24"/>
              </w:rPr>
              <w:t>3,480,250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F3EBC" w14:textId="77777777" w:rsidR="000A54CA" w:rsidRPr="00642D36" w:rsidRDefault="000A54CA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APBD</w:t>
            </w:r>
          </w:p>
        </w:tc>
      </w:tr>
      <w:tr w:rsidR="000A54CA" w:rsidRPr="00642D36" w14:paraId="71428876" w14:textId="77777777" w:rsidTr="00AC7FB6">
        <w:trPr>
          <w:trHeight w:val="58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64683" w14:textId="77777777" w:rsidR="000A54CA" w:rsidRPr="00642D36" w:rsidRDefault="000A54CA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</w:pPr>
            <w:r w:rsidRPr="00642D36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BDD71" w14:textId="77777777" w:rsidR="000A54CA" w:rsidRPr="00642D36" w:rsidRDefault="000A54CA" w:rsidP="00AC7FB6">
            <w:pPr>
              <w:spacing w:after="0" w:line="240" w:lineRule="auto"/>
              <w:rPr>
                <w:rFonts w:ascii="Tahoma" w:eastAsia="Segoe UI" w:hAnsi="Tahoma" w:cs="Tahoma"/>
                <w:sz w:val="24"/>
                <w:szCs w:val="24"/>
              </w:rPr>
            </w:pPr>
            <w:proofErr w:type="spellStart"/>
            <w:r w:rsidRPr="00642D36">
              <w:rPr>
                <w:rFonts w:ascii="Tahoma" w:eastAsia="Segoe UI" w:hAnsi="Tahoma" w:cs="Tahoma"/>
                <w:sz w:val="24"/>
                <w:szCs w:val="24"/>
              </w:rPr>
              <w:t>Evaluasi</w:t>
            </w:r>
            <w:proofErr w:type="spellEnd"/>
            <w:r w:rsidRPr="00642D36">
              <w:rPr>
                <w:rFonts w:ascii="Tahoma" w:eastAsia="Segoe UI" w:hAnsi="Tahoma" w:cs="Tahoma"/>
                <w:spacing w:val="11"/>
                <w:sz w:val="24"/>
                <w:szCs w:val="24"/>
              </w:rPr>
              <w:t xml:space="preserve"> </w:t>
            </w:r>
            <w:r w:rsidRPr="00642D36">
              <w:rPr>
                <w:rFonts w:ascii="Tahoma" w:eastAsia="Segoe UI" w:hAnsi="Tahoma" w:cs="Tahoma"/>
                <w:sz w:val="24"/>
                <w:szCs w:val="24"/>
              </w:rPr>
              <w:t>Kinerja</w:t>
            </w:r>
            <w:r w:rsidRPr="00642D36">
              <w:rPr>
                <w:rFonts w:ascii="Tahoma" w:eastAsia="Segoe UI" w:hAnsi="Tahoma" w:cs="Tahoma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642D36">
              <w:rPr>
                <w:rFonts w:ascii="Tahoma" w:eastAsia="Segoe UI" w:hAnsi="Tahoma" w:cs="Tahoma"/>
                <w:w w:val="102"/>
                <w:sz w:val="24"/>
                <w:szCs w:val="24"/>
              </w:rPr>
              <w:t>Perangkat</w:t>
            </w:r>
            <w:proofErr w:type="spellEnd"/>
          </w:p>
          <w:p w14:paraId="2B0B0754" w14:textId="77777777" w:rsidR="000A54CA" w:rsidRPr="00642D36" w:rsidRDefault="000A54CA" w:rsidP="00AC7FB6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r w:rsidRPr="00642D36">
              <w:rPr>
                <w:rFonts w:ascii="Tahoma" w:eastAsia="Segoe UI" w:hAnsi="Tahoma" w:cs="Tahoma"/>
                <w:w w:val="102"/>
                <w:sz w:val="24"/>
                <w:szCs w:val="24"/>
              </w:rPr>
              <w:t>Daerah</w:t>
            </w:r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4DBBC" w14:textId="77777777" w:rsidR="000A54CA" w:rsidRPr="00642D36" w:rsidRDefault="000A54CA" w:rsidP="00AC7FB6">
            <w:pPr>
              <w:spacing w:after="0" w:line="240" w:lineRule="auto"/>
              <w:ind w:right="-120"/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r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Rp.      </w:t>
            </w:r>
            <w:r w:rsidRPr="002D6F13">
              <w:rPr>
                <w:rFonts w:ascii="Tahoma" w:eastAsia="Segoe UI" w:hAnsi="Tahoma" w:cs="Tahoma"/>
                <w:w w:val="102"/>
                <w:sz w:val="24"/>
                <w:szCs w:val="24"/>
              </w:rPr>
              <w:t>5,923,600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E9A4E" w14:textId="77777777" w:rsidR="000A54CA" w:rsidRPr="00642D36" w:rsidRDefault="000A54CA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APBD</w:t>
            </w:r>
          </w:p>
        </w:tc>
      </w:tr>
      <w:tr w:rsidR="000A54CA" w:rsidRPr="00642D36" w14:paraId="062380B7" w14:textId="77777777" w:rsidTr="00AC7FB6">
        <w:trPr>
          <w:trHeight w:val="6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A06D0" w14:textId="77777777" w:rsidR="000A54CA" w:rsidRPr="00642D36" w:rsidRDefault="000A54CA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</w:pPr>
            <w:r w:rsidRPr="00642D36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41B6E" w14:textId="77777777" w:rsidR="000A54CA" w:rsidRPr="00642D36" w:rsidRDefault="000A54CA" w:rsidP="00AC7FB6">
            <w:pPr>
              <w:spacing w:after="0" w:line="240" w:lineRule="auto"/>
              <w:rPr>
                <w:rFonts w:ascii="Tahoma" w:eastAsia="Segoe UI" w:hAnsi="Tahoma" w:cs="Tahoma"/>
                <w:sz w:val="24"/>
                <w:szCs w:val="24"/>
              </w:rPr>
            </w:pPr>
            <w:proofErr w:type="spellStart"/>
            <w:r w:rsidRPr="00642D36">
              <w:rPr>
                <w:rFonts w:ascii="Tahoma" w:eastAsia="Segoe UI" w:hAnsi="Tahoma" w:cs="Tahoma"/>
                <w:sz w:val="24"/>
                <w:szCs w:val="24"/>
              </w:rPr>
              <w:t>Pendataan</w:t>
            </w:r>
            <w:proofErr w:type="spellEnd"/>
            <w:r w:rsidRPr="00642D36">
              <w:rPr>
                <w:rFonts w:ascii="Tahoma" w:eastAsia="Segoe UI" w:hAnsi="Tahoma" w:cs="Tahoma"/>
                <w:spacing w:val="14"/>
                <w:sz w:val="24"/>
                <w:szCs w:val="24"/>
              </w:rPr>
              <w:t xml:space="preserve"> </w:t>
            </w:r>
            <w:r w:rsidRPr="00642D36">
              <w:rPr>
                <w:rFonts w:ascii="Tahoma" w:eastAsia="Segoe UI" w:hAnsi="Tahoma" w:cs="Tahoma"/>
                <w:sz w:val="24"/>
                <w:szCs w:val="24"/>
              </w:rPr>
              <w:t>dan</w:t>
            </w:r>
            <w:r w:rsidRPr="00642D36">
              <w:rPr>
                <w:rFonts w:ascii="Tahoma" w:eastAsia="Segoe UI" w:hAnsi="Tahoma" w:cs="Tahoma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642D36">
              <w:rPr>
                <w:rFonts w:ascii="Tahoma" w:eastAsia="Segoe UI" w:hAnsi="Tahoma" w:cs="Tahoma"/>
                <w:w w:val="102"/>
                <w:sz w:val="24"/>
                <w:szCs w:val="24"/>
              </w:rPr>
              <w:t>Pengolahan</w:t>
            </w:r>
            <w:proofErr w:type="spellEnd"/>
          </w:p>
          <w:p w14:paraId="0F7CF17A" w14:textId="77777777" w:rsidR="000A54CA" w:rsidRPr="00642D36" w:rsidRDefault="000A54CA" w:rsidP="00AC7FB6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642D36">
              <w:rPr>
                <w:rFonts w:ascii="Tahoma" w:eastAsia="Segoe UI" w:hAnsi="Tahoma" w:cs="Tahoma"/>
                <w:sz w:val="24"/>
                <w:szCs w:val="24"/>
              </w:rPr>
              <w:t>Administrasi</w:t>
            </w:r>
            <w:proofErr w:type="spellEnd"/>
            <w:r w:rsidRPr="00642D36">
              <w:rPr>
                <w:rFonts w:ascii="Tahoma" w:eastAsia="Segoe UI" w:hAnsi="Tahoma" w:cs="Tahoma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642D36">
              <w:rPr>
                <w:rFonts w:ascii="Tahoma" w:eastAsia="Segoe UI" w:hAnsi="Tahoma" w:cs="Tahoma"/>
                <w:w w:val="102"/>
                <w:sz w:val="24"/>
                <w:szCs w:val="24"/>
              </w:rPr>
              <w:t>Kepegawaian</w:t>
            </w:r>
            <w:proofErr w:type="spellEnd"/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896BC" w14:textId="77777777" w:rsidR="000A54CA" w:rsidRPr="00642D36" w:rsidRDefault="000A54CA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Rp.     </w:t>
            </w:r>
            <w:r w:rsidRPr="002D6F13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11,390,550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B73BA" w14:textId="77777777" w:rsidR="000A54CA" w:rsidRPr="00642D36" w:rsidRDefault="000A54CA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APBD</w:t>
            </w:r>
          </w:p>
        </w:tc>
      </w:tr>
      <w:tr w:rsidR="000A54CA" w:rsidRPr="00642D36" w14:paraId="307DFDD7" w14:textId="77777777" w:rsidTr="00AC7FB6">
        <w:trPr>
          <w:trHeight w:val="6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D8D4D" w14:textId="77777777" w:rsidR="000A54CA" w:rsidRPr="00642D36" w:rsidRDefault="000A54CA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</w:pPr>
            <w:r w:rsidRPr="00642D36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28BE0" w14:textId="77777777" w:rsidR="000A54CA" w:rsidRPr="00642D36" w:rsidRDefault="000A54CA" w:rsidP="00AC7FB6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642D36">
              <w:rPr>
                <w:rFonts w:ascii="Tahoma" w:eastAsia="Segoe UI" w:hAnsi="Tahoma" w:cs="Tahoma"/>
                <w:sz w:val="24"/>
                <w:szCs w:val="24"/>
              </w:rPr>
              <w:t>Bimbingan</w:t>
            </w:r>
            <w:proofErr w:type="spellEnd"/>
            <w:r w:rsidRPr="00642D36">
              <w:rPr>
                <w:rFonts w:ascii="Tahoma" w:eastAsia="Segoe UI" w:hAnsi="Tahoma" w:cs="Tahoma"/>
                <w:spacing w:val="14"/>
                <w:sz w:val="24"/>
                <w:szCs w:val="24"/>
              </w:rPr>
              <w:t xml:space="preserve"> </w:t>
            </w:r>
            <w:r w:rsidRPr="00642D36">
              <w:rPr>
                <w:rFonts w:ascii="Tahoma" w:eastAsia="Segoe UI" w:hAnsi="Tahoma" w:cs="Tahoma"/>
                <w:sz w:val="24"/>
                <w:szCs w:val="24"/>
              </w:rPr>
              <w:t>Teknis</w:t>
            </w:r>
            <w:r w:rsidRPr="00642D36">
              <w:rPr>
                <w:rFonts w:ascii="Tahoma" w:eastAsia="Segoe UI" w:hAnsi="Tahoma" w:cs="Tahoma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642D36">
              <w:rPr>
                <w:rFonts w:ascii="Tahoma" w:eastAsia="Segoe UI" w:hAnsi="Tahoma" w:cs="Tahoma"/>
                <w:w w:val="102"/>
                <w:sz w:val="24"/>
                <w:szCs w:val="24"/>
              </w:rPr>
              <w:t>Implementasi</w:t>
            </w:r>
            <w:proofErr w:type="spellEnd"/>
            <w:r w:rsidRPr="00642D36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 </w:t>
            </w:r>
            <w:proofErr w:type="spellStart"/>
            <w:r w:rsidRPr="00642D36">
              <w:rPr>
                <w:rFonts w:ascii="Tahoma" w:eastAsia="Segoe UI" w:hAnsi="Tahoma" w:cs="Tahoma"/>
                <w:sz w:val="24"/>
                <w:szCs w:val="24"/>
              </w:rPr>
              <w:t>Peraturan</w:t>
            </w:r>
            <w:proofErr w:type="spellEnd"/>
            <w:r w:rsidRPr="00642D36">
              <w:rPr>
                <w:rFonts w:ascii="Tahoma" w:eastAsia="Segoe UI" w:hAnsi="Tahoma" w:cs="Tahoma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642D36">
              <w:rPr>
                <w:rFonts w:ascii="Tahoma" w:eastAsia="Segoe UI" w:hAnsi="Tahoma" w:cs="Tahoma"/>
                <w:w w:val="102"/>
                <w:sz w:val="24"/>
                <w:szCs w:val="24"/>
              </w:rPr>
              <w:t>Perundang</w:t>
            </w:r>
            <w:proofErr w:type="spellEnd"/>
            <w:r w:rsidRPr="00642D36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- </w:t>
            </w:r>
            <w:proofErr w:type="spellStart"/>
            <w:r w:rsidRPr="00642D36">
              <w:rPr>
                <w:rFonts w:ascii="Tahoma" w:eastAsia="Segoe UI" w:hAnsi="Tahoma" w:cs="Tahoma"/>
                <w:w w:val="102"/>
                <w:sz w:val="24"/>
                <w:szCs w:val="24"/>
              </w:rPr>
              <w:t>Undangan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D0677" w14:textId="77777777" w:rsidR="000A54CA" w:rsidRPr="00642D36" w:rsidRDefault="000A54CA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Rp.     </w:t>
            </w:r>
            <w:r w:rsidRPr="002D6F13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35,700,000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DC0E6" w14:textId="77777777" w:rsidR="000A54CA" w:rsidRPr="00642D36" w:rsidRDefault="000A54CA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</w:pPr>
            <w:r w:rsidRPr="00642D36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APBD</w:t>
            </w:r>
          </w:p>
        </w:tc>
      </w:tr>
    </w:tbl>
    <w:p w14:paraId="6C7FEE9E" w14:textId="77777777" w:rsidR="000A54CA" w:rsidRPr="00642D36" w:rsidRDefault="000A54CA" w:rsidP="000A54CA">
      <w:pPr>
        <w:tabs>
          <w:tab w:val="left" w:pos="1386"/>
          <w:tab w:val="left" w:pos="156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42D36">
        <w:rPr>
          <w:rFonts w:ascii="Tahoma" w:hAnsi="Tahoma" w:cs="Tahoma"/>
          <w:sz w:val="24"/>
          <w:szCs w:val="24"/>
        </w:rPr>
        <w:tab/>
      </w:r>
      <w:r w:rsidRPr="00642D36">
        <w:rPr>
          <w:rFonts w:ascii="Tahoma" w:hAnsi="Tahoma" w:cs="Tahoma"/>
          <w:sz w:val="24"/>
          <w:szCs w:val="24"/>
        </w:rPr>
        <w:tab/>
      </w:r>
      <w:r w:rsidRPr="00642D36">
        <w:rPr>
          <w:rFonts w:ascii="Tahoma" w:hAnsi="Tahoma" w:cs="Tahoma"/>
          <w:sz w:val="24"/>
          <w:szCs w:val="24"/>
        </w:rPr>
        <w:tab/>
      </w:r>
      <w:r w:rsidRPr="00642D36">
        <w:rPr>
          <w:rFonts w:ascii="Tahoma" w:hAnsi="Tahoma" w:cs="Tahoma"/>
          <w:sz w:val="24"/>
          <w:szCs w:val="24"/>
        </w:rPr>
        <w:tab/>
      </w:r>
      <w:r w:rsidRPr="00642D36">
        <w:rPr>
          <w:rFonts w:ascii="Tahoma" w:hAnsi="Tahoma" w:cs="Tahoma"/>
          <w:sz w:val="24"/>
          <w:szCs w:val="24"/>
        </w:rPr>
        <w:tab/>
      </w:r>
      <w:r w:rsidRPr="00642D36">
        <w:rPr>
          <w:rFonts w:ascii="Tahoma" w:hAnsi="Tahoma" w:cs="Tahoma"/>
          <w:sz w:val="24"/>
          <w:szCs w:val="24"/>
        </w:rPr>
        <w:tab/>
      </w:r>
    </w:p>
    <w:p w14:paraId="02F20CDD" w14:textId="2BD81FF6" w:rsidR="000A54CA" w:rsidRPr="00642D36" w:rsidRDefault="000A54CA" w:rsidP="000A54CA">
      <w:pPr>
        <w:tabs>
          <w:tab w:val="left" w:pos="1386"/>
          <w:tab w:val="left" w:pos="156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42D36">
        <w:rPr>
          <w:rFonts w:ascii="Tahoma" w:hAnsi="Tahoma" w:cs="Tahoma"/>
          <w:sz w:val="24"/>
          <w:szCs w:val="24"/>
        </w:rPr>
        <w:tab/>
      </w:r>
      <w:r w:rsidRPr="00642D36">
        <w:rPr>
          <w:rFonts w:ascii="Tahoma" w:hAnsi="Tahoma" w:cs="Tahoma"/>
          <w:sz w:val="24"/>
          <w:szCs w:val="24"/>
        </w:rPr>
        <w:tab/>
      </w:r>
      <w:r w:rsidRPr="00642D36">
        <w:rPr>
          <w:rFonts w:ascii="Tahoma" w:hAnsi="Tahoma" w:cs="Tahoma"/>
          <w:sz w:val="24"/>
          <w:szCs w:val="24"/>
        </w:rPr>
        <w:tab/>
      </w:r>
      <w:r w:rsidRPr="00642D36">
        <w:rPr>
          <w:rFonts w:ascii="Tahoma" w:hAnsi="Tahoma" w:cs="Tahoma"/>
          <w:sz w:val="24"/>
          <w:szCs w:val="24"/>
        </w:rPr>
        <w:tab/>
      </w:r>
      <w:r w:rsidRPr="00642D36">
        <w:rPr>
          <w:rFonts w:ascii="Tahoma" w:hAnsi="Tahoma" w:cs="Tahoma"/>
          <w:sz w:val="24"/>
          <w:szCs w:val="24"/>
        </w:rPr>
        <w:tab/>
      </w:r>
      <w:r w:rsidRPr="00642D36">
        <w:rPr>
          <w:rFonts w:ascii="Tahoma" w:hAnsi="Tahoma" w:cs="Tahoma"/>
          <w:sz w:val="24"/>
          <w:szCs w:val="24"/>
        </w:rPr>
        <w:tab/>
      </w:r>
      <w:r w:rsidRPr="00642D36">
        <w:rPr>
          <w:rFonts w:ascii="Tahoma" w:hAnsi="Tahoma" w:cs="Tahoma"/>
          <w:sz w:val="24"/>
          <w:szCs w:val="24"/>
        </w:rPr>
        <w:tab/>
      </w:r>
      <w:r w:rsidRPr="00642D36">
        <w:rPr>
          <w:rFonts w:ascii="Tahoma" w:hAnsi="Tahoma" w:cs="Tahoma"/>
          <w:sz w:val="24"/>
          <w:szCs w:val="24"/>
        </w:rPr>
        <w:tab/>
      </w:r>
      <w:r w:rsidRPr="00642D36">
        <w:rPr>
          <w:rFonts w:ascii="Tahoma" w:hAnsi="Tahoma" w:cs="Tahoma"/>
          <w:sz w:val="24"/>
          <w:szCs w:val="24"/>
        </w:rPr>
        <w:tab/>
      </w:r>
      <w:r w:rsidRPr="00642D36">
        <w:rPr>
          <w:rFonts w:ascii="Tahoma" w:hAnsi="Tahoma" w:cs="Tahoma"/>
          <w:sz w:val="24"/>
          <w:szCs w:val="24"/>
        </w:rPr>
        <w:tab/>
      </w:r>
      <w:r w:rsidRPr="00642D36">
        <w:rPr>
          <w:rFonts w:ascii="Tahoma" w:hAnsi="Tahoma" w:cs="Tahoma"/>
          <w:sz w:val="24"/>
          <w:szCs w:val="24"/>
        </w:rPr>
        <w:tab/>
      </w:r>
      <w:r w:rsidRPr="00642D36">
        <w:rPr>
          <w:rFonts w:ascii="Tahoma" w:hAnsi="Tahoma" w:cs="Tahoma"/>
          <w:sz w:val="24"/>
          <w:szCs w:val="24"/>
        </w:rPr>
        <w:tab/>
      </w:r>
      <w:r w:rsidRPr="00642D36">
        <w:rPr>
          <w:rFonts w:ascii="Tahoma" w:hAnsi="Tahoma" w:cs="Tahoma"/>
          <w:sz w:val="24"/>
          <w:szCs w:val="24"/>
        </w:rPr>
        <w:tab/>
      </w:r>
      <w:r w:rsidRPr="00642D36">
        <w:rPr>
          <w:rFonts w:ascii="Tahoma" w:hAnsi="Tahoma" w:cs="Tahoma"/>
          <w:sz w:val="24"/>
          <w:szCs w:val="24"/>
        </w:rPr>
        <w:tab/>
      </w:r>
      <w:r w:rsidRPr="00642D36">
        <w:rPr>
          <w:rFonts w:ascii="Tahoma" w:hAnsi="Tahoma" w:cs="Tahoma"/>
          <w:sz w:val="24"/>
          <w:szCs w:val="24"/>
        </w:rPr>
        <w:tab/>
      </w:r>
      <w:r w:rsidRPr="00642D36">
        <w:rPr>
          <w:rFonts w:ascii="Tahoma" w:hAnsi="Tahoma" w:cs="Tahoma"/>
          <w:sz w:val="24"/>
          <w:szCs w:val="24"/>
        </w:rPr>
        <w:tab/>
      </w:r>
      <w:r w:rsidRPr="00642D36">
        <w:rPr>
          <w:rFonts w:ascii="Tahoma" w:hAnsi="Tahoma" w:cs="Tahoma"/>
          <w:sz w:val="24"/>
          <w:szCs w:val="24"/>
        </w:rPr>
        <w:tab/>
      </w:r>
      <w:r w:rsidRPr="00642D36">
        <w:rPr>
          <w:rFonts w:ascii="Tahoma" w:hAnsi="Tahoma" w:cs="Tahoma"/>
          <w:sz w:val="24"/>
          <w:szCs w:val="24"/>
        </w:rPr>
        <w:tab/>
      </w:r>
      <w:r w:rsidRPr="00642D36">
        <w:rPr>
          <w:rFonts w:ascii="Tahoma" w:hAnsi="Tahoma" w:cs="Tahoma"/>
          <w:sz w:val="24"/>
          <w:szCs w:val="24"/>
        </w:rPr>
        <w:tab/>
      </w:r>
      <w:r w:rsidRPr="00642D36">
        <w:rPr>
          <w:rFonts w:ascii="Tahoma" w:hAnsi="Tahoma" w:cs="Tahoma"/>
          <w:sz w:val="24"/>
          <w:szCs w:val="24"/>
        </w:rPr>
        <w:tab/>
      </w:r>
      <w:proofErr w:type="spellStart"/>
      <w:r w:rsidRPr="00642D36">
        <w:rPr>
          <w:rFonts w:ascii="Tahoma" w:hAnsi="Tahoma" w:cs="Tahoma"/>
          <w:sz w:val="24"/>
          <w:szCs w:val="24"/>
        </w:rPr>
        <w:t>Mangkutana</w:t>
      </w:r>
      <w:proofErr w:type="spellEnd"/>
      <w:r w:rsidRPr="00642D36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1 Oktober  </w:t>
      </w:r>
      <w:r w:rsidRPr="00642D36">
        <w:rPr>
          <w:rFonts w:ascii="Tahoma" w:hAnsi="Tahoma" w:cs="Tahoma"/>
          <w:sz w:val="24"/>
          <w:szCs w:val="24"/>
        </w:rPr>
        <w:t>202</w:t>
      </w:r>
      <w:r w:rsidR="002F0E5A">
        <w:rPr>
          <w:rFonts w:ascii="Tahoma" w:hAnsi="Tahoma" w:cs="Tahoma"/>
          <w:sz w:val="24"/>
          <w:szCs w:val="24"/>
        </w:rPr>
        <w:t>4</w:t>
      </w:r>
    </w:p>
    <w:p w14:paraId="1AE433E8" w14:textId="77777777" w:rsidR="000A54CA" w:rsidRPr="00642D36" w:rsidRDefault="000A54CA" w:rsidP="000A54CA">
      <w:pPr>
        <w:tabs>
          <w:tab w:val="left" w:pos="540"/>
          <w:tab w:val="left" w:pos="1560"/>
          <w:tab w:val="left" w:pos="5529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</w:rPr>
      </w:pPr>
      <w:r w:rsidRPr="00642D36">
        <w:rPr>
          <w:rFonts w:ascii="Tahoma" w:hAnsi="Tahoma" w:cs="Tahoma"/>
          <w:sz w:val="24"/>
          <w:szCs w:val="24"/>
        </w:rPr>
        <w:tab/>
      </w:r>
      <w:proofErr w:type="spellStart"/>
      <w:r w:rsidRPr="00642D36">
        <w:rPr>
          <w:rFonts w:ascii="Tahoma" w:hAnsi="Tahoma" w:cs="Tahoma"/>
          <w:sz w:val="24"/>
          <w:szCs w:val="24"/>
        </w:rPr>
        <w:t>Pihak</w:t>
      </w:r>
      <w:proofErr w:type="spellEnd"/>
      <w:r w:rsidRPr="00642D3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2D36">
        <w:rPr>
          <w:rFonts w:ascii="Tahoma" w:hAnsi="Tahoma" w:cs="Tahoma"/>
          <w:sz w:val="24"/>
          <w:szCs w:val="24"/>
        </w:rPr>
        <w:t>Kedua</w:t>
      </w:r>
      <w:proofErr w:type="spellEnd"/>
      <w:r w:rsidRPr="00642D36">
        <w:rPr>
          <w:rFonts w:ascii="Tahoma" w:hAnsi="Tahoma" w:cs="Tahoma"/>
          <w:sz w:val="24"/>
          <w:szCs w:val="24"/>
        </w:rPr>
        <w:t>,</w:t>
      </w:r>
      <w:r w:rsidRPr="00642D36">
        <w:rPr>
          <w:rFonts w:ascii="Tahoma" w:hAnsi="Tahoma" w:cs="Tahoma"/>
          <w:sz w:val="24"/>
          <w:szCs w:val="24"/>
        </w:rPr>
        <w:tab/>
      </w:r>
      <w:r w:rsidRPr="00642D36">
        <w:rPr>
          <w:rFonts w:ascii="Tahoma" w:hAnsi="Tahoma" w:cs="Tahoma"/>
          <w:sz w:val="24"/>
          <w:szCs w:val="24"/>
        </w:rPr>
        <w:tab/>
      </w:r>
      <w:proofErr w:type="spellStart"/>
      <w:r w:rsidRPr="00642D36">
        <w:rPr>
          <w:rFonts w:ascii="Tahoma" w:hAnsi="Tahoma" w:cs="Tahoma"/>
          <w:sz w:val="24"/>
          <w:szCs w:val="24"/>
        </w:rPr>
        <w:t>Pihak</w:t>
      </w:r>
      <w:proofErr w:type="spellEnd"/>
      <w:r w:rsidRPr="00642D3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42D36">
        <w:rPr>
          <w:rFonts w:ascii="Tahoma" w:hAnsi="Tahoma" w:cs="Tahoma"/>
          <w:sz w:val="24"/>
          <w:szCs w:val="24"/>
        </w:rPr>
        <w:t>Pertama</w:t>
      </w:r>
      <w:proofErr w:type="spellEnd"/>
      <w:r w:rsidRPr="00642D36">
        <w:rPr>
          <w:rFonts w:ascii="Tahoma" w:hAnsi="Tahoma" w:cs="Tahoma"/>
          <w:sz w:val="24"/>
          <w:szCs w:val="24"/>
        </w:rPr>
        <w:t>,</w:t>
      </w:r>
    </w:p>
    <w:p w14:paraId="3FA818E9" w14:textId="77777777" w:rsidR="000A54CA" w:rsidRPr="00642D36" w:rsidRDefault="000A54CA" w:rsidP="000A54CA">
      <w:pPr>
        <w:tabs>
          <w:tab w:val="left" w:pos="540"/>
          <w:tab w:val="left" w:pos="1560"/>
          <w:tab w:val="left" w:pos="5529"/>
        </w:tabs>
        <w:spacing w:after="0" w:line="240" w:lineRule="auto"/>
        <w:ind w:left="5760" w:right="-257" w:hanging="5760"/>
        <w:rPr>
          <w:rFonts w:ascii="Tahoma" w:hAnsi="Tahoma" w:cs="Tahoma"/>
          <w:sz w:val="24"/>
          <w:szCs w:val="24"/>
        </w:rPr>
      </w:pPr>
      <w:r w:rsidRPr="00642D36">
        <w:rPr>
          <w:rFonts w:ascii="Tahoma" w:hAnsi="Tahoma" w:cs="Tahoma"/>
          <w:sz w:val="24"/>
          <w:szCs w:val="24"/>
        </w:rPr>
        <w:tab/>
        <w:t>SEKRETARIS  CAMAT,</w:t>
      </w:r>
      <w:r w:rsidRPr="00642D36">
        <w:rPr>
          <w:rFonts w:ascii="Tahoma" w:hAnsi="Tahoma" w:cs="Tahoma"/>
          <w:sz w:val="24"/>
          <w:szCs w:val="24"/>
        </w:rPr>
        <w:tab/>
      </w:r>
      <w:r w:rsidRPr="00642D36">
        <w:rPr>
          <w:rFonts w:ascii="Tahoma" w:hAnsi="Tahoma" w:cs="Tahoma"/>
          <w:sz w:val="24"/>
          <w:szCs w:val="24"/>
        </w:rPr>
        <w:tab/>
        <w:t>KASUBAG.  PERENCANAAN DAN KEPEGAWAIAN</w:t>
      </w:r>
    </w:p>
    <w:p w14:paraId="2ED07405" w14:textId="77777777" w:rsidR="000A54CA" w:rsidRPr="00642D36" w:rsidRDefault="000A54CA" w:rsidP="000A54CA">
      <w:pPr>
        <w:tabs>
          <w:tab w:val="left" w:pos="1386"/>
          <w:tab w:val="left" w:pos="1560"/>
          <w:tab w:val="left" w:pos="5529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</w:rPr>
      </w:pPr>
      <w:r w:rsidRPr="00642D36">
        <w:rPr>
          <w:rFonts w:ascii="Tahoma" w:hAnsi="Tahoma" w:cs="Tahoma"/>
          <w:sz w:val="24"/>
          <w:szCs w:val="24"/>
        </w:rPr>
        <w:tab/>
      </w:r>
      <w:r w:rsidRPr="00642D36">
        <w:rPr>
          <w:rFonts w:ascii="Tahoma" w:hAnsi="Tahoma" w:cs="Tahoma"/>
          <w:sz w:val="24"/>
          <w:szCs w:val="24"/>
        </w:rPr>
        <w:tab/>
      </w:r>
      <w:r w:rsidRPr="00642D36">
        <w:rPr>
          <w:rFonts w:ascii="Tahoma" w:hAnsi="Tahoma" w:cs="Tahoma"/>
          <w:sz w:val="24"/>
          <w:szCs w:val="24"/>
        </w:rPr>
        <w:tab/>
      </w:r>
      <w:r w:rsidRPr="00642D36">
        <w:rPr>
          <w:rFonts w:ascii="Tahoma" w:hAnsi="Tahoma" w:cs="Tahoma"/>
          <w:sz w:val="24"/>
          <w:szCs w:val="24"/>
        </w:rPr>
        <w:tab/>
      </w:r>
    </w:p>
    <w:p w14:paraId="0DFFA156" w14:textId="77777777" w:rsidR="000A54CA" w:rsidRPr="00642D36" w:rsidRDefault="000A54CA" w:rsidP="000A54CA">
      <w:pPr>
        <w:tabs>
          <w:tab w:val="left" w:pos="1386"/>
          <w:tab w:val="left" w:pos="1560"/>
          <w:tab w:val="left" w:pos="5529"/>
        </w:tabs>
        <w:spacing w:after="0" w:line="360" w:lineRule="auto"/>
        <w:ind w:right="-257"/>
        <w:jc w:val="both"/>
        <w:rPr>
          <w:rFonts w:ascii="Tahoma" w:hAnsi="Tahoma" w:cs="Tahoma"/>
          <w:sz w:val="24"/>
          <w:szCs w:val="24"/>
        </w:rPr>
      </w:pPr>
    </w:p>
    <w:p w14:paraId="22DD1897" w14:textId="77777777" w:rsidR="000A54CA" w:rsidRPr="00642D36" w:rsidRDefault="000A54CA" w:rsidP="000A54CA">
      <w:pPr>
        <w:tabs>
          <w:tab w:val="left" w:pos="7050"/>
        </w:tabs>
        <w:spacing w:after="0" w:line="360" w:lineRule="auto"/>
        <w:ind w:right="-257"/>
        <w:jc w:val="both"/>
        <w:rPr>
          <w:rFonts w:ascii="Tahoma" w:hAnsi="Tahoma" w:cs="Tahoma"/>
          <w:sz w:val="24"/>
          <w:szCs w:val="24"/>
        </w:rPr>
      </w:pPr>
      <w:r w:rsidRPr="00642D36">
        <w:rPr>
          <w:rFonts w:ascii="Tahoma" w:hAnsi="Tahoma" w:cs="Tahoma"/>
          <w:sz w:val="24"/>
          <w:szCs w:val="24"/>
        </w:rPr>
        <w:tab/>
      </w:r>
    </w:p>
    <w:p w14:paraId="1705231D" w14:textId="77777777" w:rsidR="000A54CA" w:rsidRPr="00642D36" w:rsidRDefault="000A54CA" w:rsidP="000A54CA">
      <w:pPr>
        <w:tabs>
          <w:tab w:val="left" w:pos="540"/>
          <w:tab w:val="left" w:pos="1560"/>
          <w:tab w:val="left" w:pos="5553"/>
        </w:tabs>
        <w:spacing w:after="0" w:line="360" w:lineRule="auto"/>
        <w:rPr>
          <w:rFonts w:ascii="Tahoma" w:hAnsi="Tahoma" w:cs="Tahoma"/>
          <w:b/>
          <w:sz w:val="24"/>
          <w:szCs w:val="24"/>
          <w:u w:val="single"/>
        </w:rPr>
        <w:sectPr w:rsidR="000A54CA" w:rsidRPr="00642D36" w:rsidSect="000A54CA">
          <w:pgSz w:w="11906" w:h="16838" w:code="9"/>
          <w:pgMar w:top="994" w:right="1138" w:bottom="850" w:left="1526" w:header="706" w:footer="706" w:gutter="0"/>
          <w:cols w:space="708"/>
          <w:docGrid w:linePitch="360"/>
        </w:sectPr>
      </w:pPr>
      <w:r w:rsidRPr="00642D36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642D36">
        <w:rPr>
          <w:rFonts w:ascii="Tahoma" w:hAnsi="Tahoma" w:cs="Tahoma"/>
          <w:b/>
          <w:sz w:val="24"/>
          <w:szCs w:val="24"/>
        </w:rPr>
        <w:t xml:space="preserve">      </w:t>
      </w:r>
      <w:r w:rsidRPr="00642D36">
        <w:rPr>
          <w:rFonts w:ascii="Tahoma" w:hAnsi="Tahoma" w:cs="Tahoma"/>
          <w:b/>
          <w:sz w:val="24"/>
          <w:szCs w:val="24"/>
          <w:u w:val="single"/>
        </w:rPr>
        <w:t>SAMUEL NASRANI, S.IP</w:t>
      </w:r>
      <w:r w:rsidRPr="00642D36">
        <w:rPr>
          <w:rFonts w:ascii="Tahoma" w:hAnsi="Tahoma" w:cs="Tahoma"/>
          <w:b/>
          <w:sz w:val="24"/>
          <w:szCs w:val="24"/>
        </w:rPr>
        <w:tab/>
      </w:r>
      <w:r w:rsidRPr="00642D36">
        <w:rPr>
          <w:rFonts w:ascii="Tahoma" w:hAnsi="Tahoma" w:cs="Tahoma"/>
          <w:sz w:val="24"/>
          <w:szCs w:val="24"/>
        </w:rPr>
        <w:t xml:space="preserve">  </w:t>
      </w:r>
      <w:r w:rsidRPr="00642D36">
        <w:rPr>
          <w:rFonts w:ascii="Tahoma" w:hAnsi="Tahoma" w:cs="Tahoma"/>
          <w:b/>
          <w:sz w:val="24"/>
          <w:szCs w:val="24"/>
          <w:u w:val="single"/>
        </w:rPr>
        <w:t xml:space="preserve">MERI, </w:t>
      </w:r>
      <w:proofErr w:type="spellStart"/>
      <w:r w:rsidRPr="00642D36">
        <w:rPr>
          <w:rFonts w:ascii="Tahoma" w:hAnsi="Tahoma" w:cs="Tahoma"/>
          <w:b/>
          <w:sz w:val="24"/>
          <w:szCs w:val="24"/>
          <w:u w:val="single"/>
        </w:rPr>
        <w:t>S.Pi</w:t>
      </w:r>
      <w:proofErr w:type="spellEnd"/>
    </w:p>
    <w:p w14:paraId="7CF697F2" w14:textId="77777777" w:rsidR="00DB4946" w:rsidRPr="00DB4946" w:rsidRDefault="00DB4946" w:rsidP="004E1335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B4946">
        <w:rPr>
          <w:rFonts w:ascii="Tahoma" w:hAnsi="Tahoma" w:cs="Tahoma"/>
          <w:b/>
          <w:bCs/>
          <w:sz w:val="24"/>
          <w:szCs w:val="24"/>
        </w:rPr>
        <w:lastRenderedPageBreak/>
        <w:t>LAMPIRAN 2 PERJANJIAN KINERJA</w:t>
      </w:r>
    </w:p>
    <w:p w14:paraId="1B301C1F" w14:textId="77777777" w:rsidR="00DB4946" w:rsidRPr="00DB4946" w:rsidRDefault="00DB4946" w:rsidP="004E1335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B4946">
        <w:rPr>
          <w:rFonts w:ascii="Tahoma" w:hAnsi="Tahoma" w:cs="Tahoma"/>
          <w:b/>
          <w:bCs/>
          <w:sz w:val="24"/>
          <w:szCs w:val="24"/>
        </w:rPr>
        <w:t>SUB BAGIAN PERENCANAAN DAN KEPEGAWAIAN</w:t>
      </w:r>
    </w:p>
    <w:p w14:paraId="1FB398D2" w14:textId="77777777" w:rsidR="00DB4946" w:rsidRPr="00DB4946" w:rsidRDefault="00DB4946" w:rsidP="004E1335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B4946">
        <w:rPr>
          <w:rFonts w:ascii="Tahoma" w:hAnsi="Tahoma" w:cs="Tahoma"/>
          <w:b/>
          <w:bCs/>
          <w:sz w:val="24"/>
          <w:szCs w:val="24"/>
        </w:rPr>
        <w:t>PENJELASAN KINERJA</w:t>
      </w:r>
    </w:p>
    <w:p w14:paraId="47FA75AC" w14:textId="77777777" w:rsidR="00DB4946" w:rsidRDefault="00DB4946" w:rsidP="004E1335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B4946">
        <w:rPr>
          <w:rFonts w:ascii="Tahoma" w:hAnsi="Tahoma" w:cs="Tahoma"/>
          <w:b/>
          <w:bCs/>
          <w:sz w:val="24"/>
          <w:szCs w:val="24"/>
        </w:rPr>
        <w:t>TAHUN 2024</w:t>
      </w:r>
    </w:p>
    <w:p w14:paraId="5B95FC0B" w14:textId="77777777" w:rsidR="0070412B" w:rsidRDefault="0070412B" w:rsidP="004E1335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B98731D" w14:textId="77777777" w:rsidR="00497561" w:rsidRPr="00DB4946" w:rsidRDefault="00497561" w:rsidP="004E1335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E8128F7" w14:textId="77777777" w:rsidR="00DB4946" w:rsidRPr="00DB4946" w:rsidRDefault="00DB4946" w:rsidP="00DB4946">
      <w:pPr>
        <w:rPr>
          <w:rFonts w:ascii="Tahoma" w:hAnsi="Tahoma" w:cs="Tahoma"/>
          <w:sz w:val="24"/>
          <w:szCs w:val="24"/>
        </w:rPr>
      </w:pPr>
      <w:proofErr w:type="spellStart"/>
      <w:r w:rsidRPr="00DB4946">
        <w:rPr>
          <w:rFonts w:ascii="Tahoma" w:hAnsi="Tahoma" w:cs="Tahoma"/>
          <w:sz w:val="24"/>
          <w:szCs w:val="24"/>
        </w:rPr>
        <w:t>Penjelasan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 1</w:t>
      </w:r>
    </w:p>
    <w:p w14:paraId="6C0D71A1" w14:textId="5F5C97D3" w:rsidR="00DB4946" w:rsidRPr="00DB4946" w:rsidRDefault="00DB4946" w:rsidP="006D2A49">
      <w:pPr>
        <w:ind w:left="1260" w:hanging="1260"/>
        <w:rPr>
          <w:rFonts w:ascii="Tahoma" w:hAnsi="Tahoma" w:cs="Tahoma"/>
          <w:sz w:val="24"/>
          <w:szCs w:val="24"/>
        </w:rPr>
      </w:pPr>
      <w:proofErr w:type="spellStart"/>
      <w:r w:rsidRPr="00DB4946">
        <w:rPr>
          <w:rFonts w:ascii="Tahoma" w:hAnsi="Tahoma" w:cs="Tahoma"/>
          <w:b/>
          <w:bCs/>
          <w:sz w:val="24"/>
          <w:szCs w:val="24"/>
          <w:u w:val="single"/>
        </w:rPr>
        <w:t>Sasaran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: TER</w:t>
      </w:r>
      <w:r w:rsidR="00BA53CD">
        <w:rPr>
          <w:rFonts w:ascii="Tahoma" w:hAnsi="Tahoma" w:cs="Tahoma"/>
          <w:sz w:val="24"/>
          <w:szCs w:val="24"/>
        </w:rPr>
        <w:t>SUSUN</w:t>
      </w:r>
      <w:r w:rsidRPr="00DB4946">
        <w:rPr>
          <w:rFonts w:ascii="Tahoma" w:hAnsi="Tahoma" w:cs="Tahoma"/>
          <w:sz w:val="24"/>
          <w:szCs w:val="24"/>
        </w:rPr>
        <w:t xml:space="preserve">NYA DOKUMEN PERENCANAAN, PENGANGGARAN DAN EVALUASI KINERJA </w:t>
      </w:r>
      <w:r w:rsidR="00BA53CD">
        <w:rPr>
          <w:rFonts w:ascii="Tahoma" w:hAnsi="Tahoma" w:cs="Tahoma"/>
          <w:sz w:val="24"/>
          <w:szCs w:val="24"/>
        </w:rPr>
        <w:t>PERANGKAT DAERAH</w:t>
      </w:r>
    </w:p>
    <w:p w14:paraId="5ACD2EE3" w14:textId="18BE32ED" w:rsidR="00DB4946" w:rsidRPr="00DB4946" w:rsidRDefault="00DB4946" w:rsidP="00DB4946">
      <w:pPr>
        <w:jc w:val="both"/>
        <w:rPr>
          <w:rFonts w:ascii="Tahoma" w:hAnsi="Tahoma" w:cs="Tahoma"/>
          <w:sz w:val="24"/>
          <w:szCs w:val="24"/>
        </w:rPr>
      </w:pPr>
      <w:r w:rsidRPr="00DB4946">
        <w:rPr>
          <w:rFonts w:ascii="Tahoma" w:hAnsi="Tahoma" w:cs="Tahoma"/>
          <w:sz w:val="24"/>
          <w:szCs w:val="24"/>
        </w:rPr>
        <w:t xml:space="preserve">Yang </w:t>
      </w:r>
      <w:proofErr w:type="spellStart"/>
      <w:r w:rsidRPr="00DB4946">
        <w:rPr>
          <w:rFonts w:ascii="Tahoma" w:hAnsi="Tahoma" w:cs="Tahoma"/>
          <w:sz w:val="24"/>
          <w:szCs w:val="24"/>
        </w:rPr>
        <w:t>dimaksud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dalam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sasaran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kinerja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ini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adalah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06B0">
        <w:rPr>
          <w:rFonts w:ascii="Tahoma" w:hAnsi="Tahoma" w:cs="Tahoma"/>
          <w:sz w:val="24"/>
          <w:szCs w:val="24"/>
        </w:rPr>
        <w:t>melaku</w:t>
      </w:r>
      <w:r w:rsidRPr="00DB4946">
        <w:rPr>
          <w:rFonts w:ascii="Tahoma" w:hAnsi="Tahoma" w:cs="Tahoma"/>
          <w:sz w:val="24"/>
          <w:szCs w:val="24"/>
        </w:rPr>
        <w:t>kan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penyusunan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dokumen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Rencana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Kerja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B4946">
        <w:rPr>
          <w:rFonts w:ascii="Tahoma" w:hAnsi="Tahoma" w:cs="Tahoma"/>
          <w:sz w:val="24"/>
          <w:szCs w:val="24"/>
        </w:rPr>
        <w:t>Rencana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Kerja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Anggaran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, </w:t>
      </w:r>
      <w:proofErr w:type="spellStart"/>
      <w:r w:rsidRPr="00DB4946">
        <w:rPr>
          <w:rFonts w:ascii="Tahoma" w:hAnsi="Tahoma" w:cs="Tahoma"/>
          <w:sz w:val="24"/>
          <w:szCs w:val="24"/>
        </w:rPr>
        <w:t>Rencana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Kerja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Anggaran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Perubahan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B4946">
        <w:rPr>
          <w:rFonts w:ascii="Tahoma" w:hAnsi="Tahoma" w:cs="Tahoma"/>
          <w:sz w:val="24"/>
          <w:szCs w:val="24"/>
        </w:rPr>
        <w:t>dokumen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pelaksanaan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anggaran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B4946">
        <w:rPr>
          <w:rFonts w:ascii="Tahoma" w:hAnsi="Tahoma" w:cs="Tahoma"/>
          <w:sz w:val="24"/>
          <w:szCs w:val="24"/>
        </w:rPr>
        <w:t>dokumen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pelaksanaan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anggaran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perubahan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B4946">
        <w:rPr>
          <w:rFonts w:ascii="Tahoma" w:hAnsi="Tahoma" w:cs="Tahoma"/>
          <w:sz w:val="24"/>
          <w:szCs w:val="24"/>
        </w:rPr>
        <w:t>Laporan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kinerja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bulanan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B4946">
        <w:rPr>
          <w:rFonts w:ascii="Tahoma" w:hAnsi="Tahoma" w:cs="Tahoma"/>
          <w:sz w:val="24"/>
          <w:szCs w:val="24"/>
        </w:rPr>
        <w:t>triwulanan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DB4946">
        <w:rPr>
          <w:rFonts w:ascii="Tahoma" w:hAnsi="Tahoma" w:cs="Tahoma"/>
          <w:sz w:val="24"/>
          <w:szCs w:val="24"/>
        </w:rPr>
        <w:t>tahunan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, LKPJ dan </w:t>
      </w:r>
      <w:proofErr w:type="spellStart"/>
      <w:r w:rsidRPr="00DB4946">
        <w:rPr>
          <w:rFonts w:ascii="Tahoma" w:hAnsi="Tahoma" w:cs="Tahoma"/>
          <w:sz w:val="24"/>
          <w:szCs w:val="24"/>
        </w:rPr>
        <w:t>laporan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evaluasi</w:t>
      </w:r>
      <w:proofErr w:type="spellEnd"/>
      <w:r w:rsidR="00E86261">
        <w:rPr>
          <w:rFonts w:ascii="Tahoma" w:hAnsi="Tahoma" w:cs="Tahoma"/>
          <w:sz w:val="24"/>
          <w:szCs w:val="24"/>
        </w:rPr>
        <w:t>.</w:t>
      </w:r>
    </w:p>
    <w:p w14:paraId="0C8CAEFB" w14:textId="77777777" w:rsidR="00DB4946" w:rsidRPr="00DB4946" w:rsidRDefault="00DB4946" w:rsidP="00DB4946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proofErr w:type="spellStart"/>
      <w:r w:rsidRPr="00DB4946">
        <w:rPr>
          <w:rFonts w:ascii="Tahoma" w:hAnsi="Tahoma" w:cs="Tahoma"/>
          <w:b/>
          <w:bCs/>
          <w:sz w:val="24"/>
          <w:szCs w:val="24"/>
          <w:u w:val="single"/>
        </w:rPr>
        <w:t>Indikator</w:t>
      </w:r>
      <w:proofErr w:type="spellEnd"/>
      <w:r w:rsidRPr="00DB4946">
        <w:rPr>
          <w:rFonts w:ascii="Tahoma" w:hAnsi="Tahoma" w:cs="Tahoma"/>
          <w:b/>
          <w:bCs/>
          <w:sz w:val="24"/>
          <w:szCs w:val="24"/>
          <w:u w:val="single"/>
        </w:rPr>
        <w:t xml:space="preserve"> Kinerja</w:t>
      </w:r>
    </w:p>
    <w:p w14:paraId="0C2197F9" w14:textId="77777777" w:rsidR="00DB4946" w:rsidRPr="00DB4946" w:rsidRDefault="00DB4946" w:rsidP="00DB4946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DB4946">
        <w:rPr>
          <w:rFonts w:ascii="Tahoma" w:hAnsi="Tahoma" w:cs="Tahoma"/>
          <w:sz w:val="24"/>
          <w:szCs w:val="24"/>
        </w:rPr>
        <w:t>Sasaran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kinerja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ini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memiliki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1(</w:t>
      </w:r>
      <w:proofErr w:type="spellStart"/>
      <w:r w:rsidRPr="00DB4946">
        <w:rPr>
          <w:rFonts w:ascii="Tahoma" w:hAnsi="Tahoma" w:cs="Tahoma"/>
          <w:sz w:val="24"/>
          <w:szCs w:val="24"/>
        </w:rPr>
        <w:t>satu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DB4946">
        <w:rPr>
          <w:rFonts w:ascii="Tahoma" w:hAnsi="Tahoma" w:cs="Tahoma"/>
          <w:sz w:val="24"/>
          <w:szCs w:val="24"/>
        </w:rPr>
        <w:t>indikator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kinerja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DB4946">
        <w:rPr>
          <w:rFonts w:ascii="Tahoma" w:hAnsi="Tahoma" w:cs="Tahoma"/>
          <w:sz w:val="24"/>
          <w:szCs w:val="24"/>
        </w:rPr>
        <w:t>akan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menggambarkan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secara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langsung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ketercapaian</w:t>
      </w:r>
      <w:proofErr w:type="spellEnd"/>
      <w:r w:rsidRPr="00DB4946">
        <w:rPr>
          <w:rFonts w:ascii="Tahoma" w:hAnsi="Tahoma" w:cs="Tahoma"/>
          <w:sz w:val="24"/>
          <w:szCs w:val="24"/>
        </w:rPr>
        <w:t>/</w:t>
      </w:r>
      <w:proofErr w:type="spellStart"/>
      <w:r w:rsidRPr="00DB4946">
        <w:rPr>
          <w:rFonts w:ascii="Tahoma" w:hAnsi="Tahoma" w:cs="Tahoma"/>
          <w:sz w:val="24"/>
          <w:szCs w:val="24"/>
        </w:rPr>
        <w:t>kondisi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sasaran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kinerja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DB4946">
        <w:rPr>
          <w:rFonts w:ascii="Tahoma" w:hAnsi="Tahoma" w:cs="Tahoma"/>
          <w:sz w:val="24"/>
          <w:szCs w:val="24"/>
        </w:rPr>
        <w:t>akan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diwujudkan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antara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lain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"/>
        <w:gridCol w:w="2748"/>
        <w:gridCol w:w="2603"/>
        <w:gridCol w:w="1879"/>
        <w:gridCol w:w="1578"/>
      </w:tblGrid>
      <w:tr w:rsidR="00DB4946" w:rsidRPr="00DB4946" w14:paraId="09514D3F" w14:textId="77777777" w:rsidTr="00A36EDD">
        <w:tc>
          <w:tcPr>
            <w:tcW w:w="586" w:type="dxa"/>
          </w:tcPr>
          <w:p w14:paraId="7FCFD530" w14:textId="77777777" w:rsidR="00DB4946" w:rsidRPr="00DB4946" w:rsidRDefault="00DB494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332994E" w14:textId="77777777" w:rsidR="00DB4946" w:rsidRPr="00DB4946" w:rsidRDefault="00DB494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B4946">
              <w:rPr>
                <w:rFonts w:ascii="Tahoma" w:hAnsi="Tahoma" w:cs="Tahoma"/>
                <w:b/>
                <w:bCs/>
                <w:sz w:val="24"/>
                <w:szCs w:val="24"/>
              </w:rPr>
              <w:t>NO</w:t>
            </w:r>
          </w:p>
          <w:p w14:paraId="273043BE" w14:textId="77777777" w:rsidR="00DB4946" w:rsidRPr="00DB4946" w:rsidRDefault="00DB494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748" w:type="dxa"/>
          </w:tcPr>
          <w:p w14:paraId="01A393EA" w14:textId="77777777" w:rsidR="00DB4946" w:rsidRPr="00DB4946" w:rsidRDefault="00DB494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B6E1AD9" w14:textId="77777777" w:rsidR="00DB4946" w:rsidRPr="00DB4946" w:rsidRDefault="00DB494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B4946">
              <w:rPr>
                <w:rFonts w:ascii="Tahoma" w:hAnsi="Tahoma" w:cs="Tahoma"/>
                <w:b/>
                <w:bCs/>
                <w:sz w:val="24"/>
                <w:szCs w:val="24"/>
              </w:rPr>
              <w:t>URAIAN</w:t>
            </w:r>
          </w:p>
        </w:tc>
        <w:tc>
          <w:tcPr>
            <w:tcW w:w="2603" w:type="dxa"/>
          </w:tcPr>
          <w:p w14:paraId="4A08E26E" w14:textId="77777777" w:rsidR="00DB4946" w:rsidRPr="00DB4946" w:rsidRDefault="00DB494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1E3750B" w14:textId="77777777" w:rsidR="00DB4946" w:rsidRPr="00DB4946" w:rsidRDefault="00DB494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B4946">
              <w:rPr>
                <w:rFonts w:ascii="Tahoma" w:hAnsi="Tahoma" w:cs="Tahoma"/>
                <w:b/>
                <w:bCs/>
                <w:sz w:val="24"/>
                <w:szCs w:val="24"/>
              </w:rPr>
              <w:t>RELEVANSI</w:t>
            </w:r>
          </w:p>
        </w:tc>
        <w:tc>
          <w:tcPr>
            <w:tcW w:w="1879" w:type="dxa"/>
          </w:tcPr>
          <w:p w14:paraId="1E0E1418" w14:textId="77777777" w:rsidR="00DB4946" w:rsidRPr="00DB4946" w:rsidRDefault="00DB494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1D25A22E" w14:textId="77777777" w:rsidR="00DB4946" w:rsidRPr="00DB4946" w:rsidRDefault="00DB494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B4946">
              <w:rPr>
                <w:rFonts w:ascii="Tahoma" w:hAnsi="Tahoma" w:cs="Tahoma"/>
                <w:b/>
                <w:bCs/>
                <w:sz w:val="24"/>
                <w:szCs w:val="24"/>
              </w:rPr>
              <w:t>FORMULASI</w:t>
            </w:r>
          </w:p>
        </w:tc>
        <w:tc>
          <w:tcPr>
            <w:tcW w:w="1578" w:type="dxa"/>
          </w:tcPr>
          <w:p w14:paraId="47CB80CC" w14:textId="77777777" w:rsidR="00DB4946" w:rsidRPr="00DB4946" w:rsidRDefault="00DB494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518F3E4" w14:textId="77777777" w:rsidR="00DB4946" w:rsidRPr="00DB4946" w:rsidRDefault="00DB494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B4946">
              <w:rPr>
                <w:rFonts w:ascii="Tahoma" w:hAnsi="Tahoma" w:cs="Tahoma"/>
                <w:b/>
                <w:bCs/>
                <w:sz w:val="24"/>
                <w:szCs w:val="24"/>
              </w:rPr>
              <w:t>SUMBER DATA</w:t>
            </w:r>
          </w:p>
        </w:tc>
      </w:tr>
      <w:tr w:rsidR="00DB4946" w:rsidRPr="00DB4946" w14:paraId="532F5353" w14:textId="77777777" w:rsidTr="00A36EDD">
        <w:tc>
          <w:tcPr>
            <w:tcW w:w="586" w:type="dxa"/>
          </w:tcPr>
          <w:p w14:paraId="0F0D0E15" w14:textId="77777777" w:rsidR="00DB4946" w:rsidRPr="00DB4946" w:rsidRDefault="00DB4946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DB4946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2748" w:type="dxa"/>
          </w:tcPr>
          <w:p w14:paraId="02E1E4D8" w14:textId="451403F8" w:rsidR="00DB4946" w:rsidRPr="00DB4946" w:rsidRDefault="00DB4946" w:rsidP="00E5184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Presentase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penyusunan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dokumen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perencanaan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penganggaran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dan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evaluasi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kinerja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tepat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waktu</w:t>
            </w:r>
            <w:proofErr w:type="spellEnd"/>
            <w:r w:rsidR="00C6564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2F14E233" w14:textId="77777777" w:rsidR="00DB4946" w:rsidRPr="00DB4946" w:rsidRDefault="00DB4946" w:rsidP="00091D4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03" w:type="dxa"/>
          </w:tcPr>
          <w:p w14:paraId="4F368D0E" w14:textId="796C0451" w:rsidR="00DB4946" w:rsidRPr="00DB4946" w:rsidRDefault="00A206B0" w:rsidP="00E5184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tersusunnya</w:t>
            </w:r>
            <w:proofErr w:type="spellEnd"/>
            <w:r w:rsidR="00DB4946"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DB4946" w:rsidRPr="00DB4946">
              <w:rPr>
                <w:rFonts w:ascii="Tahoma" w:hAnsi="Tahoma" w:cs="Tahoma"/>
                <w:sz w:val="24"/>
                <w:szCs w:val="24"/>
              </w:rPr>
              <w:t>dokumen</w:t>
            </w:r>
            <w:proofErr w:type="spellEnd"/>
            <w:r w:rsidR="00DB4946"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DB4946" w:rsidRPr="00DB4946">
              <w:rPr>
                <w:rFonts w:ascii="Tahoma" w:hAnsi="Tahoma" w:cs="Tahoma"/>
                <w:sz w:val="24"/>
                <w:szCs w:val="24"/>
              </w:rPr>
              <w:t>perencanaan</w:t>
            </w:r>
            <w:proofErr w:type="spellEnd"/>
            <w:r w:rsidR="00DB4946" w:rsidRPr="00DB4946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="00DB4946" w:rsidRPr="00DB4946">
              <w:rPr>
                <w:rFonts w:ascii="Tahoma" w:hAnsi="Tahoma" w:cs="Tahoma"/>
                <w:sz w:val="24"/>
                <w:szCs w:val="24"/>
              </w:rPr>
              <w:t>penganggaran</w:t>
            </w:r>
            <w:proofErr w:type="spellEnd"/>
            <w:r w:rsidR="00DB4946" w:rsidRPr="00DB4946">
              <w:rPr>
                <w:rFonts w:ascii="Tahoma" w:hAnsi="Tahoma" w:cs="Tahoma"/>
                <w:sz w:val="24"/>
                <w:szCs w:val="24"/>
              </w:rPr>
              <w:t xml:space="preserve"> dan </w:t>
            </w:r>
            <w:proofErr w:type="spellStart"/>
            <w:r w:rsidR="00DB4946" w:rsidRPr="00DB4946">
              <w:rPr>
                <w:rFonts w:ascii="Tahoma" w:hAnsi="Tahoma" w:cs="Tahoma"/>
                <w:sz w:val="24"/>
                <w:szCs w:val="24"/>
              </w:rPr>
              <w:t>evaluasi</w:t>
            </w:r>
            <w:proofErr w:type="spellEnd"/>
            <w:r w:rsidR="00DB4946"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DB4946" w:rsidRPr="00DB4946">
              <w:rPr>
                <w:rFonts w:ascii="Tahoma" w:hAnsi="Tahoma" w:cs="Tahoma"/>
                <w:sz w:val="24"/>
                <w:szCs w:val="24"/>
              </w:rPr>
              <w:t>kinerja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="00DB4946"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DB4946" w:rsidRPr="00DB4946">
              <w:rPr>
                <w:rFonts w:ascii="Tahoma" w:hAnsi="Tahoma" w:cs="Tahoma"/>
                <w:sz w:val="24"/>
                <w:szCs w:val="24"/>
              </w:rPr>
              <w:t>tercermin</w:t>
            </w:r>
            <w:proofErr w:type="spellEnd"/>
            <w:r w:rsidR="00DB4946"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DB4946" w:rsidRPr="00DB4946">
              <w:rPr>
                <w:rFonts w:ascii="Tahoma" w:hAnsi="Tahoma" w:cs="Tahoma"/>
                <w:sz w:val="24"/>
                <w:szCs w:val="24"/>
              </w:rPr>
              <w:t>dari</w:t>
            </w:r>
            <w:proofErr w:type="spellEnd"/>
            <w:r w:rsidR="00DB4946"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DB4946" w:rsidRPr="00DB4946">
              <w:rPr>
                <w:rFonts w:ascii="Tahoma" w:hAnsi="Tahoma" w:cs="Tahoma"/>
                <w:sz w:val="24"/>
                <w:szCs w:val="24"/>
              </w:rPr>
              <w:t>presentase</w:t>
            </w:r>
            <w:proofErr w:type="spellEnd"/>
            <w:r w:rsidR="00DB4946"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DB4946" w:rsidRPr="00DB4946">
              <w:rPr>
                <w:rFonts w:ascii="Tahoma" w:hAnsi="Tahoma" w:cs="Tahoma"/>
                <w:sz w:val="24"/>
                <w:szCs w:val="24"/>
              </w:rPr>
              <w:t>penyusunan</w:t>
            </w:r>
            <w:proofErr w:type="spellEnd"/>
            <w:r w:rsidR="00DB4946"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DB4946" w:rsidRPr="00DB4946">
              <w:rPr>
                <w:rFonts w:ascii="Tahoma" w:hAnsi="Tahoma" w:cs="Tahoma"/>
                <w:sz w:val="24"/>
                <w:szCs w:val="24"/>
              </w:rPr>
              <w:t>dokumen</w:t>
            </w:r>
            <w:proofErr w:type="spellEnd"/>
            <w:r w:rsidR="00DB4946"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DB4946" w:rsidRPr="00DB4946">
              <w:rPr>
                <w:rFonts w:ascii="Tahoma" w:hAnsi="Tahoma" w:cs="Tahoma"/>
                <w:sz w:val="24"/>
                <w:szCs w:val="24"/>
              </w:rPr>
              <w:t>perencanaan</w:t>
            </w:r>
            <w:proofErr w:type="spellEnd"/>
            <w:r w:rsidR="00DB4946" w:rsidRPr="00DB4946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="00DB4946" w:rsidRPr="00DB4946">
              <w:rPr>
                <w:rFonts w:ascii="Tahoma" w:hAnsi="Tahoma" w:cs="Tahoma"/>
                <w:sz w:val="24"/>
                <w:szCs w:val="24"/>
              </w:rPr>
              <w:t>penganggaran</w:t>
            </w:r>
            <w:proofErr w:type="spellEnd"/>
            <w:r w:rsidR="00DB4946" w:rsidRPr="00DB4946">
              <w:rPr>
                <w:rFonts w:ascii="Tahoma" w:hAnsi="Tahoma" w:cs="Tahoma"/>
                <w:sz w:val="24"/>
                <w:szCs w:val="24"/>
              </w:rPr>
              <w:t xml:space="preserve"> dan </w:t>
            </w:r>
            <w:proofErr w:type="spellStart"/>
            <w:r w:rsidR="00DB4946" w:rsidRPr="00DB4946">
              <w:rPr>
                <w:rFonts w:ascii="Tahoma" w:hAnsi="Tahoma" w:cs="Tahoma"/>
                <w:sz w:val="24"/>
                <w:szCs w:val="24"/>
              </w:rPr>
              <w:t>evaluasi</w:t>
            </w:r>
            <w:proofErr w:type="spellEnd"/>
            <w:r w:rsidR="00DB4946"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DB4946" w:rsidRPr="00DB4946">
              <w:rPr>
                <w:rFonts w:ascii="Tahoma" w:hAnsi="Tahoma" w:cs="Tahoma"/>
                <w:sz w:val="24"/>
                <w:szCs w:val="24"/>
              </w:rPr>
              <w:t>kinerja</w:t>
            </w:r>
            <w:proofErr w:type="spellEnd"/>
            <w:r w:rsidR="00DB4946"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tepat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DB4946" w:rsidRPr="00DB4946">
              <w:rPr>
                <w:rFonts w:ascii="Tahoma" w:hAnsi="Tahoma" w:cs="Tahoma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1879" w:type="dxa"/>
          </w:tcPr>
          <w:p w14:paraId="7ACE2A59" w14:textId="733E841D" w:rsidR="00DB4946" w:rsidRPr="00DB4946" w:rsidRDefault="00DB4946" w:rsidP="00E5184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capaian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penunjang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urusan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perangkat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berjalan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sesuai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standar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di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bagi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seluruh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penunjang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urusn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perangkat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dikali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100%</w:t>
            </w:r>
          </w:p>
        </w:tc>
        <w:tc>
          <w:tcPr>
            <w:tcW w:w="1578" w:type="dxa"/>
          </w:tcPr>
          <w:p w14:paraId="523B977C" w14:textId="77777777" w:rsidR="00DB4946" w:rsidRPr="00DB4946" w:rsidRDefault="00DB4946" w:rsidP="00E51843">
            <w:pPr>
              <w:rPr>
                <w:rFonts w:ascii="Tahoma" w:hAnsi="Tahoma" w:cs="Tahoma"/>
                <w:sz w:val="24"/>
                <w:szCs w:val="24"/>
              </w:rPr>
            </w:pPr>
            <w:r w:rsidRPr="00DB4946">
              <w:rPr>
                <w:rFonts w:ascii="Tahoma" w:hAnsi="Tahoma" w:cs="Tahoma"/>
                <w:sz w:val="24"/>
                <w:szCs w:val="24"/>
              </w:rPr>
              <w:t xml:space="preserve">Sub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bagian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perencanaan</w:t>
            </w:r>
            <w:proofErr w:type="spellEnd"/>
          </w:p>
        </w:tc>
      </w:tr>
    </w:tbl>
    <w:p w14:paraId="599C8AD7" w14:textId="77777777" w:rsidR="00DB4946" w:rsidRPr="00DB4946" w:rsidRDefault="00DB4946" w:rsidP="00DB4946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02D56658" w14:textId="77777777" w:rsidR="00DB4946" w:rsidRPr="00DB4946" w:rsidRDefault="00DB4946" w:rsidP="00DB4946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DB4946">
        <w:rPr>
          <w:rFonts w:ascii="Tahoma" w:hAnsi="Tahoma" w:cs="Tahoma"/>
          <w:b/>
          <w:bCs/>
          <w:sz w:val="24"/>
          <w:szCs w:val="24"/>
          <w:u w:val="single"/>
        </w:rPr>
        <w:t>Target Kinerja</w:t>
      </w:r>
    </w:p>
    <w:p w14:paraId="4FC3DEB6" w14:textId="77777777" w:rsidR="00DB4946" w:rsidRDefault="00DB4946" w:rsidP="00DB4946">
      <w:pPr>
        <w:jc w:val="both"/>
        <w:rPr>
          <w:rFonts w:ascii="Tahoma" w:hAnsi="Tahoma" w:cs="Tahoma"/>
          <w:sz w:val="24"/>
          <w:szCs w:val="24"/>
        </w:rPr>
      </w:pPr>
      <w:r w:rsidRPr="00DB4946">
        <w:rPr>
          <w:rFonts w:ascii="Tahoma" w:hAnsi="Tahoma" w:cs="Tahoma"/>
          <w:sz w:val="24"/>
          <w:szCs w:val="24"/>
        </w:rPr>
        <w:t xml:space="preserve">Dalam </w:t>
      </w:r>
      <w:proofErr w:type="spellStart"/>
      <w:r w:rsidRPr="00DB4946">
        <w:rPr>
          <w:rFonts w:ascii="Tahoma" w:hAnsi="Tahoma" w:cs="Tahoma"/>
          <w:sz w:val="24"/>
          <w:szCs w:val="24"/>
        </w:rPr>
        <w:t>perjanjian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kinerja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ini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setiap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indikator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kinerja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telah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ditetapkan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besaran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DB4946">
        <w:rPr>
          <w:rFonts w:ascii="Tahoma" w:hAnsi="Tahoma" w:cs="Tahoma"/>
          <w:sz w:val="24"/>
          <w:szCs w:val="24"/>
        </w:rPr>
        <w:t>kinerja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DB4946">
        <w:rPr>
          <w:rFonts w:ascii="Tahoma" w:hAnsi="Tahoma" w:cs="Tahoma"/>
          <w:sz w:val="24"/>
          <w:szCs w:val="24"/>
        </w:rPr>
        <w:t>akan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dicapai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dengan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penjelasan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sebagai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berikut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:</w:t>
      </w:r>
    </w:p>
    <w:p w14:paraId="6331C300" w14:textId="77777777" w:rsidR="00A36EDD" w:rsidRPr="00DB4946" w:rsidRDefault="00A36EDD" w:rsidP="00DB4946">
      <w:pPr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586"/>
        <w:gridCol w:w="1739"/>
        <w:gridCol w:w="1653"/>
        <w:gridCol w:w="5400"/>
      </w:tblGrid>
      <w:tr w:rsidR="00E638B6" w:rsidRPr="00DB4946" w14:paraId="68103CF8" w14:textId="77777777" w:rsidTr="00E638B6">
        <w:tc>
          <w:tcPr>
            <w:tcW w:w="586" w:type="dxa"/>
          </w:tcPr>
          <w:p w14:paraId="2843D46C" w14:textId="77777777" w:rsidR="00E638B6" w:rsidRPr="00DB4946" w:rsidRDefault="00E638B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4D38F7B8" w14:textId="77777777" w:rsidR="00E638B6" w:rsidRPr="00DB4946" w:rsidRDefault="00E638B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B4946">
              <w:rPr>
                <w:rFonts w:ascii="Tahoma" w:hAnsi="Tahoma" w:cs="Tahoma"/>
                <w:b/>
                <w:bCs/>
                <w:sz w:val="24"/>
                <w:szCs w:val="24"/>
              </w:rPr>
              <w:t>NO</w:t>
            </w:r>
          </w:p>
          <w:p w14:paraId="1D84286F" w14:textId="77777777" w:rsidR="00E638B6" w:rsidRPr="00DB4946" w:rsidRDefault="00E638B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739" w:type="dxa"/>
          </w:tcPr>
          <w:p w14:paraId="619AA7D0" w14:textId="13283B98" w:rsidR="00E638B6" w:rsidRPr="00DB4946" w:rsidRDefault="00E638B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Indikator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Kinerja</w:t>
            </w:r>
          </w:p>
        </w:tc>
        <w:tc>
          <w:tcPr>
            <w:tcW w:w="1653" w:type="dxa"/>
          </w:tcPr>
          <w:p w14:paraId="720FF4F3" w14:textId="79844010" w:rsidR="00E638B6" w:rsidRPr="00DB4946" w:rsidRDefault="00E638B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9350B2E" w14:textId="4FB8C22E" w:rsidR="00E638B6" w:rsidRPr="00DB4946" w:rsidRDefault="00E638B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Target</w:t>
            </w:r>
          </w:p>
        </w:tc>
        <w:tc>
          <w:tcPr>
            <w:tcW w:w="5400" w:type="dxa"/>
          </w:tcPr>
          <w:p w14:paraId="32FADC1F" w14:textId="77777777" w:rsidR="00E638B6" w:rsidRPr="00DB4946" w:rsidRDefault="00E638B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CDB6721" w14:textId="2DB52F2B" w:rsidR="00E638B6" w:rsidRPr="00DB4946" w:rsidRDefault="00E638B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Penjelasan</w:t>
            </w:r>
            <w:proofErr w:type="spellEnd"/>
          </w:p>
        </w:tc>
      </w:tr>
      <w:tr w:rsidR="00E638B6" w:rsidRPr="00DB4946" w14:paraId="5FA55A08" w14:textId="77777777" w:rsidTr="00E638B6">
        <w:tc>
          <w:tcPr>
            <w:tcW w:w="586" w:type="dxa"/>
          </w:tcPr>
          <w:p w14:paraId="51FFEA15" w14:textId="77777777" w:rsidR="00E638B6" w:rsidRPr="00DB4946" w:rsidRDefault="00E638B6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DB4946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1739" w:type="dxa"/>
          </w:tcPr>
          <w:p w14:paraId="6C6AA742" w14:textId="73648C4D" w:rsidR="00E638B6" w:rsidRPr="00DB4946" w:rsidRDefault="00E638B6" w:rsidP="00091D40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Presentase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lastRenderedPageBreak/>
              <w:t>penyusunan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dokumen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perencanaan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penganggaran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dan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evaluasi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kinerja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tepat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1653" w:type="dxa"/>
          </w:tcPr>
          <w:p w14:paraId="61C4085C" w14:textId="73676846" w:rsidR="00E638B6" w:rsidRPr="00DB4946" w:rsidRDefault="00E638B6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DB4946">
              <w:rPr>
                <w:rFonts w:ascii="Tahoma" w:hAnsi="Tahoma" w:cs="Tahoma"/>
                <w:sz w:val="24"/>
                <w:szCs w:val="24"/>
              </w:rPr>
              <w:lastRenderedPageBreak/>
              <w:t>100</w:t>
            </w:r>
            <w:r>
              <w:rPr>
                <w:rFonts w:ascii="Tahoma" w:hAnsi="Tahoma" w:cs="Tahoma"/>
                <w:sz w:val="24"/>
                <w:szCs w:val="24"/>
              </w:rPr>
              <w:t>%</w:t>
            </w:r>
          </w:p>
        </w:tc>
        <w:tc>
          <w:tcPr>
            <w:tcW w:w="5400" w:type="dxa"/>
          </w:tcPr>
          <w:p w14:paraId="7F7D05A4" w14:textId="57E33E00" w:rsidR="00E638B6" w:rsidRDefault="00E638B6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B4946">
              <w:rPr>
                <w:rFonts w:ascii="Tahoma" w:hAnsi="Tahoma" w:cs="Tahoma"/>
                <w:sz w:val="24"/>
                <w:szCs w:val="24"/>
              </w:rPr>
              <w:t xml:space="preserve">Target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tersebut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sesuai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target yang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telah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lastRenderedPageBreak/>
              <w:t>ditetapkan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renstra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>.</w:t>
            </w:r>
            <w:r w:rsidR="00871EB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65768ED1" w14:textId="2079E28E" w:rsidR="00E638B6" w:rsidRPr="00756B77" w:rsidRDefault="00E638B6" w:rsidP="00E638B6">
            <w:pPr>
              <w:pStyle w:val="Default"/>
              <w:rPr>
                <w:rFonts w:ascii="Tahoma" w:hAnsi="Tahoma" w:cs="Tahoma"/>
              </w:rPr>
            </w:pPr>
            <w:r w:rsidRPr="00756B77">
              <w:rPr>
                <w:rFonts w:ascii="Tahoma" w:hAnsi="Tahoma" w:cs="Tahoma"/>
              </w:rPr>
              <w:t xml:space="preserve">Target Kinerja </w:t>
            </w:r>
            <w:r w:rsidRPr="00756B77">
              <w:rPr>
                <w:rFonts w:ascii="Tahoma" w:hAnsi="Tahoma" w:cs="Tahoma"/>
              </w:rPr>
              <w:t xml:space="preserve"> </w:t>
            </w:r>
            <w:proofErr w:type="spellStart"/>
            <w:r w:rsidRPr="00756B77">
              <w:rPr>
                <w:rFonts w:ascii="Tahoma" w:hAnsi="Tahoma" w:cs="Tahoma"/>
              </w:rPr>
              <w:t>penyusunan</w:t>
            </w:r>
            <w:proofErr w:type="spellEnd"/>
            <w:r w:rsidRPr="00756B77">
              <w:rPr>
                <w:rFonts w:ascii="Tahoma" w:hAnsi="Tahoma" w:cs="Tahoma"/>
              </w:rPr>
              <w:t xml:space="preserve"> </w:t>
            </w:r>
            <w:proofErr w:type="spellStart"/>
            <w:r w:rsidRPr="00756B77">
              <w:rPr>
                <w:rFonts w:ascii="Tahoma" w:hAnsi="Tahoma" w:cs="Tahoma"/>
              </w:rPr>
              <w:t>dokumen</w:t>
            </w:r>
            <w:proofErr w:type="spellEnd"/>
            <w:r w:rsidRPr="00756B77">
              <w:rPr>
                <w:rFonts w:ascii="Tahoma" w:hAnsi="Tahoma" w:cs="Tahoma"/>
              </w:rPr>
              <w:t xml:space="preserve"> </w:t>
            </w:r>
            <w:proofErr w:type="spellStart"/>
            <w:r w:rsidRPr="00756B77">
              <w:rPr>
                <w:rFonts w:ascii="Tahoma" w:hAnsi="Tahoma" w:cs="Tahoma"/>
              </w:rPr>
              <w:t>perencanaan</w:t>
            </w:r>
            <w:proofErr w:type="spellEnd"/>
            <w:r w:rsidRPr="00756B77">
              <w:rPr>
                <w:rFonts w:ascii="Tahoma" w:hAnsi="Tahoma" w:cs="Tahoma"/>
              </w:rPr>
              <w:t xml:space="preserve"> </w:t>
            </w:r>
            <w:proofErr w:type="spellStart"/>
            <w:r w:rsidRPr="00756B77">
              <w:rPr>
                <w:rFonts w:ascii="Tahoma" w:hAnsi="Tahoma" w:cs="Tahoma"/>
              </w:rPr>
              <w:t>ditahun</w:t>
            </w:r>
            <w:proofErr w:type="spellEnd"/>
            <w:r w:rsidRPr="00756B77">
              <w:rPr>
                <w:rFonts w:ascii="Tahoma" w:hAnsi="Tahoma" w:cs="Tahoma"/>
              </w:rPr>
              <w:t xml:space="preserve"> 2024 di </w:t>
            </w:r>
            <w:proofErr w:type="spellStart"/>
            <w:r w:rsidRPr="00756B77">
              <w:rPr>
                <w:rFonts w:ascii="Tahoma" w:hAnsi="Tahoma" w:cs="Tahoma"/>
              </w:rPr>
              <w:t>tetapkan</w:t>
            </w:r>
            <w:proofErr w:type="spellEnd"/>
            <w:r w:rsidRPr="00756B77">
              <w:rPr>
                <w:rFonts w:ascii="Tahoma" w:hAnsi="Tahoma" w:cs="Tahoma"/>
              </w:rPr>
              <w:t xml:space="preserve"> </w:t>
            </w:r>
            <w:proofErr w:type="spellStart"/>
            <w:r w:rsidRPr="00756B77">
              <w:rPr>
                <w:rFonts w:ascii="Tahoma" w:hAnsi="Tahoma" w:cs="Tahoma"/>
              </w:rPr>
              <w:t>sebesar</w:t>
            </w:r>
            <w:proofErr w:type="spellEnd"/>
            <w:r w:rsidRPr="00756B77">
              <w:rPr>
                <w:rFonts w:ascii="Tahoma" w:hAnsi="Tahoma" w:cs="Tahoma"/>
              </w:rPr>
              <w:t xml:space="preserve"> 100% </w:t>
            </w:r>
            <w:r w:rsidRPr="00756B77">
              <w:rPr>
                <w:rFonts w:ascii="Tahoma" w:hAnsi="Tahoma" w:cs="Tahoma"/>
              </w:rPr>
              <w:t xml:space="preserve"> dan </w:t>
            </w:r>
            <w:proofErr w:type="spellStart"/>
            <w:r w:rsidRPr="00756B77">
              <w:rPr>
                <w:rFonts w:ascii="Tahoma" w:hAnsi="Tahoma" w:cs="Tahoma"/>
              </w:rPr>
              <w:t>dalam</w:t>
            </w:r>
            <w:proofErr w:type="spellEnd"/>
            <w:r w:rsidRPr="00756B77">
              <w:rPr>
                <w:rFonts w:ascii="Tahoma" w:hAnsi="Tahoma" w:cs="Tahoma"/>
              </w:rPr>
              <w:t xml:space="preserve"> </w:t>
            </w:r>
            <w:proofErr w:type="spellStart"/>
            <w:r w:rsidRPr="00756B77">
              <w:rPr>
                <w:rFonts w:ascii="Tahoma" w:hAnsi="Tahoma" w:cs="Tahoma"/>
              </w:rPr>
              <w:t>pelaksanaannya</w:t>
            </w:r>
            <w:proofErr w:type="spellEnd"/>
            <w:r w:rsidRPr="00756B77">
              <w:rPr>
                <w:rFonts w:ascii="Tahoma" w:hAnsi="Tahoma" w:cs="Tahoma"/>
              </w:rPr>
              <w:t xml:space="preserve"> </w:t>
            </w:r>
            <w:proofErr w:type="spellStart"/>
            <w:r w:rsidRPr="00756B77">
              <w:rPr>
                <w:rFonts w:ascii="Tahoma" w:hAnsi="Tahoma" w:cs="Tahoma"/>
              </w:rPr>
              <w:t>diharapkan</w:t>
            </w:r>
            <w:proofErr w:type="spellEnd"/>
            <w:r w:rsidRPr="00756B77">
              <w:rPr>
                <w:rFonts w:ascii="Tahoma" w:hAnsi="Tahoma" w:cs="Tahoma"/>
              </w:rPr>
              <w:t xml:space="preserve"> </w:t>
            </w:r>
            <w:proofErr w:type="spellStart"/>
            <w:r w:rsidRPr="00756B77">
              <w:rPr>
                <w:rFonts w:ascii="Tahoma" w:hAnsi="Tahoma" w:cs="Tahoma"/>
              </w:rPr>
              <w:t>dpt</w:t>
            </w:r>
            <w:proofErr w:type="spellEnd"/>
            <w:r w:rsidRPr="00756B77">
              <w:rPr>
                <w:rFonts w:ascii="Tahoma" w:hAnsi="Tahoma" w:cs="Tahoma"/>
              </w:rPr>
              <w:t xml:space="preserve"> </w:t>
            </w:r>
            <w:proofErr w:type="spellStart"/>
            <w:r w:rsidRPr="00756B77">
              <w:rPr>
                <w:rFonts w:ascii="Tahoma" w:hAnsi="Tahoma" w:cs="Tahoma"/>
              </w:rPr>
              <w:t>tercapai</w:t>
            </w:r>
            <w:proofErr w:type="spellEnd"/>
            <w:r w:rsidRPr="00756B77">
              <w:rPr>
                <w:rFonts w:ascii="Tahoma" w:hAnsi="Tahoma" w:cs="Tahoma"/>
              </w:rPr>
              <w:t xml:space="preserve"> 100%.</w:t>
            </w:r>
          </w:p>
          <w:p w14:paraId="38819E5E" w14:textId="65709CCC" w:rsidR="00E638B6" w:rsidRPr="00DB4946" w:rsidRDefault="00E638B6" w:rsidP="00E638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56B77">
              <w:rPr>
                <w:rFonts w:ascii="Tahoma" w:hAnsi="Tahoma" w:cs="Tahoma"/>
                <w:sz w:val="24"/>
                <w:szCs w:val="24"/>
              </w:rPr>
              <w:t xml:space="preserve">Adapun </w:t>
            </w:r>
            <w:proofErr w:type="spellStart"/>
            <w:r w:rsidRPr="00756B77">
              <w:rPr>
                <w:rFonts w:ascii="Tahoma" w:hAnsi="Tahoma" w:cs="Tahoma"/>
                <w:sz w:val="24"/>
                <w:szCs w:val="24"/>
              </w:rPr>
              <w:t>dokumen</w:t>
            </w:r>
            <w:proofErr w:type="spellEnd"/>
            <w:r w:rsidRPr="00756B7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56B77">
              <w:rPr>
                <w:rFonts w:ascii="Tahoma" w:hAnsi="Tahoma" w:cs="Tahoma"/>
                <w:sz w:val="24"/>
                <w:szCs w:val="24"/>
              </w:rPr>
              <w:t>perencanaan</w:t>
            </w:r>
            <w:proofErr w:type="spellEnd"/>
            <w:r w:rsidRPr="00756B77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756B77">
              <w:rPr>
                <w:rFonts w:ascii="Tahoma" w:hAnsi="Tahoma" w:cs="Tahoma"/>
                <w:sz w:val="24"/>
                <w:szCs w:val="24"/>
              </w:rPr>
              <w:t>penganggaran</w:t>
            </w:r>
            <w:proofErr w:type="spellEnd"/>
            <w:r w:rsidRPr="00756B77">
              <w:rPr>
                <w:rFonts w:ascii="Tahoma" w:hAnsi="Tahoma" w:cs="Tahoma"/>
                <w:sz w:val="24"/>
                <w:szCs w:val="24"/>
              </w:rPr>
              <w:t xml:space="preserve"> dan </w:t>
            </w:r>
            <w:proofErr w:type="spellStart"/>
            <w:r w:rsidRPr="00756B77">
              <w:rPr>
                <w:rFonts w:ascii="Tahoma" w:hAnsi="Tahoma" w:cs="Tahoma"/>
                <w:sz w:val="24"/>
                <w:szCs w:val="24"/>
              </w:rPr>
              <w:t>evaluasi</w:t>
            </w:r>
            <w:proofErr w:type="spellEnd"/>
            <w:r w:rsidRPr="00756B77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756B77">
              <w:rPr>
                <w:rFonts w:ascii="Tahoma" w:hAnsi="Tahoma" w:cs="Tahoma"/>
                <w:sz w:val="24"/>
                <w:szCs w:val="24"/>
              </w:rPr>
              <w:t>disusun</w:t>
            </w:r>
            <w:proofErr w:type="spellEnd"/>
            <w:r w:rsidRPr="00756B7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56B77">
              <w:rPr>
                <w:rFonts w:ascii="Tahoma" w:hAnsi="Tahoma" w:cs="Tahoma"/>
                <w:sz w:val="24"/>
                <w:szCs w:val="24"/>
              </w:rPr>
              <w:t>adalah</w:t>
            </w:r>
            <w:proofErr w:type="spellEnd"/>
            <w:r w:rsidRPr="00756B77">
              <w:rPr>
                <w:rFonts w:ascii="Tahoma" w:hAnsi="Tahoma" w:cs="Tahoma"/>
                <w:sz w:val="24"/>
                <w:szCs w:val="24"/>
              </w:rPr>
              <w:t xml:space="preserve"> : </w:t>
            </w:r>
            <w:proofErr w:type="spellStart"/>
            <w:r w:rsidRPr="00756B77">
              <w:rPr>
                <w:rFonts w:ascii="Tahoma" w:hAnsi="Tahoma" w:cs="Tahoma"/>
                <w:sz w:val="24"/>
                <w:szCs w:val="24"/>
              </w:rPr>
              <w:t>LAKIP</w:t>
            </w:r>
            <w:r w:rsidR="008D187B" w:rsidRPr="00756B77">
              <w:rPr>
                <w:rFonts w:ascii="Tahoma" w:hAnsi="Tahoma" w:cs="Tahoma"/>
                <w:sz w:val="24"/>
                <w:szCs w:val="24"/>
              </w:rPr>
              <w:t>,</w:t>
            </w:r>
            <w:r w:rsidRPr="00756B77">
              <w:rPr>
                <w:rFonts w:ascii="Tahoma" w:hAnsi="Tahoma" w:cs="Tahoma"/>
                <w:sz w:val="24"/>
                <w:szCs w:val="24"/>
              </w:rPr>
              <w:t>LKij</w:t>
            </w:r>
            <w:proofErr w:type="spellEnd"/>
            <w:r w:rsidRPr="00756B7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D187B" w:rsidRPr="00756B77">
              <w:rPr>
                <w:rFonts w:ascii="Tahoma" w:hAnsi="Tahoma" w:cs="Tahoma"/>
                <w:sz w:val="24"/>
                <w:szCs w:val="24"/>
              </w:rPr>
              <w:t>(</w:t>
            </w:r>
            <w:r w:rsidRPr="00756B77">
              <w:rPr>
                <w:rFonts w:ascii="Tahoma" w:hAnsi="Tahoma" w:cs="Tahoma"/>
                <w:sz w:val="24"/>
                <w:szCs w:val="24"/>
              </w:rPr>
              <w:t>TW I,II,III dan IV</w:t>
            </w:r>
            <w:r w:rsidR="008D187B" w:rsidRPr="00756B77">
              <w:rPr>
                <w:rFonts w:ascii="Tahoma" w:hAnsi="Tahoma" w:cs="Tahoma"/>
                <w:sz w:val="24"/>
                <w:szCs w:val="24"/>
              </w:rPr>
              <w:t xml:space="preserve">), </w:t>
            </w:r>
            <w:proofErr w:type="spellStart"/>
            <w:r w:rsidR="008D187B" w:rsidRPr="00756B77">
              <w:rPr>
                <w:rFonts w:ascii="Tahoma" w:hAnsi="Tahoma" w:cs="Tahoma"/>
                <w:sz w:val="24"/>
                <w:szCs w:val="24"/>
              </w:rPr>
              <w:t>Laporan</w:t>
            </w:r>
            <w:proofErr w:type="spellEnd"/>
            <w:r w:rsidR="008D187B" w:rsidRPr="00756B7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8D187B" w:rsidRPr="00756B77">
              <w:rPr>
                <w:rFonts w:ascii="Tahoma" w:hAnsi="Tahoma" w:cs="Tahoma"/>
                <w:sz w:val="24"/>
                <w:szCs w:val="24"/>
              </w:rPr>
              <w:t>evaluasi</w:t>
            </w:r>
            <w:proofErr w:type="spellEnd"/>
            <w:r w:rsidR="008D187B" w:rsidRPr="00756B77">
              <w:rPr>
                <w:rFonts w:ascii="Tahoma" w:hAnsi="Tahoma" w:cs="Tahoma"/>
                <w:sz w:val="24"/>
                <w:szCs w:val="24"/>
              </w:rPr>
              <w:t xml:space="preserve"> RKPD (TW I, II, III, IV</w:t>
            </w:r>
            <w:r w:rsidR="00F17E8B" w:rsidRPr="00756B77">
              <w:rPr>
                <w:rFonts w:ascii="Tahoma" w:hAnsi="Tahoma" w:cs="Tahoma"/>
                <w:sz w:val="24"/>
                <w:szCs w:val="24"/>
              </w:rPr>
              <w:t>).</w:t>
            </w:r>
          </w:p>
        </w:tc>
      </w:tr>
    </w:tbl>
    <w:p w14:paraId="657BD599" w14:textId="77777777" w:rsidR="00DB4946" w:rsidRPr="00DB4946" w:rsidRDefault="00DB4946" w:rsidP="00DB4946">
      <w:pPr>
        <w:jc w:val="both"/>
        <w:rPr>
          <w:rFonts w:ascii="Tahoma" w:hAnsi="Tahoma" w:cs="Tahoma"/>
          <w:sz w:val="24"/>
          <w:szCs w:val="24"/>
        </w:rPr>
      </w:pPr>
    </w:p>
    <w:p w14:paraId="5ABE2F9D" w14:textId="77777777" w:rsidR="00DB4946" w:rsidRPr="00DB4946" w:rsidRDefault="00DB4946" w:rsidP="00DB4946">
      <w:pPr>
        <w:rPr>
          <w:rFonts w:ascii="Tahoma" w:hAnsi="Tahoma" w:cs="Tahoma"/>
          <w:sz w:val="24"/>
          <w:szCs w:val="24"/>
        </w:rPr>
      </w:pPr>
      <w:proofErr w:type="spellStart"/>
      <w:r w:rsidRPr="00DB4946">
        <w:rPr>
          <w:rFonts w:ascii="Tahoma" w:hAnsi="Tahoma" w:cs="Tahoma"/>
          <w:sz w:val="24"/>
          <w:szCs w:val="24"/>
        </w:rPr>
        <w:t>Penjelasan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 2</w:t>
      </w:r>
    </w:p>
    <w:p w14:paraId="4D357C7E" w14:textId="77777777" w:rsidR="00DB4946" w:rsidRPr="00DB4946" w:rsidRDefault="00DB4946" w:rsidP="00DB4946">
      <w:pPr>
        <w:ind w:left="993" w:hanging="993"/>
        <w:rPr>
          <w:rFonts w:ascii="Tahoma" w:hAnsi="Tahoma" w:cs="Tahoma"/>
          <w:sz w:val="24"/>
          <w:szCs w:val="24"/>
        </w:rPr>
      </w:pPr>
      <w:proofErr w:type="spellStart"/>
      <w:r w:rsidRPr="00DB4946">
        <w:rPr>
          <w:rFonts w:ascii="Tahoma" w:hAnsi="Tahoma" w:cs="Tahoma"/>
          <w:b/>
          <w:bCs/>
          <w:sz w:val="24"/>
          <w:szCs w:val="24"/>
          <w:u w:val="single"/>
        </w:rPr>
        <w:t>Sasaran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: TERLAKSANANYA ADMINISTRASI KEPEGAWAIAN PERANGKAT DAERAH DENGAN BAIK </w:t>
      </w:r>
    </w:p>
    <w:p w14:paraId="17F5BB2D" w14:textId="77777777" w:rsidR="00DB4946" w:rsidRPr="00DB4946" w:rsidRDefault="00DB4946" w:rsidP="00DB4946">
      <w:pPr>
        <w:jc w:val="both"/>
        <w:rPr>
          <w:rFonts w:ascii="Tahoma" w:hAnsi="Tahoma" w:cs="Tahoma"/>
          <w:sz w:val="24"/>
          <w:szCs w:val="24"/>
        </w:rPr>
      </w:pPr>
      <w:r w:rsidRPr="00DB4946">
        <w:rPr>
          <w:rFonts w:ascii="Tahoma" w:hAnsi="Tahoma" w:cs="Tahoma"/>
          <w:sz w:val="24"/>
          <w:szCs w:val="24"/>
        </w:rPr>
        <w:t xml:space="preserve">Yang </w:t>
      </w:r>
      <w:proofErr w:type="spellStart"/>
      <w:r w:rsidRPr="00DB4946">
        <w:rPr>
          <w:rFonts w:ascii="Tahoma" w:hAnsi="Tahoma" w:cs="Tahoma"/>
          <w:sz w:val="24"/>
          <w:szCs w:val="24"/>
        </w:rPr>
        <w:t>dimaksud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dalam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sasaran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kinerja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ini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adalah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segala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bentuk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kegiatan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DB4946">
        <w:rPr>
          <w:rFonts w:ascii="Tahoma" w:hAnsi="Tahoma" w:cs="Tahoma"/>
          <w:sz w:val="24"/>
          <w:szCs w:val="24"/>
        </w:rPr>
        <w:t>berkaitan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dengan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penggunaan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pegawai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untuk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mencapai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tujuan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organisasi</w:t>
      </w:r>
      <w:proofErr w:type="spellEnd"/>
    </w:p>
    <w:p w14:paraId="491A792D" w14:textId="77777777" w:rsidR="00DB4946" w:rsidRPr="00DB4946" w:rsidRDefault="00DB4946" w:rsidP="00DB4946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proofErr w:type="spellStart"/>
      <w:r w:rsidRPr="00DB4946">
        <w:rPr>
          <w:rFonts w:ascii="Tahoma" w:hAnsi="Tahoma" w:cs="Tahoma"/>
          <w:b/>
          <w:bCs/>
          <w:sz w:val="24"/>
          <w:szCs w:val="24"/>
          <w:u w:val="single"/>
        </w:rPr>
        <w:t>Indikator</w:t>
      </w:r>
      <w:proofErr w:type="spellEnd"/>
      <w:r w:rsidRPr="00DB4946">
        <w:rPr>
          <w:rFonts w:ascii="Tahoma" w:hAnsi="Tahoma" w:cs="Tahoma"/>
          <w:b/>
          <w:bCs/>
          <w:sz w:val="24"/>
          <w:szCs w:val="24"/>
          <w:u w:val="single"/>
        </w:rPr>
        <w:t xml:space="preserve"> Kinerja</w:t>
      </w:r>
    </w:p>
    <w:p w14:paraId="17A7864C" w14:textId="77777777" w:rsidR="00DB4946" w:rsidRPr="00DB4946" w:rsidRDefault="00DB4946" w:rsidP="00DB4946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DB4946">
        <w:rPr>
          <w:rFonts w:ascii="Tahoma" w:hAnsi="Tahoma" w:cs="Tahoma"/>
          <w:sz w:val="24"/>
          <w:szCs w:val="24"/>
        </w:rPr>
        <w:t>Sasaran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kinerja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ini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memiliki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1(</w:t>
      </w:r>
      <w:proofErr w:type="spellStart"/>
      <w:r w:rsidRPr="00DB4946">
        <w:rPr>
          <w:rFonts w:ascii="Tahoma" w:hAnsi="Tahoma" w:cs="Tahoma"/>
          <w:sz w:val="24"/>
          <w:szCs w:val="24"/>
        </w:rPr>
        <w:t>satu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DB4946">
        <w:rPr>
          <w:rFonts w:ascii="Tahoma" w:hAnsi="Tahoma" w:cs="Tahoma"/>
          <w:sz w:val="24"/>
          <w:szCs w:val="24"/>
        </w:rPr>
        <w:t>indikator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kinerja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DB4946">
        <w:rPr>
          <w:rFonts w:ascii="Tahoma" w:hAnsi="Tahoma" w:cs="Tahoma"/>
          <w:sz w:val="24"/>
          <w:szCs w:val="24"/>
        </w:rPr>
        <w:t>akan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menggambarkan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secara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langsung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ketercapaian</w:t>
      </w:r>
      <w:proofErr w:type="spellEnd"/>
      <w:r w:rsidRPr="00DB4946">
        <w:rPr>
          <w:rFonts w:ascii="Tahoma" w:hAnsi="Tahoma" w:cs="Tahoma"/>
          <w:sz w:val="24"/>
          <w:szCs w:val="24"/>
        </w:rPr>
        <w:t>/</w:t>
      </w:r>
      <w:proofErr w:type="spellStart"/>
      <w:r w:rsidRPr="00DB4946">
        <w:rPr>
          <w:rFonts w:ascii="Tahoma" w:hAnsi="Tahoma" w:cs="Tahoma"/>
          <w:sz w:val="24"/>
          <w:szCs w:val="24"/>
        </w:rPr>
        <w:t>kondisi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sasaran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kinerja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DB4946">
        <w:rPr>
          <w:rFonts w:ascii="Tahoma" w:hAnsi="Tahoma" w:cs="Tahoma"/>
          <w:sz w:val="24"/>
          <w:szCs w:val="24"/>
        </w:rPr>
        <w:t>akan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diwujudkan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antara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lain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"/>
        <w:gridCol w:w="2654"/>
        <w:gridCol w:w="2522"/>
        <w:gridCol w:w="2076"/>
        <w:gridCol w:w="1620"/>
      </w:tblGrid>
      <w:tr w:rsidR="00DB4946" w:rsidRPr="00DB4946" w14:paraId="380DCF2E" w14:textId="77777777" w:rsidTr="00091D40">
        <w:tc>
          <w:tcPr>
            <w:tcW w:w="562" w:type="dxa"/>
          </w:tcPr>
          <w:p w14:paraId="10D7C803" w14:textId="77777777" w:rsidR="00DB4946" w:rsidRPr="00DB4946" w:rsidRDefault="00DB494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4120C99F" w14:textId="77777777" w:rsidR="00DB4946" w:rsidRPr="00DB4946" w:rsidRDefault="00DB494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B4946">
              <w:rPr>
                <w:rFonts w:ascii="Tahoma" w:hAnsi="Tahoma" w:cs="Tahoma"/>
                <w:b/>
                <w:bCs/>
                <w:sz w:val="24"/>
                <w:szCs w:val="24"/>
              </w:rPr>
              <w:t>NO</w:t>
            </w:r>
          </w:p>
          <w:p w14:paraId="21E3AAE3" w14:textId="77777777" w:rsidR="00DB4946" w:rsidRPr="00DB4946" w:rsidRDefault="00DB494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748" w:type="dxa"/>
          </w:tcPr>
          <w:p w14:paraId="361F7CF0" w14:textId="77777777" w:rsidR="00DB4946" w:rsidRPr="00DB4946" w:rsidRDefault="00DB494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108DF0C" w14:textId="77777777" w:rsidR="00DB4946" w:rsidRPr="00DB4946" w:rsidRDefault="00DB494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B4946">
              <w:rPr>
                <w:rFonts w:ascii="Tahoma" w:hAnsi="Tahoma" w:cs="Tahoma"/>
                <w:b/>
                <w:bCs/>
                <w:sz w:val="24"/>
                <w:szCs w:val="24"/>
              </w:rPr>
              <w:t>URAIAN</w:t>
            </w:r>
          </w:p>
        </w:tc>
        <w:tc>
          <w:tcPr>
            <w:tcW w:w="2603" w:type="dxa"/>
          </w:tcPr>
          <w:p w14:paraId="7C61C3B8" w14:textId="77777777" w:rsidR="00DB4946" w:rsidRPr="00DB4946" w:rsidRDefault="00DB494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4D9E6D7E" w14:textId="77777777" w:rsidR="00DB4946" w:rsidRPr="00DB4946" w:rsidRDefault="00DB494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B4946">
              <w:rPr>
                <w:rFonts w:ascii="Tahoma" w:hAnsi="Tahoma" w:cs="Tahoma"/>
                <w:b/>
                <w:bCs/>
                <w:sz w:val="24"/>
                <w:szCs w:val="24"/>
              </w:rPr>
              <w:t>RELEVANSI</w:t>
            </w:r>
          </w:p>
        </w:tc>
        <w:tc>
          <w:tcPr>
            <w:tcW w:w="1879" w:type="dxa"/>
          </w:tcPr>
          <w:p w14:paraId="51DB5A28" w14:textId="77777777" w:rsidR="00DB4946" w:rsidRPr="00DB4946" w:rsidRDefault="00DB494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71E9323" w14:textId="77777777" w:rsidR="00DB4946" w:rsidRPr="00DB4946" w:rsidRDefault="00DB494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B4946">
              <w:rPr>
                <w:rFonts w:ascii="Tahoma" w:hAnsi="Tahoma" w:cs="Tahoma"/>
                <w:b/>
                <w:bCs/>
                <w:sz w:val="24"/>
                <w:szCs w:val="24"/>
              </w:rPr>
              <w:t>FORMULASI</w:t>
            </w:r>
          </w:p>
        </w:tc>
        <w:tc>
          <w:tcPr>
            <w:tcW w:w="1224" w:type="dxa"/>
          </w:tcPr>
          <w:p w14:paraId="1AFF810E" w14:textId="77777777" w:rsidR="00DB4946" w:rsidRPr="00DB4946" w:rsidRDefault="00DB494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706B9AC" w14:textId="77777777" w:rsidR="00DB4946" w:rsidRPr="00DB4946" w:rsidRDefault="00DB494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B4946">
              <w:rPr>
                <w:rFonts w:ascii="Tahoma" w:hAnsi="Tahoma" w:cs="Tahoma"/>
                <w:b/>
                <w:bCs/>
                <w:sz w:val="24"/>
                <w:szCs w:val="24"/>
              </w:rPr>
              <w:t>SUMBER DATA</w:t>
            </w:r>
          </w:p>
        </w:tc>
      </w:tr>
      <w:tr w:rsidR="00DB4946" w:rsidRPr="00DB4946" w14:paraId="2161E686" w14:textId="77777777" w:rsidTr="00091D40">
        <w:tc>
          <w:tcPr>
            <w:tcW w:w="562" w:type="dxa"/>
          </w:tcPr>
          <w:p w14:paraId="04D1ED6F" w14:textId="77777777" w:rsidR="00DB4946" w:rsidRPr="00DB4946" w:rsidRDefault="00DB4946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DB4946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2748" w:type="dxa"/>
          </w:tcPr>
          <w:p w14:paraId="048E6703" w14:textId="75DBD07B" w:rsidR="00DB4946" w:rsidRPr="00DB4946" w:rsidRDefault="00DB4946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Presentase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rata-rata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capaian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kinerja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administrasi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F15D1">
              <w:rPr>
                <w:rFonts w:ascii="Tahoma" w:hAnsi="Tahoma" w:cs="Tahoma"/>
                <w:sz w:val="24"/>
                <w:szCs w:val="24"/>
              </w:rPr>
              <w:t>kepegawaian</w:t>
            </w:r>
            <w:proofErr w:type="spellEnd"/>
            <w:r w:rsidR="005F15D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perangkat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</w:p>
          <w:p w14:paraId="66128D98" w14:textId="77777777" w:rsidR="00DB4946" w:rsidRPr="00DB4946" w:rsidRDefault="00DB4946" w:rsidP="00091D4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03" w:type="dxa"/>
          </w:tcPr>
          <w:p w14:paraId="70CEE033" w14:textId="54D88332" w:rsidR="00DB4946" w:rsidRPr="00DB4946" w:rsidRDefault="00DB4946" w:rsidP="005F15D1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Semakin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tinggi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capaian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presentase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capaian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kinerja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administrasi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kepegawaian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F15D1">
              <w:rPr>
                <w:rFonts w:ascii="Tahoma" w:hAnsi="Tahoma" w:cs="Tahoma"/>
                <w:sz w:val="24"/>
                <w:szCs w:val="24"/>
              </w:rPr>
              <w:t>berarti</w:t>
            </w:r>
            <w:proofErr w:type="spellEnd"/>
            <w:r w:rsidR="005F15D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F15D1">
              <w:rPr>
                <w:rFonts w:ascii="Tahoma" w:hAnsi="Tahoma" w:cs="Tahoma"/>
                <w:sz w:val="24"/>
                <w:szCs w:val="24"/>
              </w:rPr>
              <w:t>pelayanan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administrasi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kepegawaian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perangkat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F15D1">
              <w:rPr>
                <w:rFonts w:ascii="Tahoma" w:hAnsi="Tahoma" w:cs="Tahoma"/>
                <w:sz w:val="24"/>
                <w:szCs w:val="24"/>
              </w:rPr>
              <w:t>semakin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baik</w:t>
            </w:r>
            <w:proofErr w:type="spellEnd"/>
            <w:r w:rsidR="005F15D1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879" w:type="dxa"/>
          </w:tcPr>
          <w:p w14:paraId="4B7BF884" w14:textId="77777777" w:rsidR="00DB4946" w:rsidRPr="00DB4946" w:rsidRDefault="00DB4946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capaian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dokumen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>/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laporan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administasi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kepegawaian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dibagi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seluruh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dokumen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>/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laporan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administrasi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kepegawaian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perangkat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ditargetkan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dikali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100%</w:t>
            </w:r>
          </w:p>
        </w:tc>
        <w:tc>
          <w:tcPr>
            <w:tcW w:w="1224" w:type="dxa"/>
          </w:tcPr>
          <w:p w14:paraId="6DF9C0AF" w14:textId="77777777" w:rsidR="00DB4946" w:rsidRPr="00DB4946" w:rsidRDefault="00DB4946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B4946">
              <w:rPr>
                <w:rFonts w:ascii="Tahoma" w:hAnsi="Tahoma" w:cs="Tahoma"/>
                <w:sz w:val="24"/>
                <w:szCs w:val="24"/>
              </w:rPr>
              <w:t xml:space="preserve">Sub Bagian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Kepegawaian</w:t>
            </w:r>
            <w:proofErr w:type="spellEnd"/>
          </w:p>
        </w:tc>
      </w:tr>
    </w:tbl>
    <w:p w14:paraId="43D55A5A" w14:textId="77777777" w:rsidR="00DB4946" w:rsidRPr="00DB4946" w:rsidRDefault="00DB4946" w:rsidP="00DB4946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34474B01" w14:textId="77777777" w:rsidR="00DB4946" w:rsidRPr="00DB4946" w:rsidRDefault="00DB4946" w:rsidP="00DB4946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DB4946">
        <w:rPr>
          <w:rFonts w:ascii="Tahoma" w:hAnsi="Tahoma" w:cs="Tahoma"/>
          <w:b/>
          <w:bCs/>
          <w:sz w:val="24"/>
          <w:szCs w:val="24"/>
          <w:u w:val="single"/>
        </w:rPr>
        <w:t>Target Kinerja</w:t>
      </w:r>
    </w:p>
    <w:p w14:paraId="2E1541C0" w14:textId="77777777" w:rsidR="00DB4946" w:rsidRPr="00DB4946" w:rsidRDefault="00DB4946" w:rsidP="00DB4946">
      <w:pPr>
        <w:jc w:val="both"/>
        <w:rPr>
          <w:rFonts w:ascii="Tahoma" w:hAnsi="Tahoma" w:cs="Tahoma"/>
          <w:sz w:val="24"/>
          <w:szCs w:val="24"/>
        </w:rPr>
      </w:pPr>
      <w:r w:rsidRPr="00DB4946">
        <w:rPr>
          <w:rFonts w:ascii="Tahoma" w:hAnsi="Tahoma" w:cs="Tahoma"/>
          <w:sz w:val="24"/>
          <w:szCs w:val="24"/>
        </w:rPr>
        <w:t xml:space="preserve">Dalam </w:t>
      </w:r>
      <w:proofErr w:type="spellStart"/>
      <w:r w:rsidRPr="00DB4946">
        <w:rPr>
          <w:rFonts w:ascii="Tahoma" w:hAnsi="Tahoma" w:cs="Tahoma"/>
          <w:sz w:val="24"/>
          <w:szCs w:val="24"/>
        </w:rPr>
        <w:t>perjanjian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kinerja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ini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setiap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indikator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kinerja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telah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ditetapkan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besaran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DB4946">
        <w:rPr>
          <w:rFonts w:ascii="Tahoma" w:hAnsi="Tahoma" w:cs="Tahoma"/>
          <w:sz w:val="24"/>
          <w:szCs w:val="24"/>
        </w:rPr>
        <w:t>kinerja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DB4946">
        <w:rPr>
          <w:rFonts w:ascii="Tahoma" w:hAnsi="Tahoma" w:cs="Tahoma"/>
          <w:sz w:val="24"/>
          <w:szCs w:val="24"/>
        </w:rPr>
        <w:t>akan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dicapai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dengan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penjelasan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sebagai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4946">
        <w:rPr>
          <w:rFonts w:ascii="Tahoma" w:hAnsi="Tahoma" w:cs="Tahoma"/>
          <w:sz w:val="24"/>
          <w:szCs w:val="24"/>
        </w:rPr>
        <w:t>berikut</w:t>
      </w:r>
      <w:proofErr w:type="spellEnd"/>
      <w:r w:rsidRPr="00DB4946">
        <w:rPr>
          <w:rFonts w:ascii="Tahoma" w:hAnsi="Tahoma" w:cs="Tahoma"/>
          <w:sz w:val="24"/>
          <w:szCs w:val="24"/>
        </w:rPr>
        <w:t xml:space="preserve"> :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586"/>
        <w:gridCol w:w="1862"/>
        <w:gridCol w:w="1371"/>
        <w:gridCol w:w="5829"/>
      </w:tblGrid>
      <w:tr w:rsidR="00386CBD" w:rsidRPr="00DB4946" w14:paraId="2A34D800" w14:textId="77777777" w:rsidTr="00386CBD">
        <w:tc>
          <w:tcPr>
            <w:tcW w:w="586" w:type="dxa"/>
          </w:tcPr>
          <w:p w14:paraId="00883B2B" w14:textId="77777777" w:rsidR="00386CBD" w:rsidRPr="00DB4946" w:rsidRDefault="00386CBD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0552A0FD" w14:textId="77777777" w:rsidR="00386CBD" w:rsidRPr="00DB4946" w:rsidRDefault="00386CBD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B4946">
              <w:rPr>
                <w:rFonts w:ascii="Tahoma" w:hAnsi="Tahoma" w:cs="Tahoma"/>
                <w:b/>
                <w:bCs/>
                <w:sz w:val="24"/>
                <w:szCs w:val="24"/>
              </w:rPr>
              <w:t>NO</w:t>
            </w:r>
          </w:p>
          <w:p w14:paraId="4DF6BE83" w14:textId="77777777" w:rsidR="00386CBD" w:rsidRPr="00DB4946" w:rsidRDefault="00386CBD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</w:tcPr>
          <w:p w14:paraId="6ECA8C62" w14:textId="24BB4A17" w:rsidR="00386CBD" w:rsidRPr="00DB4946" w:rsidRDefault="00386CBD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Indikator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Kinerja</w:t>
            </w:r>
          </w:p>
        </w:tc>
        <w:tc>
          <w:tcPr>
            <w:tcW w:w="1371" w:type="dxa"/>
          </w:tcPr>
          <w:p w14:paraId="0DF77A32" w14:textId="3A4471B2" w:rsidR="00386CBD" w:rsidRPr="00DB4946" w:rsidRDefault="00386CBD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A179924" w14:textId="47E33C76" w:rsidR="00386CBD" w:rsidRPr="00DB4946" w:rsidRDefault="00386CBD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Target</w:t>
            </w:r>
          </w:p>
        </w:tc>
        <w:tc>
          <w:tcPr>
            <w:tcW w:w="5829" w:type="dxa"/>
          </w:tcPr>
          <w:p w14:paraId="265AF723" w14:textId="77777777" w:rsidR="00386CBD" w:rsidRPr="00DB4946" w:rsidRDefault="00386CBD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0AC7B343" w14:textId="1B17B0B9" w:rsidR="00386CBD" w:rsidRPr="00DB4946" w:rsidRDefault="00386CBD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Penjelasan</w:t>
            </w:r>
            <w:proofErr w:type="spellEnd"/>
          </w:p>
        </w:tc>
      </w:tr>
      <w:tr w:rsidR="00386CBD" w:rsidRPr="00DB4946" w14:paraId="0C1072CB" w14:textId="77777777" w:rsidTr="00386CBD">
        <w:tc>
          <w:tcPr>
            <w:tcW w:w="586" w:type="dxa"/>
          </w:tcPr>
          <w:p w14:paraId="484F367D" w14:textId="77777777" w:rsidR="00386CBD" w:rsidRPr="00DB4946" w:rsidRDefault="00386CBD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DB4946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1862" w:type="dxa"/>
          </w:tcPr>
          <w:p w14:paraId="07E64EA0" w14:textId="539ED6F2" w:rsidR="00386CBD" w:rsidRPr="00DB4946" w:rsidRDefault="00386CBD" w:rsidP="00091D40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Presentase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B4946">
              <w:rPr>
                <w:rFonts w:ascii="Tahoma" w:hAnsi="Tahoma" w:cs="Tahoma"/>
                <w:sz w:val="24"/>
                <w:szCs w:val="24"/>
              </w:rPr>
              <w:lastRenderedPageBreak/>
              <w:t xml:space="preserve">rata-rata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capaian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kinerja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administrasi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kepegawaian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perangkat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</w:p>
        </w:tc>
        <w:tc>
          <w:tcPr>
            <w:tcW w:w="1371" w:type="dxa"/>
          </w:tcPr>
          <w:p w14:paraId="21EA45FC" w14:textId="6B7879D2" w:rsidR="00386CBD" w:rsidRPr="00DB4946" w:rsidRDefault="00386CBD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DB4946">
              <w:rPr>
                <w:rFonts w:ascii="Tahoma" w:hAnsi="Tahoma" w:cs="Tahoma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829" w:type="dxa"/>
          </w:tcPr>
          <w:p w14:paraId="64194C41" w14:textId="77777777" w:rsidR="00386CBD" w:rsidRDefault="00386CBD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B4946">
              <w:rPr>
                <w:rFonts w:ascii="Tahoma" w:hAnsi="Tahoma" w:cs="Tahoma"/>
                <w:sz w:val="24"/>
                <w:szCs w:val="24"/>
              </w:rPr>
              <w:t xml:space="preserve">Target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tersebut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sesuai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target yang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telah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lastRenderedPageBreak/>
              <w:t>ditetapkan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B4946">
              <w:rPr>
                <w:rFonts w:ascii="Tahoma" w:hAnsi="Tahoma" w:cs="Tahoma"/>
                <w:sz w:val="24"/>
                <w:szCs w:val="24"/>
              </w:rPr>
              <w:t>renstra</w:t>
            </w:r>
            <w:proofErr w:type="spellEnd"/>
            <w:r w:rsidRPr="00DB4946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2236D3F7" w14:textId="39840862" w:rsidR="00386CBD" w:rsidRPr="00756B77" w:rsidRDefault="00386CBD" w:rsidP="00386CBD">
            <w:pPr>
              <w:pStyle w:val="Default"/>
              <w:rPr>
                <w:rFonts w:ascii="Tahoma" w:hAnsi="Tahoma" w:cs="Tahoma"/>
              </w:rPr>
            </w:pPr>
            <w:r w:rsidRPr="00756B77">
              <w:rPr>
                <w:rFonts w:ascii="Tahoma" w:hAnsi="Tahoma" w:cs="Tahoma"/>
              </w:rPr>
              <w:t xml:space="preserve">Target Kinerja  </w:t>
            </w:r>
            <w:proofErr w:type="spellStart"/>
            <w:r>
              <w:rPr>
                <w:rFonts w:ascii="Tahoma" w:hAnsi="Tahoma" w:cs="Tahoma"/>
              </w:rPr>
              <w:t>administrasi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kepegawaian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perangkat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daerah</w:t>
            </w:r>
            <w:proofErr w:type="spellEnd"/>
            <w:r w:rsidRPr="00756B77">
              <w:rPr>
                <w:rFonts w:ascii="Tahoma" w:hAnsi="Tahoma" w:cs="Tahoma"/>
              </w:rPr>
              <w:t xml:space="preserve"> </w:t>
            </w:r>
            <w:proofErr w:type="spellStart"/>
            <w:r w:rsidRPr="00756B77">
              <w:rPr>
                <w:rFonts w:ascii="Tahoma" w:hAnsi="Tahoma" w:cs="Tahoma"/>
              </w:rPr>
              <w:t>ditahun</w:t>
            </w:r>
            <w:proofErr w:type="spellEnd"/>
            <w:r w:rsidRPr="00756B77">
              <w:rPr>
                <w:rFonts w:ascii="Tahoma" w:hAnsi="Tahoma" w:cs="Tahoma"/>
              </w:rPr>
              <w:t xml:space="preserve"> 2024 di </w:t>
            </w:r>
            <w:proofErr w:type="spellStart"/>
            <w:r w:rsidRPr="00756B77">
              <w:rPr>
                <w:rFonts w:ascii="Tahoma" w:hAnsi="Tahoma" w:cs="Tahoma"/>
              </w:rPr>
              <w:t>tetapkan</w:t>
            </w:r>
            <w:proofErr w:type="spellEnd"/>
            <w:r w:rsidRPr="00756B77">
              <w:rPr>
                <w:rFonts w:ascii="Tahoma" w:hAnsi="Tahoma" w:cs="Tahoma"/>
              </w:rPr>
              <w:t xml:space="preserve"> </w:t>
            </w:r>
            <w:proofErr w:type="spellStart"/>
            <w:r w:rsidRPr="00756B77">
              <w:rPr>
                <w:rFonts w:ascii="Tahoma" w:hAnsi="Tahoma" w:cs="Tahoma"/>
              </w:rPr>
              <w:t>sebesar</w:t>
            </w:r>
            <w:proofErr w:type="spellEnd"/>
            <w:r w:rsidRPr="00756B77">
              <w:rPr>
                <w:rFonts w:ascii="Tahoma" w:hAnsi="Tahoma" w:cs="Tahoma"/>
              </w:rPr>
              <w:t xml:space="preserve"> 100%  dan </w:t>
            </w:r>
            <w:proofErr w:type="spellStart"/>
            <w:r w:rsidRPr="00756B77">
              <w:rPr>
                <w:rFonts w:ascii="Tahoma" w:hAnsi="Tahoma" w:cs="Tahoma"/>
              </w:rPr>
              <w:t>dalam</w:t>
            </w:r>
            <w:proofErr w:type="spellEnd"/>
            <w:r w:rsidRPr="00756B77">
              <w:rPr>
                <w:rFonts w:ascii="Tahoma" w:hAnsi="Tahoma" w:cs="Tahoma"/>
              </w:rPr>
              <w:t xml:space="preserve"> </w:t>
            </w:r>
            <w:proofErr w:type="spellStart"/>
            <w:r w:rsidRPr="00756B77">
              <w:rPr>
                <w:rFonts w:ascii="Tahoma" w:hAnsi="Tahoma" w:cs="Tahoma"/>
              </w:rPr>
              <w:t>pelaksanaannya</w:t>
            </w:r>
            <w:proofErr w:type="spellEnd"/>
            <w:r w:rsidRPr="00756B77">
              <w:rPr>
                <w:rFonts w:ascii="Tahoma" w:hAnsi="Tahoma" w:cs="Tahoma"/>
              </w:rPr>
              <w:t xml:space="preserve"> </w:t>
            </w:r>
            <w:proofErr w:type="spellStart"/>
            <w:r w:rsidRPr="00756B77">
              <w:rPr>
                <w:rFonts w:ascii="Tahoma" w:hAnsi="Tahoma" w:cs="Tahoma"/>
              </w:rPr>
              <w:t>diharapkan</w:t>
            </w:r>
            <w:proofErr w:type="spellEnd"/>
            <w:r w:rsidRPr="00756B77">
              <w:rPr>
                <w:rFonts w:ascii="Tahoma" w:hAnsi="Tahoma" w:cs="Tahoma"/>
              </w:rPr>
              <w:t xml:space="preserve"> </w:t>
            </w:r>
            <w:proofErr w:type="spellStart"/>
            <w:r w:rsidRPr="00756B77">
              <w:rPr>
                <w:rFonts w:ascii="Tahoma" w:hAnsi="Tahoma" w:cs="Tahoma"/>
              </w:rPr>
              <w:t>dpt</w:t>
            </w:r>
            <w:proofErr w:type="spellEnd"/>
            <w:r w:rsidRPr="00756B77">
              <w:rPr>
                <w:rFonts w:ascii="Tahoma" w:hAnsi="Tahoma" w:cs="Tahoma"/>
              </w:rPr>
              <w:t xml:space="preserve"> </w:t>
            </w:r>
            <w:proofErr w:type="spellStart"/>
            <w:r w:rsidRPr="00756B77">
              <w:rPr>
                <w:rFonts w:ascii="Tahoma" w:hAnsi="Tahoma" w:cs="Tahoma"/>
              </w:rPr>
              <w:t>tercapai</w:t>
            </w:r>
            <w:proofErr w:type="spellEnd"/>
            <w:r w:rsidRPr="00756B77">
              <w:rPr>
                <w:rFonts w:ascii="Tahoma" w:hAnsi="Tahoma" w:cs="Tahoma"/>
              </w:rPr>
              <w:t xml:space="preserve"> 100%.</w:t>
            </w:r>
          </w:p>
          <w:p w14:paraId="338B8F97" w14:textId="663B23F8" w:rsidR="00386CBD" w:rsidRPr="00DB4946" w:rsidRDefault="00386CBD" w:rsidP="00386CB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56B77">
              <w:rPr>
                <w:rFonts w:ascii="Tahoma" w:hAnsi="Tahoma" w:cs="Tahoma"/>
                <w:sz w:val="24"/>
                <w:szCs w:val="24"/>
              </w:rPr>
              <w:t xml:space="preserve">Adapun </w:t>
            </w:r>
            <w:proofErr w:type="spellStart"/>
            <w:r w:rsidRPr="00756B77">
              <w:rPr>
                <w:rFonts w:ascii="Tahoma" w:hAnsi="Tahoma" w:cs="Tahoma"/>
                <w:sz w:val="24"/>
                <w:szCs w:val="24"/>
              </w:rPr>
              <w:t>dokumen</w:t>
            </w:r>
            <w:proofErr w:type="spellEnd"/>
            <w:r w:rsidRPr="00756B7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dimaksud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adalah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SKP,KGB,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Kenaikan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Pangkat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pengusulan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cuti</w:t>
            </w:r>
            <w:proofErr w:type="spellEnd"/>
          </w:p>
        </w:tc>
      </w:tr>
    </w:tbl>
    <w:p w14:paraId="161C83FC" w14:textId="77777777" w:rsidR="00176E98" w:rsidRPr="00642D36" w:rsidRDefault="00176E98" w:rsidP="00CA191B">
      <w:pPr>
        <w:tabs>
          <w:tab w:val="left" w:pos="540"/>
          <w:tab w:val="left" w:pos="1560"/>
          <w:tab w:val="left" w:pos="5553"/>
        </w:tabs>
        <w:spacing w:after="0" w:line="360" w:lineRule="auto"/>
        <w:rPr>
          <w:rFonts w:ascii="Tahoma" w:hAnsi="Tahoma" w:cs="Tahoma"/>
          <w:b/>
          <w:sz w:val="24"/>
          <w:szCs w:val="24"/>
          <w:u w:val="single"/>
        </w:rPr>
        <w:sectPr w:rsidR="00176E98" w:rsidRPr="00642D36" w:rsidSect="00BB0D01">
          <w:pgSz w:w="11906" w:h="16838" w:code="9"/>
          <w:pgMar w:top="994" w:right="1138" w:bottom="850" w:left="1526" w:header="706" w:footer="706" w:gutter="0"/>
          <w:cols w:space="708"/>
          <w:docGrid w:linePitch="360"/>
        </w:sectPr>
      </w:pPr>
    </w:p>
    <w:p w14:paraId="57784E69" w14:textId="77777777" w:rsidR="000F24E4" w:rsidRDefault="000F24E4" w:rsidP="000F24E4">
      <w:pPr>
        <w:tabs>
          <w:tab w:val="left" w:pos="1386"/>
          <w:tab w:val="left" w:pos="1560"/>
        </w:tabs>
        <w:spacing w:after="0"/>
        <w:rPr>
          <w:rFonts w:ascii="Tahoma" w:hAnsi="Tahoma" w:cs="Tahoma"/>
        </w:rPr>
      </w:pPr>
      <w:r w:rsidRPr="00087892"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740160" behindDoc="0" locked="0" layoutInCell="1" allowOverlap="1" wp14:anchorId="038AB132" wp14:editId="7ABC82D5">
            <wp:simplePos x="0" y="0"/>
            <wp:positionH relativeFrom="column">
              <wp:posOffset>2574290</wp:posOffset>
            </wp:positionH>
            <wp:positionV relativeFrom="paragraph">
              <wp:posOffset>83185</wp:posOffset>
            </wp:positionV>
            <wp:extent cx="628650" cy="838200"/>
            <wp:effectExtent l="0" t="0" r="0" b="0"/>
            <wp:wrapNone/>
            <wp:docPr id="2" name="Picture 5" descr="anth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ntho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1" cy="840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4E9D0" w14:textId="77777777" w:rsidR="000F24E4" w:rsidRPr="00087892" w:rsidRDefault="000F24E4" w:rsidP="000F24E4">
      <w:pPr>
        <w:tabs>
          <w:tab w:val="left" w:pos="1386"/>
          <w:tab w:val="left" w:pos="1560"/>
        </w:tabs>
        <w:spacing w:after="0"/>
        <w:rPr>
          <w:rFonts w:ascii="Tahoma" w:hAnsi="Tahoma" w:cs="Tahoma"/>
        </w:rPr>
      </w:pPr>
    </w:p>
    <w:p w14:paraId="636A97F8" w14:textId="77777777" w:rsidR="000F24E4" w:rsidRPr="00087892" w:rsidRDefault="000F24E4" w:rsidP="000F24E4">
      <w:pPr>
        <w:jc w:val="center"/>
        <w:rPr>
          <w:rFonts w:ascii="Tahoma" w:hAnsi="Tahoma" w:cs="Tahoma"/>
          <w:b/>
        </w:rPr>
      </w:pPr>
    </w:p>
    <w:p w14:paraId="0B54E2E8" w14:textId="77777777" w:rsidR="000F24E4" w:rsidRDefault="000F24E4" w:rsidP="000F24E4">
      <w:pPr>
        <w:spacing w:after="0" w:line="240" w:lineRule="auto"/>
        <w:jc w:val="center"/>
        <w:rPr>
          <w:rFonts w:ascii="Tahoma" w:hAnsi="Tahoma" w:cs="Tahoma"/>
          <w:b/>
        </w:rPr>
      </w:pPr>
    </w:p>
    <w:p w14:paraId="5291A1A4" w14:textId="77777777" w:rsidR="000F24E4" w:rsidRDefault="000F24E4" w:rsidP="000F24E4">
      <w:pPr>
        <w:spacing w:after="0" w:line="240" w:lineRule="auto"/>
        <w:jc w:val="center"/>
        <w:rPr>
          <w:rFonts w:ascii="Tahoma" w:hAnsi="Tahoma" w:cs="Tahoma"/>
          <w:b/>
        </w:rPr>
      </w:pPr>
    </w:p>
    <w:p w14:paraId="37F2F5BB" w14:textId="77777777" w:rsidR="000F24E4" w:rsidRDefault="000F24E4" w:rsidP="000F24E4">
      <w:pPr>
        <w:spacing w:after="0" w:line="240" w:lineRule="auto"/>
        <w:jc w:val="center"/>
        <w:rPr>
          <w:rFonts w:ascii="Tahoma" w:hAnsi="Tahoma" w:cs="Tahoma"/>
          <w:b/>
        </w:rPr>
      </w:pPr>
    </w:p>
    <w:p w14:paraId="758E80E5" w14:textId="77777777" w:rsidR="00403799" w:rsidRPr="001A13CB" w:rsidRDefault="001E190F" w:rsidP="0040379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A13CB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403799">
        <w:rPr>
          <w:rFonts w:ascii="Tahoma" w:hAnsi="Tahoma" w:cs="Tahoma"/>
          <w:b/>
          <w:sz w:val="24"/>
          <w:szCs w:val="24"/>
        </w:rPr>
        <w:t xml:space="preserve">PERUBAHAN </w:t>
      </w:r>
      <w:r w:rsidR="00403799" w:rsidRPr="001A13CB">
        <w:rPr>
          <w:rFonts w:ascii="Tahoma" w:hAnsi="Tahoma" w:cs="Tahoma"/>
          <w:b/>
          <w:sz w:val="24"/>
          <w:szCs w:val="24"/>
        </w:rPr>
        <w:t>PERJANJIAN KINERJA  TAHUN 202</w:t>
      </w:r>
      <w:r w:rsidR="00403799">
        <w:rPr>
          <w:rFonts w:ascii="Tahoma" w:hAnsi="Tahoma" w:cs="Tahoma"/>
          <w:b/>
          <w:sz w:val="24"/>
          <w:szCs w:val="24"/>
        </w:rPr>
        <w:t>4</w:t>
      </w:r>
    </w:p>
    <w:p w14:paraId="76F3D849" w14:textId="77777777" w:rsidR="00403799" w:rsidRPr="001A13CB" w:rsidRDefault="00403799" w:rsidP="00403799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3BD558B" w14:textId="77777777" w:rsidR="00403799" w:rsidRPr="001A13CB" w:rsidRDefault="00403799" w:rsidP="0040379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1A13CB">
        <w:rPr>
          <w:rFonts w:ascii="Tahoma" w:hAnsi="Tahoma" w:cs="Tahoma"/>
          <w:sz w:val="24"/>
          <w:szCs w:val="24"/>
        </w:rPr>
        <w:t xml:space="preserve">Dalam </w:t>
      </w:r>
      <w:proofErr w:type="spellStart"/>
      <w:r w:rsidRPr="001A13CB">
        <w:rPr>
          <w:rFonts w:ascii="Tahoma" w:hAnsi="Tahoma" w:cs="Tahoma"/>
          <w:sz w:val="24"/>
          <w:szCs w:val="24"/>
        </w:rPr>
        <w:t>rangka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mewujudkan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manajemen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pemerintahan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1A13CB">
        <w:rPr>
          <w:rFonts w:ascii="Tahoma" w:hAnsi="Tahoma" w:cs="Tahoma"/>
          <w:sz w:val="24"/>
          <w:szCs w:val="24"/>
        </w:rPr>
        <w:t>efektif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1A13CB">
        <w:rPr>
          <w:rFonts w:ascii="Tahoma" w:hAnsi="Tahoma" w:cs="Tahoma"/>
          <w:sz w:val="24"/>
          <w:szCs w:val="24"/>
        </w:rPr>
        <w:t>transparan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1A13CB">
        <w:rPr>
          <w:rFonts w:ascii="Tahoma" w:hAnsi="Tahoma" w:cs="Tahoma"/>
          <w:sz w:val="24"/>
          <w:szCs w:val="24"/>
        </w:rPr>
        <w:t>akuntabel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serta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berorientasi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pada </w:t>
      </w:r>
      <w:proofErr w:type="spellStart"/>
      <w:r w:rsidRPr="001A13CB">
        <w:rPr>
          <w:rFonts w:ascii="Tahoma" w:hAnsi="Tahoma" w:cs="Tahoma"/>
          <w:sz w:val="24"/>
          <w:szCs w:val="24"/>
        </w:rPr>
        <w:t>hasil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, kami yang </w:t>
      </w:r>
      <w:proofErr w:type="spellStart"/>
      <w:r w:rsidRPr="001A13CB">
        <w:rPr>
          <w:rFonts w:ascii="Tahoma" w:hAnsi="Tahoma" w:cs="Tahoma"/>
          <w:sz w:val="24"/>
          <w:szCs w:val="24"/>
        </w:rPr>
        <w:t>bertanda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tangan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1A13CB">
        <w:rPr>
          <w:rFonts w:ascii="Tahoma" w:hAnsi="Tahoma" w:cs="Tahoma"/>
          <w:sz w:val="24"/>
          <w:szCs w:val="24"/>
        </w:rPr>
        <w:t>bawah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ini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:</w:t>
      </w:r>
    </w:p>
    <w:p w14:paraId="11877410" w14:textId="77777777" w:rsidR="00403799" w:rsidRPr="001A13CB" w:rsidRDefault="00403799" w:rsidP="00403799">
      <w:pPr>
        <w:tabs>
          <w:tab w:val="left" w:pos="1386"/>
          <w:tab w:val="left" w:pos="1560"/>
        </w:tabs>
        <w:spacing w:after="0" w:line="360" w:lineRule="auto"/>
        <w:ind w:firstLine="378"/>
        <w:jc w:val="both"/>
        <w:rPr>
          <w:rFonts w:ascii="Tahoma" w:hAnsi="Tahoma" w:cs="Tahoma"/>
          <w:sz w:val="24"/>
          <w:szCs w:val="24"/>
        </w:rPr>
      </w:pPr>
      <w:r w:rsidRPr="001A13CB">
        <w:rPr>
          <w:rFonts w:ascii="Tahoma" w:hAnsi="Tahoma" w:cs="Tahoma"/>
          <w:sz w:val="24"/>
          <w:szCs w:val="24"/>
        </w:rPr>
        <w:t xml:space="preserve">Nama </w:t>
      </w:r>
      <w:r w:rsidRPr="001A13CB">
        <w:rPr>
          <w:rFonts w:ascii="Tahoma" w:hAnsi="Tahoma" w:cs="Tahoma"/>
          <w:sz w:val="24"/>
          <w:szCs w:val="24"/>
        </w:rPr>
        <w:tab/>
        <w:t>:</w:t>
      </w:r>
      <w:r w:rsidRPr="001A13CB">
        <w:rPr>
          <w:rFonts w:ascii="Tahoma" w:hAnsi="Tahoma" w:cs="Tahoma"/>
          <w:sz w:val="24"/>
          <w:szCs w:val="24"/>
        </w:rPr>
        <w:tab/>
      </w:r>
      <w:r w:rsidRPr="001A13CB">
        <w:rPr>
          <w:rFonts w:ascii="Tahoma" w:hAnsi="Tahoma" w:cs="Tahoma"/>
          <w:b/>
          <w:sz w:val="24"/>
          <w:szCs w:val="24"/>
        </w:rPr>
        <w:t>MANSYUR, S. Sos</w:t>
      </w:r>
    </w:p>
    <w:p w14:paraId="147C56FE" w14:textId="77777777" w:rsidR="00403799" w:rsidRPr="001A13CB" w:rsidRDefault="00403799" w:rsidP="00403799">
      <w:pPr>
        <w:tabs>
          <w:tab w:val="left" w:pos="1386"/>
          <w:tab w:val="left" w:pos="1560"/>
        </w:tabs>
        <w:spacing w:line="360" w:lineRule="auto"/>
        <w:ind w:right="-427" w:firstLine="378"/>
        <w:jc w:val="both"/>
        <w:rPr>
          <w:rFonts w:ascii="Tahoma" w:hAnsi="Tahoma" w:cs="Tahoma"/>
          <w:sz w:val="24"/>
          <w:szCs w:val="24"/>
        </w:rPr>
      </w:pPr>
      <w:proofErr w:type="spellStart"/>
      <w:r w:rsidRPr="001A13CB">
        <w:rPr>
          <w:rFonts w:ascii="Tahoma" w:hAnsi="Tahoma" w:cs="Tahoma"/>
          <w:sz w:val="24"/>
          <w:szCs w:val="24"/>
        </w:rPr>
        <w:t>Jabatan</w:t>
      </w:r>
      <w:proofErr w:type="spellEnd"/>
      <w:r w:rsidRPr="001A13CB">
        <w:rPr>
          <w:rFonts w:ascii="Tahoma" w:hAnsi="Tahoma" w:cs="Tahoma"/>
          <w:sz w:val="24"/>
          <w:szCs w:val="24"/>
        </w:rPr>
        <w:tab/>
        <w:t>:</w:t>
      </w:r>
      <w:r w:rsidRPr="001A13CB">
        <w:rPr>
          <w:rFonts w:ascii="Tahoma" w:hAnsi="Tahoma" w:cs="Tahoma"/>
          <w:sz w:val="24"/>
          <w:szCs w:val="24"/>
        </w:rPr>
        <w:tab/>
        <w:t>KASUBAG.  UMUM  DAN  KEUANGAN</w:t>
      </w:r>
    </w:p>
    <w:p w14:paraId="01220533" w14:textId="77777777" w:rsidR="00403799" w:rsidRPr="001A13CB" w:rsidRDefault="00403799" w:rsidP="0040379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1A13CB">
        <w:rPr>
          <w:rFonts w:ascii="Tahoma" w:hAnsi="Tahoma" w:cs="Tahoma"/>
          <w:sz w:val="24"/>
          <w:szCs w:val="24"/>
        </w:rPr>
        <w:t>selanjutnya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disebut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Pihak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Pertama</w:t>
      </w:r>
      <w:proofErr w:type="spellEnd"/>
    </w:p>
    <w:p w14:paraId="112E2E7A" w14:textId="77777777" w:rsidR="00403799" w:rsidRPr="001A13CB" w:rsidRDefault="00403799" w:rsidP="00403799">
      <w:pPr>
        <w:tabs>
          <w:tab w:val="left" w:pos="1386"/>
          <w:tab w:val="left" w:pos="1560"/>
        </w:tabs>
        <w:spacing w:after="0" w:line="360" w:lineRule="auto"/>
        <w:ind w:firstLine="378"/>
        <w:jc w:val="both"/>
        <w:rPr>
          <w:rFonts w:ascii="Tahoma" w:hAnsi="Tahoma" w:cs="Tahoma"/>
          <w:sz w:val="24"/>
          <w:szCs w:val="24"/>
        </w:rPr>
      </w:pPr>
      <w:r w:rsidRPr="001A13CB">
        <w:rPr>
          <w:rFonts w:ascii="Tahoma" w:hAnsi="Tahoma" w:cs="Tahoma"/>
          <w:sz w:val="24"/>
          <w:szCs w:val="24"/>
        </w:rPr>
        <w:t xml:space="preserve">Nama </w:t>
      </w:r>
      <w:r w:rsidRPr="001A13CB">
        <w:rPr>
          <w:rFonts w:ascii="Tahoma" w:hAnsi="Tahoma" w:cs="Tahoma"/>
          <w:sz w:val="24"/>
          <w:szCs w:val="24"/>
        </w:rPr>
        <w:tab/>
        <w:t>:</w:t>
      </w:r>
      <w:r w:rsidRPr="001A13CB">
        <w:rPr>
          <w:rFonts w:ascii="Tahoma" w:hAnsi="Tahoma" w:cs="Tahoma"/>
          <w:sz w:val="24"/>
          <w:szCs w:val="24"/>
        </w:rPr>
        <w:tab/>
      </w:r>
      <w:r w:rsidRPr="001A13CB">
        <w:rPr>
          <w:rFonts w:ascii="Tahoma" w:hAnsi="Tahoma" w:cs="Tahoma"/>
          <w:b/>
          <w:sz w:val="24"/>
          <w:szCs w:val="24"/>
        </w:rPr>
        <w:t>SAMUEL NASRANI, S.IP</w:t>
      </w:r>
    </w:p>
    <w:p w14:paraId="33B9B399" w14:textId="77777777" w:rsidR="00403799" w:rsidRPr="001A13CB" w:rsidRDefault="00403799" w:rsidP="00403799">
      <w:pPr>
        <w:tabs>
          <w:tab w:val="left" w:pos="1386"/>
          <w:tab w:val="left" w:pos="1560"/>
        </w:tabs>
        <w:spacing w:after="0" w:line="360" w:lineRule="auto"/>
        <w:ind w:firstLine="378"/>
        <w:jc w:val="both"/>
        <w:rPr>
          <w:rFonts w:ascii="Tahoma" w:hAnsi="Tahoma" w:cs="Tahoma"/>
          <w:sz w:val="24"/>
          <w:szCs w:val="24"/>
        </w:rPr>
      </w:pPr>
      <w:proofErr w:type="spellStart"/>
      <w:r w:rsidRPr="001A13CB">
        <w:rPr>
          <w:rFonts w:ascii="Tahoma" w:hAnsi="Tahoma" w:cs="Tahoma"/>
          <w:sz w:val="24"/>
          <w:szCs w:val="24"/>
        </w:rPr>
        <w:t>Jabatan</w:t>
      </w:r>
      <w:proofErr w:type="spellEnd"/>
      <w:r w:rsidRPr="001A13CB">
        <w:rPr>
          <w:rFonts w:ascii="Tahoma" w:hAnsi="Tahoma" w:cs="Tahoma"/>
          <w:sz w:val="24"/>
          <w:szCs w:val="24"/>
        </w:rPr>
        <w:tab/>
        <w:t>:</w:t>
      </w:r>
      <w:r w:rsidRPr="001A13C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SEKRETARIS CAMAT</w:t>
      </w:r>
    </w:p>
    <w:p w14:paraId="762BB92D" w14:textId="77777777" w:rsidR="00403799" w:rsidRPr="001A13CB" w:rsidRDefault="00403799" w:rsidP="00403799">
      <w:pPr>
        <w:tabs>
          <w:tab w:val="left" w:pos="1386"/>
          <w:tab w:val="left" w:pos="1560"/>
        </w:tabs>
        <w:spacing w:before="24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1A13CB">
        <w:rPr>
          <w:rFonts w:ascii="Tahoma" w:hAnsi="Tahoma" w:cs="Tahoma"/>
          <w:sz w:val="24"/>
          <w:szCs w:val="24"/>
        </w:rPr>
        <w:t>selaku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atasan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Pihak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Pertama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1A13CB">
        <w:rPr>
          <w:rFonts w:ascii="Tahoma" w:hAnsi="Tahoma" w:cs="Tahoma"/>
          <w:sz w:val="24"/>
          <w:szCs w:val="24"/>
        </w:rPr>
        <w:t>selanjutnya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disebut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Pihak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Kedua</w:t>
      </w:r>
      <w:proofErr w:type="spellEnd"/>
    </w:p>
    <w:p w14:paraId="066BEB93" w14:textId="77777777" w:rsidR="00403799" w:rsidRPr="001A13CB" w:rsidRDefault="00403799" w:rsidP="00403799">
      <w:pPr>
        <w:tabs>
          <w:tab w:val="left" w:pos="1386"/>
          <w:tab w:val="left" w:pos="1560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1A13CB">
        <w:rPr>
          <w:rFonts w:ascii="Tahoma" w:hAnsi="Tahoma" w:cs="Tahoma"/>
          <w:sz w:val="24"/>
          <w:szCs w:val="24"/>
        </w:rPr>
        <w:t>Pihak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Pertama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berjanji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akan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mewujudkan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1A13CB">
        <w:rPr>
          <w:rFonts w:ascii="Tahoma" w:hAnsi="Tahoma" w:cs="Tahoma"/>
          <w:sz w:val="24"/>
          <w:szCs w:val="24"/>
        </w:rPr>
        <w:t>kinerja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1A13CB">
        <w:rPr>
          <w:rFonts w:ascii="Tahoma" w:hAnsi="Tahoma" w:cs="Tahoma"/>
          <w:sz w:val="24"/>
          <w:szCs w:val="24"/>
        </w:rPr>
        <w:t>seharusnya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sesuai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lampiran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perjanjian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ini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1A13CB">
        <w:rPr>
          <w:rFonts w:ascii="Tahoma" w:hAnsi="Tahoma" w:cs="Tahoma"/>
          <w:sz w:val="24"/>
          <w:szCs w:val="24"/>
        </w:rPr>
        <w:t>dalam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rangka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mencapai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1A13CB">
        <w:rPr>
          <w:rFonts w:ascii="Tahoma" w:hAnsi="Tahoma" w:cs="Tahoma"/>
          <w:sz w:val="24"/>
          <w:szCs w:val="24"/>
        </w:rPr>
        <w:t>jangka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menengah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seperti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1A13CB">
        <w:rPr>
          <w:rFonts w:ascii="Tahoma" w:hAnsi="Tahoma" w:cs="Tahoma"/>
          <w:sz w:val="24"/>
          <w:szCs w:val="24"/>
        </w:rPr>
        <w:t>telah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ditetapkan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dalam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dokumen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perencanaan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1A13CB">
        <w:rPr>
          <w:rFonts w:ascii="Tahoma" w:hAnsi="Tahoma" w:cs="Tahoma"/>
          <w:sz w:val="24"/>
          <w:szCs w:val="24"/>
        </w:rPr>
        <w:t>Keberhasilan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1A13CB">
        <w:rPr>
          <w:rFonts w:ascii="Tahoma" w:hAnsi="Tahoma" w:cs="Tahoma"/>
          <w:sz w:val="24"/>
          <w:szCs w:val="24"/>
        </w:rPr>
        <w:t>kegagalan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pencapaian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1A13CB">
        <w:rPr>
          <w:rFonts w:ascii="Tahoma" w:hAnsi="Tahoma" w:cs="Tahoma"/>
          <w:sz w:val="24"/>
          <w:szCs w:val="24"/>
        </w:rPr>
        <w:t>kinerja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tersebut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menjadi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tanggung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jawab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kami.</w:t>
      </w:r>
    </w:p>
    <w:p w14:paraId="753917C7" w14:textId="77777777" w:rsidR="00403799" w:rsidRPr="001A13CB" w:rsidRDefault="00403799" w:rsidP="00403799">
      <w:pPr>
        <w:tabs>
          <w:tab w:val="left" w:pos="1386"/>
          <w:tab w:val="left" w:pos="156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1A13CB">
        <w:rPr>
          <w:rFonts w:ascii="Tahoma" w:hAnsi="Tahoma" w:cs="Tahoma"/>
          <w:sz w:val="24"/>
          <w:szCs w:val="24"/>
        </w:rPr>
        <w:t>Pihak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Kedua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akan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melakukan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supervisi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1A13CB">
        <w:rPr>
          <w:rFonts w:ascii="Tahoma" w:hAnsi="Tahoma" w:cs="Tahoma"/>
          <w:sz w:val="24"/>
          <w:szCs w:val="24"/>
        </w:rPr>
        <w:t>diperlukan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serta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akan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melakukan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evaluasi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terhadap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capaian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kinerja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dari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perjanjian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ini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1A13CB">
        <w:rPr>
          <w:rFonts w:ascii="Tahoma" w:hAnsi="Tahoma" w:cs="Tahoma"/>
          <w:sz w:val="24"/>
          <w:szCs w:val="24"/>
        </w:rPr>
        <w:t>mengambil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tindakan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1A13CB">
        <w:rPr>
          <w:rFonts w:ascii="Tahoma" w:hAnsi="Tahoma" w:cs="Tahoma"/>
          <w:sz w:val="24"/>
          <w:szCs w:val="24"/>
        </w:rPr>
        <w:t>diperlukan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dalam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rangka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pemberian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penghargaan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1A13CB">
        <w:rPr>
          <w:rFonts w:ascii="Tahoma" w:hAnsi="Tahoma" w:cs="Tahoma"/>
          <w:sz w:val="24"/>
          <w:szCs w:val="24"/>
        </w:rPr>
        <w:t>sanksi</w:t>
      </w:r>
      <w:proofErr w:type="spellEnd"/>
      <w:r w:rsidRPr="001A13CB">
        <w:rPr>
          <w:rFonts w:ascii="Tahoma" w:hAnsi="Tahoma" w:cs="Tahoma"/>
          <w:sz w:val="24"/>
          <w:szCs w:val="24"/>
        </w:rPr>
        <w:t>.</w:t>
      </w:r>
    </w:p>
    <w:p w14:paraId="2A522208" w14:textId="77777777" w:rsidR="00403799" w:rsidRPr="001A13CB" w:rsidRDefault="00403799" w:rsidP="00403799">
      <w:pPr>
        <w:tabs>
          <w:tab w:val="left" w:pos="1386"/>
          <w:tab w:val="left" w:pos="156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BF066BF" w14:textId="77777777" w:rsidR="00403799" w:rsidRPr="001A13CB" w:rsidRDefault="00403799" w:rsidP="00403799">
      <w:pPr>
        <w:tabs>
          <w:tab w:val="left" w:pos="1386"/>
          <w:tab w:val="left" w:pos="156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A13CB">
        <w:rPr>
          <w:rFonts w:ascii="Tahoma" w:hAnsi="Tahoma" w:cs="Tahoma"/>
          <w:sz w:val="24"/>
          <w:szCs w:val="24"/>
        </w:rPr>
        <w:tab/>
      </w:r>
      <w:r w:rsidRPr="001A13CB">
        <w:rPr>
          <w:rFonts w:ascii="Tahoma" w:hAnsi="Tahoma" w:cs="Tahoma"/>
          <w:sz w:val="24"/>
          <w:szCs w:val="24"/>
        </w:rPr>
        <w:tab/>
      </w:r>
      <w:r w:rsidRPr="001A13CB">
        <w:rPr>
          <w:rFonts w:ascii="Tahoma" w:hAnsi="Tahoma" w:cs="Tahoma"/>
          <w:sz w:val="24"/>
          <w:szCs w:val="24"/>
        </w:rPr>
        <w:tab/>
      </w:r>
      <w:r w:rsidRPr="001A13CB">
        <w:rPr>
          <w:rFonts w:ascii="Tahoma" w:hAnsi="Tahoma" w:cs="Tahoma"/>
          <w:sz w:val="24"/>
          <w:szCs w:val="24"/>
        </w:rPr>
        <w:tab/>
      </w:r>
      <w:r w:rsidRPr="001A13CB">
        <w:rPr>
          <w:rFonts w:ascii="Tahoma" w:hAnsi="Tahoma" w:cs="Tahoma"/>
          <w:sz w:val="24"/>
          <w:szCs w:val="24"/>
        </w:rPr>
        <w:tab/>
      </w:r>
      <w:r w:rsidRPr="001A13CB">
        <w:rPr>
          <w:rFonts w:ascii="Tahoma" w:hAnsi="Tahoma" w:cs="Tahoma"/>
          <w:sz w:val="24"/>
          <w:szCs w:val="24"/>
        </w:rPr>
        <w:tab/>
      </w:r>
      <w:r w:rsidRPr="001A13CB">
        <w:rPr>
          <w:rFonts w:ascii="Tahoma" w:hAnsi="Tahoma" w:cs="Tahoma"/>
          <w:sz w:val="24"/>
          <w:szCs w:val="24"/>
        </w:rPr>
        <w:tab/>
        <w:t xml:space="preserve">       </w:t>
      </w:r>
      <w:proofErr w:type="spellStart"/>
      <w:r w:rsidRPr="001A13CB">
        <w:rPr>
          <w:rFonts w:ascii="Tahoma" w:hAnsi="Tahoma" w:cs="Tahoma"/>
          <w:sz w:val="24"/>
          <w:szCs w:val="24"/>
        </w:rPr>
        <w:t>Mangkutana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1 Oktober 2024</w:t>
      </w:r>
    </w:p>
    <w:p w14:paraId="40A27F0F" w14:textId="77777777" w:rsidR="00403799" w:rsidRPr="001A13CB" w:rsidRDefault="00403799" w:rsidP="00403799">
      <w:pPr>
        <w:tabs>
          <w:tab w:val="left" w:pos="1386"/>
          <w:tab w:val="left" w:pos="1560"/>
          <w:tab w:val="left" w:pos="5580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</w:rPr>
      </w:pPr>
      <w:proofErr w:type="spellStart"/>
      <w:r w:rsidRPr="001A13CB">
        <w:rPr>
          <w:rFonts w:ascii="Tahoma" w:hAnsi="Tahoma" w:cs="Tahoma"/>
          <w:sz w:val="24"/>
          <w:szCs w:val="24"/>
        </w:rPr>
        <w:t>Pihak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Kedua</w:t>
      </w:r>
      <w:proofErr w:type="spellEnd"/>
      <w:r w:rsidRPr="001A13CB">
        <w:rPr>
          <w:rFonts w:ascii="Tahoma" w:hAnsi="Tahoma" w:cs="Tahoma"/>
          <w:sz w:val="24"/>
          <w:szCs w:val="24"/>
        </w:rPr>
        <w:t>,</w:t>
      </w:r>
      <w:r w:rsidRPr="001A13CB">
        <w:rPr>
          <w:rFonts w:ascii="Tahoma" w:hAnsi="Tahoma" w:cs="Tahoma"/>
          <w:sz w:val="24"/>
          <w:szCs w:val="24"/>
        </w:rPr>
        <w:tab/>
      </w:r>
      <w:r w:rsidRPr="001A13CB">
        <w:rPr>
          <w:rFonts w:ascii="Tahoma" w:hAnsi="Tahoma" w:cs="Tahoma"/>
          <w:sz w:val="24"/>
          <w:szCs w:val="24"/>
        </w:rPr>
        <w:tab/>
      </w:r>
      <w:r w:rsidRPr="001A13CB">
        <w:rPr>
          <w:rFonts w:ascii="Tahoma" w:hAnsi="Tahoma" w:cs="Tahoma"/>
          <w:sz w:val="24"/>
          <w:szCs w:val="24"/>
        </w:rPr>
        <w:tab/>
      </w:r>
      <w:proofErr w:type="spellStart"/>
      <w:r w:rsidRPr="001A13CB">
        <w:rPr>
          <w:rFonts w:ascii="Tahoma" w:hAnsi="Tahoma" w:cs="Tahoma"/>
          <w:sz w:val="24"/>
          <w:szCs w:val="24"/>
        </w:rPr>
        <w:t>Pihak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Pertama</w:t>
      </w:r>
      <w:proofErr w:type="spellEnd"/>
      <w:r w:rsidRPr="001A13CB">
        <w:rPr>
          <w:rFonts w:ascii="Tahoma" w:hAnsi="Tahoma" w:cs="Tahoma"/>
          <w:sz w:val="24"/>
          <w:szCs w:val="24"/>
        </w:rPr>
        <w:t>,</w:t>
      </w:r>
    </w:p>
    <w:p w14:paraId="34F13BD7" w14:textId="77777777" w:rsidR="00403799" w:rsidRPr="001A13CB" w:rsidRDefault="00403799" w:rsidP="00403799">
      <w:pPr>
        <w:tabs>
          <w:tab w:val="left" w:pos="1386"/>
          <w:tab w:val="left" w:pos="1560"/>
          <w:tab w:val="left" w:pos="4860"/>
          <w:tab w:val="left" w:pos="5580"/>
        </w:tabs>
        <w:spacing w:after="0" w:line="240" w:lineRule="auto"/>
        <w:ind w:left="5580" w:right="-257" w:hanging="55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SEKRETARIS CAMAT</w:t>
      </w:r>
      <w:r w:rsidRPr="001A13CB">
        <w:rPr>
          <w:rFonts w:ascii="Tahoma" w:hAnsi="Tahoma" w:cs="Tahoma"/>
          <w:sz w:val="24"/>
          <w:szCs w:val="24"/>
        </w:rPr>
        <w:t>,</w:t>
      </w:r>
      <w:r w:rsidRPr="001A13C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1A13CB">
        <w:rPr>
          <w:rFonts w:ascii="Tahoma" w:hAnsi="Tahoma" w:cs="Tahoma"/>
          <w:sz w:val="24"/>
          <w:szCs w:val="24"/>
        </w:rPr>
        <w:t>KASUBAG. UMUM DAN KEUANGAN,</w:t>
      </w:r>
    </w:p>
    <w:p w14:paraId="25917555" w14:textId="77777777" w:rsidR="00403799" w:rsidRPr="001A13CB" w:rsidRDefault="00403799" w:rsidP="00403799">
      <w:pPr>
        <w:tabs>
          <w:tab w:val="left" w:pos="1386"/>
          <w:tab w:val="left" w:pos="1560"/>
          <w:tab w:val="left" w:pos="5529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</w:rPr>
      </w:pPr>
      <w:r w:rsidRPr="001A13CB">
        <w:rPr>
          <w:rFonts w:ascii="Tahoma" w:hAnsi="Tahoma" w:cs="Tahoma"/>
          <w:sz w:val="24"/>
          <w:szCs w:val="24"/>
        </w:rPr>
        <w:tab/>
      </w:r>
      <w:r w:rsidRPr="001A13CB">
        <w:rPr>
          <w:rFonts w:ascii="Tahoma" w:hAnsi="Tahoma" w:cs="Tahoma"/>
          <w:sz w:val="24"/>
          <w:szCs w:val="24"/>
        </w:rPr>
        <w:tab/>
      </w:r>
      <w:r w:rsidRPr="001A13CB">
        <w:rPr>
          <w:rFonts w:ascii="Tahoma" w:hAnsi="Tahoma" w:cs="Tahoma"/>
          <w:sz w:val="24"/>
          <w:szCs w:val="24"/>
        </w:rPr>
        <w:tab/>
      </w:r>
      <w:r w:rsidRPr="001A13CB">
        <w:rPr>
          <w:rFonts w:ascii="Tahoma" w:hAnsi="Tahoma" w:cs="Tahoma"/>
          <w:sz w:val="24"/>
          <w:szCs w:val="24"/>
        </w:rPr>
        <w:tab/>
      </w:r>
      <w:r w:rsidRPr="001A13CB">
        <w:rPr>
          <w:rFonts w:ascii="Tahoma" w:hAnsi="Tahoma" w:cs="Tahoma"/>
          <w:sz w:val="24"/>
          <w:szCs w:val="24"/>
        </w:rPr>
        <w:tab/>
      </w:r>
      <w:r w:rsidRPr="001A13CB">
        <w:rPr>
          <w:rFonts w:ascii="Tahoma" w:hAnsi="Tahoma" w:cs="Tahoma"/>
          <w:sz w:val="24"/>
          <w:szCs w:val="24"/>
        </w:rPr>
        <w:tab/>
      </w:r>
    </w:p>
    <w:p w14:paraId="584F09A1" w14:textId="77777777" w:rsidR="00403799" w:rsidRPr="001A13CB" w:rsidRDefault="00403799" w:rsidP="00403799">
      <w:pPr>
        <w:tabs>
          <w:tab w:val="left" w:pos="1386"/>
          <w:tab w:val="left" w:pos="1560"/>
          <w:tab w:val="left" w:pos="5529"/>
        </w:tabs>
        <w:spacing w:after="0" w:line="360" w:lineRule="auto"/>
        <w:ind w:right="-257"/>
        <w:jc w:val="both"/>
        <w:rPr>
          <w:rFonts w:ascii="Tahoma" w:hAnsi="Tahoma" w:cs="Tahoma"/>
          <w:sz w:val="24"/>
          <w:szCs w:val="24"/>
        </w:rPr>
      </w:pPr>
    </w:p>
    <w:p w14:paraId="6B3157D4" w14:textId="77777777" w:rsidR="00403799" w:rsidRPr="001A13CB" w:rsidRDefault="00403799" w:rsidP="00403799">
      <w:pPr>
        <w:tabs>
          <w:tab w:val="left" w:pos="1386"/>
          <w:tab w:val="left" w:pos="1560"/>
          <w:tab w:val="left" w:pos="5553"/>
        </w:tabs>
        <w:spacing w:after="0" w:line="36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5F0340E5" w14:textId="77777777" w:rsidR="00403799" w:rsidRPr="001A13CB" w:rsidRDefault="00403799" w:rsidP="00403799">
      <w:pPr>
        <w:tabs>
          <w:tab w:val="left" w:pos="1386"/>
          <w:tab w:val="left" w:pos="1560"/>
          <w:tab w:val="left" w:pos="5553"/>
        </w:tabs>
        <w:spacing w:after="0" w:line="36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SAMUEL NASRANI, S.IP</w:t>
      </w:r>
      <w:r w:rsidRPr="001A13CB">
        <w:rPr>
          <w:rFonts w:ascii="Tahoma" w:hAnsi="Tahoma" w:cs="Tahoma"/>
          <w:sz w:val="24"/>
          <w:szCs w:val="24"/>
        </w:rPr>
        <w:tab/>
      </w:r>
      <w:r w:rsidRPr="001A13CB">
        <w:rPr>
          <w:rFonts w:ascii="Tahoma" w:hAnsi="Tahoma" w:cs="Tahoma"/>
          <w:b/>
          <w:sz w:val="24"/>
          <w:szCs w:val="24"/>
          <w:u w:val="single"/>
        </w:rPr>
        <w:t xml:space="preserve">MANSYUR, </w:t>
      </w:r>
      <w:proofErr w:type="spellStart"/>
      <w:r w:rsidRPr="001A13CB">
        <w:rPr>
          <w:rFonts w:ascii="Tahoma" w:hAnsi="Tahoma" w:cs="Tahoma"/>
          <w:b/>
          <w:sz w:val="24"/>
          <w:szCs w:val="24"/>
          <w:u w:val="single"/>
        </w:rPr>
        <w:t>S.Sos</w:t>
      </w:r>
      <w:proofErr w:type="spellEnd"/>
    </w:p>
    <w:p w14:paraId="1ADD8C27" w14:textId="77777777" w:rsidR="00403799" w:rsidRDefault="00403799" w:rsidP="00403799">
      <w:pPr>
        <w:tabs>
          <w:tab w:val="left" w:pos="1386"/>
          <w:tab w:val="left" w:pos="1560"/>
        </w:tabs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1A13CB">
        <w:rPr>
          <w:rFonts w:ascii="Tahoma" w:hAnsi="Tahoma" w:cs="Tahoma"/>
          <w:b/>
          <w:sz w:val="24"/>
          <w:szCs w:val="24"/>
        </w:rPr>
        <w:br w:type="page"/>
      </w:r>
      <w:r w:rsidRPr="001A13CB">
        <w:rPr>
          <w:rFonts w:ascii="Tahoma" w:hAnsi="Tahoma" w:cs="Tahoma"/>
          <w:b/>
          <w:sz w:val="24"/>
          <w:szCs w:val="24"/>
        </w:rPr>
        <w:lastRenderedPageBreak/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PERUBAHAN </w:t>
      </w:r>
      <w:r w:rsidRPr="001A13CB">
        <w:rPr>
          <w:rFonts w:ascii="Tahoma" w:hAnsi="Tahoma" w:cs="Tahoma"/>
          <w:b/>
          <w:sz w:val="24"/>
          <w:szCs w:val="24"/>
        </w:rPr>
        <w:t>PERJANJIAN  KINERJA  TAHUN  202</w:t>
      </w:r>
      <w:r>
        <w:rPr>
          <w:rFonts w:ascii="Tahoma" w:hAnsi="Tahoma" w:cs="Tahoma"/>
          <w:b/>
          <w:sz w:val="24"/>
          <w:szCs w:val="24"/>
        </w:rPr>
        <w:t>4</w:t>
      </w:r>
    </w:p>
    <w:p w14:paraId="40566A6B" w14:textId="77777777" w:rsidR="00403799" w:rsidRPr="001A13CB" w:rsidRDefault="00403799" w:rsidP="00403799">
      <w:pPr>
        <w:tabs>
          <w:tab w:val="left" w:pos="1386"/>
          <w:tab w:val="left" w:pos="1560"/>
        </w:tabs>
        <w:spacing w:after="0"/>
        <w:jc w:val="center"/>
        <w:rPr>
          <w:rFonts w:ascii="Tahoma" w:hAnsi="Tahoma" w:cs="Tahoma"/>
          <w:b/>
          <w:color w:val="FF0000"/>
          <w:sz w:val="24"/>
          <w:szCs w:val="24"/>
        </w:rPr>
      </w:pPr>
    </w:p>
    <w:p w14:paraId="4E3D51D4" w14:textId="77777777" w:rsidR="00403799" w:rsidRPr="001A13CB" w:rsidRDefault="00403799" w:rsidP="00403799">
      <w:pPr>
        <w:tabs>
          <w:tab w:val="left" w:pos="1386"/>
          <w:tab w:val="left" w:pos="156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21790C62" w14:textId="77777777" w:rsidR="00403799" w:rsidRPr="001A13CB" w:rsidRDefault="00403799" w:rsidP="00403799">
      <w:pPr>
        <w:tabs>
          <w:tab w:val="left" w:pos="567"/>
          <w:tab w:val="left" w:pos="1560"/>
          <w:tab w:val="left" w:pos="4680"/>
        </w:tabs>
        <w:spacing w:after="0"/>
        <w:rPr>
          <w:rFonts w:ascii="Tahoma" w:hAnsi="Tahoma" w:cs="Tahoma"/>
          <w:sz w:val="24"/>
          <w:szCs w:val="24"/>
        </w:rPr>
      </w:pPr>
      <w:r w:rsidRPr="001A13CB">
        <w:rPr>
          <w:rFonts w:ascii="Tahoma" w:hAnsi="Tahoma" w:cs="Tahoma"/>
          <w:b/>
          <w:sz w:val="24"/>
          <w:szCs w:val="24"/>
        </w:rPr>
        <w:tab/>
      </w:r>
      <w:r w:rsidRPr="001A13CB">
        <w:rPr>
          <w:rFonts w:ascii="Tahoma" w:hAnsi="Tahoma" w:cs="Tahoma"/>
          <w:sz w:val="24"/>
          <w:szCs w:val="24"/>
        </w:rPr>
        <w:t>SATUAN KERJA PERANGKAT DAERAH</w:t>
      </w:r>
      <w:r w:rsidRPr="001A13CB">
        <w:rPr>
          <w:rFonts w:ascii="Tahoma" w:hAnsi="Tahoma" w:cs="Tahoma"/>
          <w:sz w:val="24"/>
          <w:szCs w:val="24"/>
        </w:rPr>
        <w:tab/>
        <w:t>: KANTOR CAMAT MANGKUTANA</w:t>
      </w:r>
    </w:p>
    <w:p w14:paraId="3BDCC153" w14:textId="77777777" w:rsidR="00403799" w:rsidRDefault="00403799" w:rsidP="00403799">
      <w:pPr>
        <w:tabs>
          <w:tab w:val="left" w:pos="567"/>
          <w:tab w:val="left" w:pos="1560"/>
          <w:tab w:val="left" w:pos="4680"/>
        </w:tabs>
        <w:spacing w:after="0"/>
        <w:rPr>
          <w:rFonts w:ascii="Tahoma" w:hAnsi="Tahoma" w:cs="Tahoma"/>
          <w:sz w:val="24"/>
          <w:szCs w:val="24"/>
        </w:rPr>
      </w:pPr>
      <w:r w:rsidRPr="001A13CB">
        <w:rPr>
          <w:rFonts w:ascii="Tahoma" w:hAnsi="Tahoma" w:cs="Tahoma"/>
          <w:sz w:val="24"/>
          <w:szCs w:val="24"/>
        </w:rPr>
        <w:tab/>
        <w:t>TAHUN ANGGARAN</w:t>
      </w:r>
      <w:r w:rsidRPr="001A13CB">
        <w:rPr>
          <w:rFonts w:ascii="Tahoma" w:hAnsi="Tahoma" w:cs="Tahoma"/>
          <w:sz w:val="24"/>
          <w:szCs w:val="24"/>
        </w:rPr>
        <w:tab/>
        <w:t>: 202</w:t>
      </w:r>
      <w:r>
        <w:rPr>
          <w:rFonts w:ascii="Tahoma" w:hAnsi="Tahoma" w:cs="Tahoma"/>
          <w:sz w:val="24"/>
          <w:szCs w:val="24"/>
        </w:rPr>
        <w:t>4</w:t>
      </w:r>
    </w:p>
    <w:p w14:paraId="1EF1700F" w14:textId="77777777" w:rsidR="00403799" w:rsidRPr="001A13CB" w:rsidRDefault="00403799" w:rsidP="00403799">
      <w:pPr>
        <w:tabs>
          <w:tab w:val="left" w:pos="567"/>
          <w:tab w:val="left" w:pos="1560"/>
          <w:tab w:val="left" w:pos="4680"/>
        </w:tabs>
        <w:spacing w:after="0"/>
        <w:rPr>
          <w:rFonts w:ascii="Tahoma" w:hAnsi="Tahoma" w:cs="Tahoma"/>
          <w:sz w:val="24"/>
          <w:szCs w:val="24"/>
        </w:rPr>
      </w:pPr>
    </w:p>
    <w:tbl>
      <w:tblPr>
        <w:tblW w:w="9284" w:type="dxa"/>
        <w:tblInd w:w="-162" w:type="dxa"/>
        <w:tblLook w:val="04A0" w:firstRow="1" w:lastRow="0" w:firstColumn="1" w:lastColumn="0" w:noHBand="0" w:noVBand="1"/>
      </w:tblPr>
      <w:tblGrid>
        <w:gridCol w:w="539"/>
        <w:gridCol w:w="3657"/>
        <w:gridCol w:w="3609"/>
        <w:gridCol w:w="1483"/>
      </w:tblGrid>
      <w:tr w:rsidR="00403799" w:rsidRPr="001A13CB" w14:paraId="017475D6" w14:textId="77777777" w:rsidTr="00AC7FB6">
        <w:trPr>
          <w:trHeight w:val="330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C04C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1A13C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7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FD13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1A13C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SASARAN KEGIATAN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69718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1A13C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INDIKATOR KINERJA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F61B6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1A13CB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TARGET</w:t>
            </w:r>
          </w:p>
        </w:tc>
      </w:tr>
      <w:tr w:rsidR="00403799" w:rsidRPr="001A13CB" w14:paraId="3720D1D0" w14:textId="77777777" w:rsidTr="00AC7FB6">
        <w:trPr>
          <w:trHeight w:val="330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49BD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1A13CB">
              <w:rPr>
                <w:rFonts w:ascii="Tahoma" w:eastAsia="Times New Roman" w:hAnsi="Tahoma" w:cs="Tahoma"/>
                <w:bCs/>
                <w:i/>
                <w:sz w:val="24"/>
                <w:szCs w:val="24"/>
              </w:rPr>
              <w:t>(1)</w:t>
            </w:r>
          </w:p>
        </w:tc>
        <w:tc>
          <w:tcPr>
            <w:tcW w:w="37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EBDF1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1A13CB">
              <w:rPr>
                <w:rFonts w:ascii="Tahoma" w:eastAsia="Times New Roman" w:hAnsi="Tahoma" w:cs="Tahoma"/>
                <w:bCs/>
                <w:i/>
                <w:sz w:val="24"/>
                <w:szCs w:val="24"/>
              </w:rPr>
              <w:t>(2)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98352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1A13CB">
              <w:rPr>
                <w:rFonts w:ascii="Tahoma" w:eastAsia="Times New Roman" w:hAnsi="Tahoma" w:cs="Tahoma"/>
                <w:bCs/>
                <w:i/>
                <w:sz w:val="24"/>
                <w:szCs w:val="24"/>
              </w:rPr>
              <w:t>(3)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2FA02E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1A13CB">
              <w:rPr>
                <w:rFonts w:ascii="Tahoma" w:eastAsia="Times New Roman" w:hAnsi="Tahoma" w:cs="Tahoma"/>
                <w:bCs/>
                <w:i/>
                <w:sz w:val="24"/>
                <w:szCs w:val="24"/>
              </w:rPr>
              <w:t>(4)</w:t>
            </w:r>
          </w:p>
        </w:tc>
      </w:tr>
      <w:tr w:rsidR="00403799" w:rsidRPr="001A13CB" w14:paraId="08E1C79B" w14:textId="77777777" w:rsidTr="00AC7FB6">
        <w:trPr>
          <w:trHeight w:val="330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EEE2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sz w:val="24"/>
                <w:szCs w:val="24"/>
              </w:rPr>
            </w:pPr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112A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bCs/>
                <w:i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Terbayarnya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Gaji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dan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tunjangan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ASN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979E2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bCs/>
                <w:i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Jumlah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orang yang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menerima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gaji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tunjangan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ASN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5C19F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sz w:val="24"/>
                <w:szCs w:val="24"/>
              </w:rPr>
            </w:pPr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18 Org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/Bulan</w:t>
            </w:r>
          </w:p>
        </w:tc>
      </w:tr>
      <w:tr w:rsidR="00403799" w:rsidRPr="001A13CB" w14:paraId="65DF2951" w14:textId="77777777" w:rsidTr="00AC7FB6">
        <w:trPr>
          <w:trHeight w:val="537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34CCA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5C629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Tersusunnya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laporan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keuangan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perangkat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daerah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F880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Jumlah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laporan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Keuangan</w:t>
            </w:r>
            <w:proofErr w:type="spellEnd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Bulanan</w:t>
            </w:r>
            <w:proofErr w:type="spellEnd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/</w:t>
            </w:r>
            <w:proofErr w:type="spellStart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Triwulanan</w:t>
            </w:r>
            <w:proofErr w:type="spellEnd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/</w:t>
            </w:r>
            <w:proofErr w:type="spellStart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Semesteran</w:t>
            </w:r>
            <w:proofErr w:type="spellEnd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 SKPD</w:t>
            </w:r>
            <w:r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D05AA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laporan</w:t>
            </w:r>
            <w:proofErr w:type="spellEnd"/>
          </w:p>
        </w:tc>
      </w:tr>
      <w:tr w:rsidR="00403799" w:rsidRPr="001A13CB" w14:paraId="15FC89A1" w14:textId="77777777" w:rsidTr="00AC7FB6">
        <w:trPr>
          <w:trHeight w:val="91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0EB1B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4D1C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Tersusunnya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laporan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penatausahaan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barang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milik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daerah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SKPD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375D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Jumlah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laporan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penatausahaan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Barang Milik   Daerah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pada </w:t>
            </w:r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SKPD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FBEED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Laporan</w:t>
            </w:r>
            <w:proofErr w:type="spellEnd"/>
          </w:p>
        </w:tc>
      </w:tr>
      <w:tr w:rsidR="00403799" w:rsidRPr="001A13CB" w14:paraId="3CB7DEDF" w14:textId="77777777" w:rsidTr="00AC7FB6">
        <w:trPr>
          <w:trHeight w:val="102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89EF6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030E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Tersedianya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komponen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instalasi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listrik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/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penerangan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bangunan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kantor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190F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Jumlah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paket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komponen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instalasi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listrik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/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penerangan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bangunan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kantor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yang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disediakan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740A6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9</w:t>
            </w:r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paket</w:t>
            </w:r>
            <w:proofErr w:type="spellEnd"/>
          </w:p>
        </w:tc>
      </w:tr>
      <w:tr w:rsidR="00403799" w:rsidRPr="001A13CB" w14:paraId="1666FD35" w14:textId="77777777" w:rsidTr="00AC7FB6">
        <w:trPr>
          <w:trHeight w:val="60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DE2F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B4B9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Tersedianya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bahan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logistik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kantor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FC96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Jumlah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paket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Bahan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Logistik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Kantor yang 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disediakan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D0F77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15 Paket</w:t>
            </w:r>
          </w:p>
        </w:tc>
      </w:tr>
      <w:tr w:rsidR="00403799" w:rsidRPr="001A13CB" w14:paraId="6D8F21C6" w14:textId="77777777" w:rsidTr="00AC7FB6">
        <w:trPr>
          <w:trHeight w:val="67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C9DD8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6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014CC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Tersedianya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barang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cetakan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dan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penggandaan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D230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Jumlah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paket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Barang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Cetakan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dan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Penggandaan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  yang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disediakan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E73D9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7 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Paket</w:t>
            </w:r>
          </w:p>
        </w:tc>
      </w:tr>
      <w:tr w:rsidR="00403799" w:rsidRPr="001A13CB" w14:paraId="03472E83" w14:textId="77777777" w:rsidTr="00AC7FB6">
        <w:trPr>
          <w:trHeight w:val="66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F8FE2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7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9AC2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Tersedianya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bahan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bacaan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dan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peraturan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perundang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-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undangan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CD28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Jumlah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dokumen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Bahan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Bacaan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dan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Peraturan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Perundang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-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undangan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yang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disediakan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B58B6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4931CE">
              <w:rPr>
                <w:rFonts w:ascii="Tahoma" w:eastAsia="Times New Roman" w:hAnsi="Tahoma" w:cs="Tahoma"/>
                <w:sz w:val="24"/>
                <w:szCs w:val="24"/>
              </w:rPr>
              <w:t xml:space="preserve">36 </w:t>
            </w:r>
            <w:proofErr w:type="spellStart"/>
            <w:r w:rsidRPr="004931CE">
              <w:rPr>
                <w:rFonts w:ascii="Tahoma" w:eastAsia="Times New Roman" w:hAnsi="Tahoma" w:cs="Tahoma"/>
                <w:sz w:val="24"/>
                <w:szCs w:val="24"/>
              </w:rPr>
              <w:t>Dokumen</w:t>
            </w:r>
            <w:proofErr w:type="spellEnd"/>
          </w:p>
        </w:tc>
      </w:tr>
      <w:tr w:rsidR="00403799" w:rsidRPr="001A13CB" w14:paraId="77F8B617" w14:textId="77777777" w:rsidTr="00AC7FB6">
        <w:trPr>
          <w:trHeight w:val="69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01CBF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8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BBE54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Terfasilitasinya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kunjungan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tamu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17F6D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Jumlah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laporan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fasilitasi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kunjungan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tamu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22315" w14:textId="77777777" w:rsidR="00403799" w:rsidRPr="005E7C6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ED0000"/>
                <w:sz w:val="24"/>
                <w:szCs w:val="24"/>
              </w:rPr>
            </w:pPr>
            <w:r w:rsidRPr="004931CE">
              <w:rPr>
                <w:rFonts w:ascii="Tahoma" w:eastAsia="Times New Roman" w:hAnsi="Tahoma" w:cs="Tahoma"/>
                <w:sz w:val="24"/>
                <w:szCs w:val="24"/>
              </w:rPr>
              <w:t xml:space="preserve">96 </w:t>
            </w:r>
            <w:proofErr w:type="spellStart"/>
            <w:r w:rsidRPr="004931CE">
              <w:rPr>
                <w:rFonts w:ascii="Tahoma" w:eastAsia="Times New Roman" w:hAnsi="Tahoma" w:cs="Tahoma"/>
                <w:sz w:val="24"/>
                <w:szCs w:val="24"/>
              </w:rPr>
              <w:t>Laporan</w:t>
            </w:r>
            <w:proofErr w:type="spellEnd"/>
          </w:p>
        </w:tc>
      </w:tr>
      <w:tr w:rsidR="00403799" w:rsidRPr="001A13CB" w14:paraId="2B7A03D8" w14:textId="77777777" w:rsidTr="00AC7FB6">
        <w:trPr>
          <w:trHeight w:val="72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E8BEA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9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A57B6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Terlaksananya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rapat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koordinasi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dan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konsultasi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SKPD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DACC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Jumlah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laporan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penyelenggaraan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Rapat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Koordinasi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dan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Konsultasi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SKPD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DC3B6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4931CE">
              <w:rPr>
                <w:rFonts w:ascii="Tahoma" w:eastAsia="Times New Roman" w:hAnsi="Tahoma" w:cs="Tahoma"/>
                <w:sz w:val="24"/>
                <w:szCs w:val="24"/>
              </w:rPr>
              <w:t>7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5</w:t>
            </w:r>
            <w:r w:rsidRPr="004931CE">
              <w:rPr>
                <w:rFonts w:ascii="Tahoma" w:eastAsia="Times New Roman" w:hAnsi="Tahoma" w:cs="Tahoma"/>
                <w:sz w:val="24"/>
                <w:szCs w:val="24"/>
              </w:rPr>
              <w:t xml:space="preserve">0 </w:t>
            </w:r>
            <w:proofErr w:type="spellStart"/>
            <w:r w:rsidRPr="004931CE">
              <w:rPr>
                <w:rFonts w:ascii="Tahoma" w:eastAsia="Times New Roman" w:hAnsi="Tahoma" w:cs="Tahoma"/>
                <w:sz w:val="24"/>
                <w:szCs w:val="24"/>
              </w:rPr>
              <w:t>Laporan</w:t>
            </w:r>
            <w:proofErr w:type="spellEnd"/>
          </w:p>
        </w:tc>
      </w:tr>
      <w:tr w:rsidR="00403799" w:rsidRPr="001A13CB" w14:paraId="664EEE06" w14:textId="77777777" w:rsidTr="00AC7FB6">
        <w:trPr>
          <w:trHeight w:val="40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25070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10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4796F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Terlaksananya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pengadaan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kendaraan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perorangan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dinas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atau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kendaraan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dinas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5944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Jumlah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kendaraan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perorangan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dinas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atau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kendaraan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dinas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jabatan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disediakan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44A2F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1 Unit</w:t>
            </w:r>
          </w:p>
        </w:tc>
      </w:tr>
      <w:tr w:rsidR="00403799" w:rsidRPr="001A13CB" w14:paraId="328F3852" w14:textId="77777777" w:rsidTr="00AC7FB6">
        <w:trPr>
          <w:trHeight w:val="40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E4D3E" w14:textId="77777777" w:rsidR="00403799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11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64766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Terlaksananya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pengadaan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mebel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E1E7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Jumlah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paket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mebel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disediakan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0508F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4 unit</w:t>
            </w:r>
          </w:p>
        </w:tc>
      </w:tr>
      <w:tr w:rsidR="00403799" w:rsidRPr="001A13CB" w14:paraId="1E0ECE4F" w14:textId="77777777" w:rsidTr="00AC7FB6">
        <w:trPr>
          <w:trHeight w:val="40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0685F" w14:textId="77777777" w:rsidR="00403799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12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0E265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Terlaksananya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pengadaan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peralatan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mesin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2D62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Jumlah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peralatan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mesin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lainnya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 yang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disediakan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BE9A3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3 Unit</w:t>
            </w:r>
          </w:p>
        </w:tc>
      </w:tr>
      <w:tr w:rsidR="00403799" w:rsidRPr="001A13CB" w14:paraId="53F9325B" w14:textId="77777777" w:rsidTr="00AC7FB6">
        <w:trPr>
          <w:trHeight w:val="40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D7A1A" w14:textId="77777777" w:rsidR="00403799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13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21A46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Terlaksananya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pengadaan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sarana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prasarana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Gedung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kantor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atau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bangunan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DFAC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Jumlah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sarana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prasarana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Gedung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kantor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atau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bangunan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lainnya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disediakan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FA711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2 Unit</w:t>
            </w:r>
          </w:p>
        </w:tc>
      </w:tr>
      <w:tr w:rsidR="00403799" w:rsidRPr="001A13CB" w14:paraId="71E9F313" w14:textId="77777777" w:rsidTr="00AC7FB6">
        <w:trPr>
          <w:trHeight w:val="66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DBE94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14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4EE5D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Teragendanya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penyediaan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surat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menyurat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91AEA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Jumlah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laporan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penyediaan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jasa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surat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menyurat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A2E2A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Laporan</w:t>
            </w:r>
            <w:proofErr w:type="spellEnd"/>
          </w:p>
        </w:tc>
      </w:tr>
      <w:tr w:rsidR="00403799" w:rsidRPr="001A13CB" w14:paraId="5A427F9B" w14:textId="77777777" w:rsidTr="00AC7FB6">
        <w:trPr>
          <w:trHeight w:val="66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F01FC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1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BF18C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Terbayarnya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Rekening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telepon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,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listrik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 dan air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48E5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Jumlah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laporan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penyediaan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jasa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komunikasi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sumberdaya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air dan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listrik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disediakan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F6C82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laporan</w:t>
            </w:r>
            <w:proofErr w:type="spellEnd"/>
          </w:p>
        </w:tc>
      </w:tr>
      <w:tr w:rsidR="00403799" w:rsidRPr="001A13CB" w14:paraId="54FFD8B1" w14:textId="77777777" w:rsidTr="00AC7FB6">
        <w:trPr>
          <w:trHeight w:val="922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648FB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1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A9FB3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Tersedianya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jasa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peralatan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dan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perlengkapan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kantor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D59AF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Jumlah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laporan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penyediaan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jasa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peralatan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dan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perlengkapan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kantor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yang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disediakan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68F9A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Laporan</w:t>
            </w:r>
            <w:proofErr w:type="spellEnd"/>
          </w:p>
        </w:tc>
      </w:tr>
      <w:tr w:rsidR="00403799" w:rsidRPr="001A13CB" w14:paraId="6A6B8B65" w14:textId="77777777" w:rsidTr="00AC7FB6">
        <w:trPr>
          <w:trHeight w:val="95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8DEA8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1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7</w:t>
            </w:r>
          </w:p>
          <w:p w14:paraId="18F2C380" w14:textId="77777777" w:rsidR="00403799" w:rsidRPr="001A13CB" w:rsidRDefault="00403799" w:rsidP="00AC7FB6">
            <w:pP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2D1B4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Tersedianya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jasa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tenaga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pelayanan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umum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kantor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B5D2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Jumlah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laporan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penyediaan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jasa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pelayanan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umum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kantor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 yang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disediakan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12DB15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3B780D">
              <w:rPr>
                <w:rFonts w:ascii="Tahoma" w:eastAsia="Times New Roman" w:hAnsi="Tahoma" w:cs="Tahoma"/>
                <w:sz w:val="24"/>
                <w:szCs w:val="24"/>
              </w:rPr>
              <w:t xml:space="preserve">12  </w:t>
            </w:r>
            <w:proofErr w:type="spellStart"/>
            <w:r w:rsidRPr="003B780D">
              <w:rPr>
                <w:rFonts w:ascii="Tahoma" w:eastAsia="Times New Roman" w:hAnsi="Tahoma" w:cs="Tahoma"/>
                <w:sz w:val="24"/>
                <w:szCs w:val="24"/>
              </w:rPr>
              <w:t>Laporan</w:t>
            </w:r>
            <w:proofErr w:type="spellEnd"/>
          </w:p>
        </w:tc>
      </w:tr>
      <w:tr w:rsidR="00403799" w:rsidRPr="001A13CB" w14:paraId="07A08938" w14:textId="77777777" w:rsidTr="00AC7FB6">
        <w:trPr>
          <w:trHeight w:val="96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F9F92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1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8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983DF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Terpeliharanya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kendaraan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dinas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operasional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E811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Jumlah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kendaraan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dinas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operasional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atau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lapangan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yang 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dipelihara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dan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dibayarkan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paja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k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perizinannya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796C9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2</w:t>
            </w:r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Unit</w:t>
            </w:r>
          </w:p>
        </w:tc>
      </w:tr>
      <w:tr w:rsidR="00403799" w:rsidRPr="001A13CB" w14:paraId="339996C1" w14:textId="77777777" w:rsidTr="00AC7FB6">
        <w:trPr>
          <w:trHeight w:val="66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CE7E9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1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9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9A2D2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Terpeliharanya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peralatan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dan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mesin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lainnya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2F93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Jumlah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peralatan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dan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mesin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lainnya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yang 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dipelihara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5F9B6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14 Unit</w:t>
            </w:r>
          </w:p>
        </w:tc>
      </w:tr>
      <w:tr w:rsidR="00403799" w:rsidRPr="001A13CB" w14:paraId="290B0D94" w14:textId="77777777" w:rsidTr="00AC7FB6">
        <w:trPr>
          <w:trHeight w:val="94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94993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20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84F9C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Terpeliharanya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gedung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kantor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dan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bangunan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lainnya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1140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Jumlah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gedung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kantor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dan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bangunan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lainnya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   yang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dipelihara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/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direhabilitasi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9AE93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1</w:t>
            </w:r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Unit</w:t>
            </w:r>
          </w:p>
        </w:tc>
      </w:tr>
      <w:tr w:rsidR="00403799" w:rsidRPr="001A13CB" w14:paraId="104E4A7A" w14:textId="77777777" w:rsidTr="00AC7FB6">
        <w:trPr>
          <w:trHeight w:val="1183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4A7E1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21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936A9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Terpeliharanya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sarana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dan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prasarana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gedung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kantor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atau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bangunan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lainnya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B5A8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Jumlah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sarana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dan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prasarana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gedung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kantor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dan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bangunan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lainnya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   yang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dipelihara</w:t>
            </w:r>
            <w:proofErr w:type="spellEnd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/ </w:t>
            </w:r>
            <w:proofErr w:type="spellStart"/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>direhabilitasi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FB3B8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10</w:t>
            </w:r>
            <w:r w:rsidRPr="001A13CB">
              <w:rPr>
                <w:rFonts w:ascii="Tahoma" w:eastAsia="Times New Roman" w:hAnsi="Tahoma" w:cs="Tahoma"/>
                <w:sz w:val="24"/>
                <w:szCs w:val="24"/>
              </w:rPr>
              <w:t xml:space="preserve"> Unit</w:t>
            </w:r>
          </w:p>
        </w:tc>
      </w:tr>
    </w:tbl>
    <w:p w14:paraId="268BD961" w14:textId="77777777" w:rsidR="00403799" w:rsidRPr="001A13CB" w:rsidRDefault="00403799" w:rsidP="00403799">
      <w:pPr>
        <w:rPr>
          <w:rFonts w:ascii="Tahoma" w:hAnsi="Tahoma" w:cs="Tahoma"/>
          <w:b/>
          <w:sz w:val="24"/>
          <w:szCs w:val="24"/>
        </w:rPr>
      </w:pPr>
    </w:p>
    <w:tbl>
      <w:tblPr>
        <w:tblW w:w="928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497"/>
        <w:gridCol w:w="498"/>
        <w:gridCol w:w="2134"/>
        <w:gridCol w:w="1529"/>
      </w:tblGrid>
      <w:tr w:rsidR="00403799" w:rsidRPr="001A13CB" w14:paraId="00E5280F" w14:textId="77777777" w:rsidTr="00AC7FB6">
        <w:trPr>
          <w:trHeight w:val="349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E1F1469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4497" w:type="dxa"/>
            <w:shd w:val="clear" w:color="auto" w:fill="auto"/>
            <w:noWrap/>
            <w:vAlign w:val="center"/>
            <w:hideMark/>
          </w:tcPr>
          <w:p w14:paraId="695EE67F" w14:textId="77777777" w:rsidR="00403799" w:rsidRPr="001A13CB" w:rsidRDefault="00403799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Kegiatan</w:t>
            </w:r>
            <w:proofErr w:type="spellEnd"/>
          </w:p>
        </w:tc>
        <w:tc>
          <w:tcPr>
            <w:tcW w:w="49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78BD749E" w14:textId="77777777" w:rsidR="00403799" w:rsidRPr="001A13CB" w:rsidRDefault="00403799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134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72FD37A" w14:textId="77777777" w:rsidR="00403799" w:rsidRPr="001A13CB" w:rsidRDefault="00403799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Anggaran</w:t>
            </w:r>
            <w:proofErr w:type="spellEnd"/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20D0AF63" w14:textId="77777777" w:rsidR="00403799" w:rsidRPr="001A13CB" w:rsidRDefault="00403799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Keterangan</w:t>
            </w:r>
            <w:proofErr w:type="spellEnd"/>
          </w:p>
        </w:tc>
      </w:tr>
      <w:tr w:rsidR="00403799" w:rsidRPr="001A13CB" w14:paraId="3D7C3686" w14:textId="77777777" w:rsidTr="00AC7FB6">
        <w:trPr>
          <w:trHeight w:val="349"/>
        </w:trPr>
        <w:tc>
          <w:tcPr>
            <w:tcW w:w="63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23E78AD" w14:textId="77777777" w:rsidR="00403799" w:rsidRPr="001A13CB" w:rsidRDefault="00403799" w:rsidP="00AC7FB6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  <w:t>(1)</w:t>
            </w:r>
          </w:p>
        </w:tc>
        <w:tc>
          <w:tcPr>
            <w:tcW w:w="449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1A86BA6" w14:textId="77777777" w:rsidR="00403799" w:rsidRPr="001A13CB" w:rsidRDefault="00403799" w:rsidP="00AC7FB6">
            <w:pPr>
              <w:spacing w:after="0"/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  <w:t>(2)</w:t>
            </w:r>
          </w:p>
        </w:tc>
        <w:tc>
          <w:tcPr>
            <w:tcW w:w="498" w:type="dxa"/>
            <w:tcBorders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6ACC7" w14:textId="77777777" w:rsidR="00403799" w:rsidRPr="001A13CB" w:rsidRDefault="00403799" w:rsidP="00AC7FB6">
            <w:pPr>
              <w:spacing w:after="0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134" w:type="dxa"/>
            <w:tcBorders>
              <w:left w:val="nil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D8F103A" w14:textId="77777777" w:rsidR="00403799" w:rsidRPr="001A13CB" w:rsidRDefault="00403799" w:rsidP="00AC7FB6">
            <w:pPr>
              <w:spacing w:after="0"/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  <w:t>(3)</w:t>
            </w:r>
          </w:p>
        </w:tc>
        <w:tc>
          <w:tcPr>
            <w:tcW w:w="152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46E7B48" w14:textId="77777777" w:rsidR="00403799" w:rsidRPr="001A13CB" w:rsidRDefault="00403799" w:rsidP="00AC7FB6">
            <w:pPr>
              <w:spacing w:after="0"/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  <w:t>(4)</w:t>
            </w:r>
          </w:p>
        </w:tc>
      </w:tr>
      <w:tr w:rsidR="00403799" w:rsidRPr="001A13CB" w14:paraId="2DFAFE8C" w14:textId="77777777" w:rsidTr="00AC7FB6">
        <w:trPr>
          <w:trHeight w:val="767"/>
        </w:trPr>
        <w:tc>
          <w:tcPr>
            <w:tcW w:w="63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61448373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44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73CBA4" w14:textId="77777777" w:rsidR="00403799" w:rsidRPr="001A13CB" w:rsidRDefault="00403799" w:rsidP="00AC7FB6">
            <w:pPr>
              <w:spacing w:after="0" w:line="240" w:lineRule="auto"/>
              <w:ind w:left="54"/>
              <w:rPr>
                <w:rFonts w:ascii="Tahoma" w:eastAsia="Segoe UI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Penyediaan</w:t>
            </w:r>
            <w:proofErr w:type="spellEnd"/>
            <w:r w:rsidRPr="001A13CB">
              <w:rPr>
                <w:rFonts w:ascii="Tahoma" w:eastAsia="Segoe UI" w:hAnsi="Tahoma" w:cs="Tahoma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Gaji</w:t>
            </w:r>
            <w:proofErr w:type="spellEnd"/>
            <w:r w:rsidRPr="001A13CB">
              <w:rPr>
                <w:rFonts w:ascii="Tahoma" w:eastAsia="Segoe UI" w:hAnsi="Tahoma" w:cs="Tahoma"/>
                <w:spacing w:val="6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sz w:val="24"/>
                <w:szCs w:val="24"/>
              </w:rPr>
              <w:t>dan</w:t>
            </w:r>
            <w:r w:rsidRPr="001A13CB">
              <w:rPr>
                <w:rFonts w:ascii="Tahoma" w:eastAsia="Segoe UI" w:hAnsi="Tahoma" w:cs="Tahoma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Tunjangan</w:t>
            </w:r>
            <w:proofErr w:type="spellEnd"/>
          </w:p>
          <w:p w14:paraId="21580588" w14:textId="77777777" w:rsidR="00403799" w:rsidRPr="001A13CB" w:rsidRDefault="00403799" w:rsidP="00AC7FB6">
            <w:pPr>
              <w:rPr>
                <w:rFonts w:ascii="Tahoma" w:hAnsi="Tahoma" w:cs="Tahoma"/>
                <w:sz w:val="24"/>
                <w:szCs w:val="24"/>
              </w:rPr>
            </w:pPr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ASN</w:t>
            </w:r>
          </w:p>
        </w:tc>
        <w:tc>
          <w:tcPr>
            <w:tcW w:w="498" w:type="dxa"/>
            <w:tcBorders>
              <w:top w:val="double" w:sz="4" w:space="0" w:color="auto"/>
              <w:right w:val="nil"/>
            </w:tcBorders>
            <w:shd w:val="clear" w:color="auto" w:fill="auto"/>
            <w:noWrap/>
            <w:hideMark/>
          </w:tcPr>
          <w:p w14:paraId="48D8F9AA" w14:textId="77777777" w:rsidR="00403799" w:rsidRPr="001A13CB" w:rsidRDefault="00403799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Rp</w:t>
            </w:r>
          </w:p>
        </w:tc>
        <w:tc>
          <w:tcPr>
            <w:tcW w:w="2134" w:type="dxa"/>
            <w:tcBorders>
              <w:top w:val="double" w:sz="4" w:space="0" w:color="auto"/>
              <w:left w:val="nil"/>
            </w:tcBorders>
            <w:shd w:val="clear" w:color="auto" w:fill="auto"/>
            <w:noWrap/>
          </w:tcPr>
          <w:p w14:paraId="46EEBEA2" w14:textId="77777777" w:rsidR="00403799" w:rsidRPr="001A13CB" w:rsidRDefault="00403799" w:rsidP="00AC7FB6">
            <w:pPr>
              <w:spacing w:after="0"/>
              <w:ind w:left="-133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CE060A">
              <w:rPr>
                <w:rFonts w:ascii="Tahoma" w:eastAsia="Segoe UI" w:hAnsi="Tahoma" w:cs="Tahoma"/>
                <w:w w:val="102"/>
                <w:sz w:val="24"/>
                <w:szCs w:val="24"/>
              </w:rPr>
              <w:t>2,026,999,126</w:t>
            </w:r>
          </w:p>
        </w:tc>
        <w:tc>
          <w:tcPr>
            <w:tcW w:w="1529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50141874" w14:textId="77777777" w:rsidR="00403799" w:rsidRPr="001A13CB" w:rsidRDefault="00403799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APBD</w:t>
            </w:r>
          </w:p>
        </w:tc>
      </w:tr>
      <w:tr w:rsidR="00403799" w:rsidRPr="001A13CB" w14:paraId="1F65A18A" w14:textId="77777777" w:rsidTr="00AC7FB6">
        <w:trPr>
          <w:trHeight w:val="402"/>
        </w:trPr>
        <w:tc>
          <w:tcPr>
            <w:tcW w:w="630" w:type="dxa"/>
            <w:shd w:val="clear" w:color="auto" w:fill="auto"/>
            <w:noWrap/>
            <w:hideMark/>
          </w:tcPr>
          <w:p w14:paraId="110403A0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2.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620BBE88" w14:textId="77777777" w:rsidR="00403799" w:rsidRPr="001A13CB" w:rsidRDefault="00403799" w:rsidP="00AC7FB6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Koordinasi</w:t>
            </w:r>
            <w:proofErr w:type="spellEnd"/>
            <w:r w:rsidRPr="001A13CB">
              <w:rPr>
                <w:rFonts w:ascii="Tahoma" w:eastAsia="Segoe UI" w:hAnsi="Tahoma" w:cs="Tahoma"/>
                <w:spacing w:val="14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sz w:val="24"/>
                <w:szCs w:val="24"/>
              </w:rPr>
              <w:t>dan</w:t>
            </w:r>
            <w:r w:rsidRPr="001A13CB">
              <w:rPr>
                <w:rFonts w:ascii="Tahoma" w:eastAsia="Segoe UI" w:hAnsi="Tahoma" w:cs="Tahoma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Penyusunan</w:t>
            </w:r>
            <w:proofErr w:type="spellEnd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Laporan</w:t>
            </w:r>
            <w:proofErr w:type="spellEnd"/>
            <w:r w:rsidRPr="001A13CB">
              <w:rPr>
                <w:rFonts w:ascii="Tahoma" w:eastAsia="Segoe UI" w:hAnsi="Tahoma" w:cs="Tahoma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Keuangan</w:t>
            </w:r>
            <w:proofErr w:type="spellEnd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Bulanan</w:t>
            </w:r>
            <w:proofErr w:type="spellEnd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/</w:t>
            </w:r>
            <w:proofErr w:type="spellStart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Triwulanan</w:t>
            </w:r>
            <w:proofErr w:type="spellEnd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/</w:t>
            </w:r>
            <w:proofErr w:type="spellStart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Semesteran</w:t>
            </w:r>
            <w:proofErr w:type="spellEnd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 SKPD </w:t>
            </w:r>
          </w:p>
        </w:tc>
        <w:tc>
          <w:tcPr>
            <w:tcW w:w="498" w:type="dxa"/>
            <w:tcBorders>
              <w:right w:val="nil"/>
            </w:tcBorders>
            <w:shd w:val="clear" w:color="auto" w:fill="auto"/>
            <w:noWrap/>
            <w:hideMark/>
          </w:tcPr>
          <w:p w14:paraId="77994417" w14:textId="77777777" w:rsidR="00403799" w:rsidRPr="001A13CB" w:rsidRDefault="00403799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Rp</w:t>
            </w:r>
          </w:p>
        </w:tc>
        <w:tc>
          <w:tcPr>
            <w:tcW w:w="2134" w:type="dxa"/>
            <w:tcBorders>
              <w:left w:val="nil"/>
            </w:tcBorders>
            <w:shd w:val="clear" w:color="auto" w:fill="auto"/>
            <w:noWrap/>
          </w:tcPr>
          <w:p w14:paraId="4DD61AA5" w14:textId="77777777" w:rsidR="00403799" w:rsidRPr="001A13CB" w:rsidRDefault="00403799" w:rsidP="00AC7FB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CE060A">
              <w:rPr>
                <w:rFonts w:ascii="Tahoma" w:eastAsia="Segoe UI" w:hAnsi="Tahoma" w:cs="Tahoma"/>
                <w:w w:val="102"/>
                <w:sz w:val="24"/>
                <w:szCs w:val="24"/>
              </w:rPr>
              <w:t>41,357,100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14:paraId="29C90230" w14:textId="77777777" w:rsidR="00403799" w:rsidRPr="001A13CB" w:rsidRDefault="00403799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APBD</w:t>
            </w:r>
          </w:p>
        </w:tc>
      </w:tr>
      <w:tr w:rsidR="00403799" w:rsidRPr="001A13CB" w14:paraId="7B7510E8" w14:textId="77777777" w:rsidTr="00AC7FB6">
        <w:trPr>
          <w:trHeight w:val="715"/>
        </w:trPr>
        <w:tc>
          <w:tcPr>
            <w:tcW w:w="630" w:type="dxa"/>
            <w:shd w:val="clear" w:color="auto" w:fill="auto"/>
            <w:noWrap/>
            <w:hideMark/>
          </w:tcPr>
          <w:p w14:paraId="18F2E428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3.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39278EC6" w14:textId="77777777" w:rsidR="00403799" w:rsidRPr="001A13CB" w:rsidRDefault="00403799" w:rsidP="00AC7FB6">
            <w:pPr>
              <w:spacing w:after="0" w:line="240" w:lineRule="auto"/>
              <w:ind w:left="54"/>
              <w:rPr>
                <w:rFonts w:ascii="Tahoma" w:eastAsia="Segoe UI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Penatausahaan</w:t>
            </w:r>
            <w:proofErr w:type="spellEnd"/>
            <w:r w:rsidRPr="001A13CB">
              <w:rPr>
                <w:rFonts w:ascii="Tahoma" w:eastAsia="Segoe UI" w:hAnsi="Tahoma" w:cs="Tahoma"/>
                <w:spacing w:val="20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sz w:val="24"/>
                <w:szCs w:val="24"/>
              </w:rPr>
              <w:t>Barang</w:t>
            </w:r>
            <w:r w:rsidRPr="001A13CB">
              <w:rPr>
                <w:rFonts w:ascii="Tahoma" w:eastAsia="Segoe UI" w:hAnsi="Tahoma" w:cs="Tahoma"/>
                <w:spacing w:val="10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Milik </w:t>
            </w:r>
          </w:p>
          <w:p w14:paraId="3D9D1D45" w14:textId="77777777" w:rsidR="00403799" w:rsidRPr="001A13CB" w:rsidRDefault="00403799" w:rsidP="00AC7FB6">
            <w:pPr>
              <w:rPr>
                <w:rFonts w:ascii="Tahoma" w:hAnsi="Tahoma" w:cs="Tahoma"/>
                <w:sz w:val="24"/>
                <w:szCs w:val="24"/>
              </w:rPr>
            </w:pPr>
            <w:r w:rsidRPr="001A13CB">
              <w:rPr>
                <w:rFonts w:ascii="Tahoma" w:eastAsia="Segoe UI" w:hAnsi="Tahoma" w:cs="Tahoma"/>
                <w:sz w:val="24"/>
                <w:szCs w:val="24"/>
              </w:rPr>
              <w:t>Daerah</w:t>
            </w:r>
            <w:r w:rsidRPr="001A13CB">
              <w:rPr>
                <w:rFonts w:ascii="Tahoma" w:eastAsia="Segoe UI" w:hAnsi="Tahoma" w:cs="Tahoma"/>
                <w:spacing w:val="10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sz w:val="24"/>
                <w:szCs w:val="24"/>
              </w:rPr>
              <w:t>pada</w:t>
            </w:r>
            <w:r w:rsidRPr="001A13CB">
              <w:rPr>
                <w:rFonts w:ascii="Tahoma" w:eastAsia="Segoe UI" w:hAnsi="Tahoma" w:cs="Tahoma"/>
                <w:spacing w:val="7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SKPD </w:t>
            </w:r>
          </w:p>
        </w:tc>
        <w:tc>
          <w:tcPr>
            <w:tcW w:w="498" w:type="dxa"/>
            <w:tcBorders>
              <w:right w:val="nil"/>
            </w:tcBorders>
            <w:shd w:val="clear" w:color="auto" w:fill="auto"/>
            <w:noWrap/>
            <w:hideMark/>
          </w:tcPr>
          <w:p w14:paraId="4F78A3A7" w14:textId="77777777" w:rsidR="00403799" w:rsidRPr="001A13CB" w:rsidRDefault="00403799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Rp</w:t>
            </w:r>
          </w:p>
        </w:tc>
        <w:tc>
          <w:tcPr>
            <w:tcW w:w="2134" w:type="dxa"/>
            <w:tcBorders>
              <w:left w:val="nil"/>
            </w:tcBorders>
            <w:shd w:val="clear" w:color="auto" w:fill="auto"/>
            <w:noWrap/>
          </w:tcPr>
          <w:p w14:paraId="622B115C" w14:textId="77777777" w:rsidR="00403799" w:rsidRPr="001A13CB" w:rsidRDefault="00403799" w:rsidP="00AC7FB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A13C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 </w:t>
            </w:r>
            <w:r w:rsidRPr="00CE060A">
              <w:rPr>
                <w:rFonts w:ascii="Tahoma" w:eastAsia="Segoe UI" w:hAnsi="Tahoma" w:cs="Tahoma"/>
                <w:w w:val="102"/>
                <w:sz w:val="24"/>
                <w:szCs w:val="24"/>
              </w:rPr>
              <w:t>13,691,650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14:paraId="2945F281" w14:textId="77777777" w:rsidR="00403799" w:rsidRPr="001A13CB" w:rsidRDefault="00403799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APBD</w:t>
            </w:r>
          </w:p>
        </w:tc>
      </w:tr>
      <w:tr w:rsidR="00403799" w:rsidRPr="001A13CB" w14:paraId="30AC5080" w14:textId="77777777" w:rsidTr="00AC7FB6">
        <w:trPr>
          <w:trHeight w:val="402"/>
        </w:trPr>
        <w:tc>
          <w:tcPr>
            <w:tcW w:w="630" w:type="dxa"/>
            <w:shd w:val="clear" w:color="auto" w:fill="auto"/>
            <w:noWrap/>
            <w:hideMark/>
          </w:tcPr>
          <w:p w14:paraId="55169083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4</w:t>
            </w: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5DB2D1B9" w14:textId="77777777" w:rsidR="00403799" w:rsidRPr="001A13CB" w:rsidRDefault="00403799" w:rsidP="00AC7FB6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Penyediaan</w:t>
            </w:r>
            <w:proofErr w:type="spellEnd"/>
            <w:r w:rsidRPr="001A13CB">
              <w:rPr>
                <w:rFonts w:ascii="Tahoma" w:eastAsia="Segoe UI" w:hAnsi="Tahoma" w:cs="Tahoma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Komponen</w:t>
            </w:r>
            <w:proofErr w:type="spellEnd"/>
            <w:r w:rsidRPr="001A13CB">
              <w:rPr>
                <w:rFonts w:ascii="Tahoma" w:eastAsia="Segoe UI" w:hAnsi="Tahoma" w:cs="Tahoma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Instalasi</w:t>
            </w:r>
            <w:proofErr w:type="spellEnd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sz w:val="24"/>
                <w:szCs w:val="24"/>
              </w:rPr>
              <w:t>Listrik/</w:t>
            </w: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Penerangan</w:t>
            </w:r>
            <w:proofErr w:type="spellEnd"/>
            <w:r w:rsidRPr="001A13CB">
              <w:rPr>
                <w:rFonts w:ascii="Tahoma" w:eastAsia="Segoe UI" w:hAnsi="Tahoma" w:cs="Tahoma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Bangunan</w:t>
            </w:r>
            <w:proofErr w:type="spellEnd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 Kantor</w:t>
            </w:r>
          </w:p>
        </w:tc>
        <w:tc>
          <w:tcPr>
            <w:tcW w:w="498" w:type="dxa"/>
            <w:tcBorders>
              <w:right w:val="nil"/>
            </w:tcBorders>
            <w:shd w:val="clear" w:color="auto" w:fill="auto"/>
            <w:noWrap/>
            <w:hideMark/>
          </w:tcPr>
          <w:p w14:paraId="302481C5" w14:textId="77777777" w:rsidR="00403799" w:rsidRPr="001A13CB" w:rsidRDefault="00403799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Rp </w:t>
            </w:r>
          </w:p>
        </w:tc>
        <w:tc>
          <w:tcPr>
            <w:tcW w:w="2134" w:type="dxa"/>
            <w:tcBorders>
              <w:left w:val="nil"/>
            </w:tcBorders>
            <w:shd w:val="clear" w:color="auto" w:fill="auto"/>
            <w:noWrap/>
          </w:tcPr>
          <w:p w14:paraId="03933B10" w14:textId="77777777" w:rsidR="00403799" w:rsidRPr="001A13CB" w:rsidRDefault="00403799" w:rsidP="00AC7FB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CE060A">
              <w:rPr>
                <w:rFonts w:ascii="Tahoma" w:eastAsia="Segoe UI" w:hAnsi="Tahoma" w:cs="Tahoma"/>
                <w:w w:val="102"/>
                <w:sz w:val="24"/>
                <w:szCs w:val="24"/>
              </w:rPr>
              <w:t>4,086,080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14:paraId="424D75C8" w14:textId="77777777" w:rsidR="00403799" w:rsidRPr="001A13CB" w:rsidRDefault="00403799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APBD</w:t>
            </w:r>
          </w:p>
        </w:tc>
      </w:tr>
      <w:tr w:rsidR="00403799" w:rsidRPr="001A13CB" w14:paraId="61E432E6" w14:textId="77777777" w:rsidTr="00AC7FB6">
        <w:trPr>
          <w:trHeight w:val="402"/>
        </w:trPr>
        <w:tc>
          <w:tcPr>
            <w:tcW w:w="630" w:type="dxa"/>
            <w:shd w:val="clear" w:color="auto" w:fill="auto"/>
            <w:noWrap/>
            <w:hideMark/>
          </w:tcPr>
          <w:p w14:paraId="5D9905FB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5</w:t>
            </w: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528752F6" w14:textId="77777777" w:rsidR="00403799" w:rsidRPr="001A13CB" w:rsidRDefault="00403799" w:rsidP="00AC7FB6">
            <w:pPr>
              <w:spacing w:after="0" w:line="240" w:lineRule="auto"/>
              <w:ind w:left="54"/>
              <w:rPr>
                <w:rFonts w:ascii="Tahoma" w:eastAsia="Segoe UI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Penyediaan</w:t>
            </w:r>
            <w:proofErr w:type="spellEnd"/>
            <w:r w:rsidRPr="001A13CB">
              <w:rPr>
                <w:rFonts w:ascii="Tahoma" w:eastAsia="Segoe UI" w:hAnsi="Tahoma" w:cs="Tahoma"/>
                <w:spacing w:val="15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sz w:val="24"/>
                <w:szCs w:val="24"/>
              </w:rPr>
              <w:t>Bahan</w:t>
            </w:r>
            <w:r w:rsidRPr="001A13CB">
              <w:rPr>
                <w:rFonts w:ascii="Tahoma" w:eastAsia="Segoe UI" w:hAnsi="Tahoma" w:cs="Tahoma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Logistik</w:t>
            </w:r>
            <w:proofErr w:type="spellEnd"/>
          </w:p>
          <w:p w14:paraId="2C868CF9" w14:textId="77777777" w:rsidR="00403799" w:rsidRPr="001A13CB" w:rsidRDefault="00403799" w:rsidP="00AC7FB6">
            <w:pPr>
              <w:rPr>
                <w:rFonts w:ascii="Tahoma" w:hAnsi="Tahoma" w:cs="Tahoma"/>
                <w:sz w:val="24"/>
                <w:szCs w:val="24"/>
              </w:rPr>
            </w:pPr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Kantor</w:t>
            </w:r>
          </w:p>
        </w:tc>
        <w:tc>
          <w:tcPr>
            <w:tcW w:w="498" w:type="dxa"/>
            <w:tcBorders>
              <w:right w:val="nil"/>
            </w:tcBorders>
            <w:shd w:val="clear" w:color="auto" w:fill="auto"/>
            <w:noWrap/>
            <w:hideMark/>
          </w:tcPr>
          <w:p w14:paraId="40DAEB9F" w14:textId="77777777" w:rsidR="00403799" w:rsidRPr="001A13CB" w:rsidRDefault="00403799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Rp</w:t>
            </w:r>
          </w:p>
        </w:tc>
        <w:tc>
          <w:tcPr>
            <w:tcW w:w="2134" w:type="dxa"/>
            <w:tcBorders>
              <w:left w:val="nil"/>
            </w:tcBorders>
            <w:shd w:val="clear" w:color="auto" w:fill="auto"/>
            <w:noWrap/>
          </w:tcPr>
          <w:p w14:paraId="298E1153" w14:textId="77777777" w:rsidR="00403799" w:rsidRPr="001A13CB" w:rsidRDefault="00403799" w:rsidP="00AC7FB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CE060A">
              <w:rPr>
                <w:rFonts w:ascii="Tahoma" w:eastAsia="Segoe UI" w:hAnsi="Tahoma" w:cs="Tahoma"/>
                <w:w w:val="102"/>
                <w:sz w:val="24"/>
                <w:szCs w:val="24"/>
              </w:rPr>
              <w:t>5,753,044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14:paraId="4A3B5978" w14:textId="77777777" w:rsidR="00403799" w:rsidRPr="001A13CB" w:rsidRDefault="00403799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APBD</w:t>
            </w:r>
          </w:p>
        </w:tc>
      </w:tr>
      <w:tr w:rsidR="00403799" w:rsidRPr="001A13CB" w14:paraId="6B2B3DD2" w14:textId="77777777" w:rsidTr="00AC7FB6">
        <w:trPr>
          <w:trHeight w:val="402"/>
        </w:trPr>
        <w:tc>
          <w:tcPr>
            <w:tcW w:w="630" w:type="dxa"/>
            <w:shd w:val="clear" w:color="auto" w:fill="auto"/>
            <w:noWrap/>
            <w:hideMark/>
          </w:tcPr>
          <w:p w14:paraId="0A818763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6</w:t>
            </w: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26338EAC" w14:textId="77777777" w:rsidR="00403799" w:rsidRPr="001A13CB" w:rsidRDefault="00403799" w:rsidP="00AC7FB6">
            <w:pPr>
              <w:spacing w:after="0" w:line="240" w:lineRule="auto"/>
              <w:ind w:left="54"/>
              <w:rPr>
                <w:rFonts w:ascii="Tahoma" w:eastAsia="Segoe UI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Penyediaan</w:t>
            </w:r>
            <w:proofErr w:type="spellEnd"/>
            <w:r w:rsidRPr="001A13CB">
              <w:rPr>
                <w:rFonts w:ascii="Tahoma" w:eastAsia="Segoe UI" w:hAnsi="Tahoma" w:cs="Tahoma"/>
                <w:spacing w:val="15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sz w:val="24"/>
                <w:szCs w:val="24"/>
              </w:rPr>
              <w:t>Barang</w:t>
            </w:r>
            <w:r w:rsidRPr="001A13CB">
              <w:rPr>
                <w:rFonts w:ascii="Tahoma" w:eastAsia="Segoe UI" w:hAnsi="Tahoma" w:cs="Tahoma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Cetakan</w:t>
            </w:r>
            <w:proofErr w:type="spellEnd"/>
            <w:r w:rsidRPr="001A13CB">
              <w:rPr>
                <w:rFonts w:ascii="Tahoma" w:eastAsia="Segoe UI" w:hAnsi="Tahoma" w:cs="Tahoma"/>
                <w:spacing w:val="11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dan</w:t>
            </w:r>
          </w:p>
          <w:p w14:paraId="22F52EAF" w14:textId="77777777" w:rsidR="00403799" w:rsidRPr="001A13CB" w:rsidRDefault="00403799" w:rsidP="00AC7FB6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Penggandaan</w:t>
            </w:r>
            <w:proofErr w:type="spellEnd"/>
          </w:p>
        </w:tc>
        <w:tc>
          <w:tcPr>
            <w:tcW w:w="498" w:type="dxa"/>
            <w:tcBorders>
              <w:right w:val="nil"/>
            </w:tcBorders>
            <w:shd w:val="clear" w:color="auto" w:fill="auto"/>
            <w:noWrap/>
            <w:hideMark/>
          </w:tcPr>
          <w:p w14:paraId="330CAD04" w14:textId="77777777" w:rsidR="00403799" w:rsidRPr="001A13CB" w:rsidRDefault="00403799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Rp</w:t>
            </w:r>
          </w:p>
        </w:tc>
        <w:tc>
          <w:tcPr>
            <w:tcW w:w="2134" w:type="dxa"/>
            <w:tcBorders>
              <w:left w:val="nil"/>
            </w:tcBorders>
            <w:shd w:val="clear" w:color="auto" w:fill="auto"/>
            <w:noWrap/>
          </w:tcPr>
          <w:p w14:paraId="08564A33" w14:textId="77777777" w:rsidR="00403799" w:rsidRPr="001A13CB" w:rsidRDefault="00403799" w:rsidP="00AC7FB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CE060A">
              <w:rPr>
                <w:rFonts w:ascii="Tahoma" w:hAnsi="Tahoma" w:cs="Tahoma"/>
                <w:sz w:val="24"/>
                <w:szCs w:val="24"/>
              </w:rPr>
              <w:t>7,153,250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14:paraId="71692E89" w14:textId="77777777" w:rsidR="00403799" w:rsidRPr="001A13CB" w:rsidRDefault="00403799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APBD</w:t>
            </w:r>
          </w:p>
        </w:tc>
      </w:tr>
      <w:tr w:rsidR="00403799" w:rsidRPr="001A13CB" w14:paraId="0E1B7A4A" w14:textId="77777777" w:rsidTr="00AC7FB6">
        <w:trPr>
          <w:trHeight w:val="494"/>
        </w:trPr>
        <w:tc>
          <w:tcPr>
            <w:tcW w:w="630" w:type="dxa"/>
            <w:shd w:val="clear" w:color="auto" w:fill="auto"/>
            <w:noWrap/>
            <w:hideMark/>
          </w:tcPr>
          <w:p w14:paraId="74EF8B76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7</w:t>
            </w: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24C6168B" w14:textId="77777777" w:rsidR="00403799" w:rsidRPr="001A13CB" w:rsidRDefault="00403799" w:rsidP="00AC7FB6">
            <w:pPr>
              <w:spacing w:after="0" w:line="240" w:lineRule="auto"/>
              <w:ind w:left="54"/>
              <w:rPr>
                <w:rFonts w:ascii="Tahoma" w:eastAsia="Segoe UI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Penyediaan</w:t>
            </w:r>
            <w:proofErr w:type="spellEnd"/>
            <w:r w:rsidRPr="001A13CB">
              <w:rPr>
                <w:rFonts w:ascii="Tahoma" w:eastAsia="Segoe UI" w:hAnsi="Tahoma" w:cs="Tahoma"/>
                <w:spacing w:val="15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sz w:val="24"/>
                <w:szCs w:val="24"/>
              </w:rPr>
              <w:t>Bahan</w:t>
            </w:r>
            <w:r w:rsidRPr="001A13CB">
              <w:rPr>
                <w:rFonts w:ascii="Tahoma" w:eastAsia="Segoe UI" w:hAnsi="Tahoma" w:cs="Tahoma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Bacaan</w:t>
            </w:r>
            <w:proofErr w:type="spellEnd"/>
            <w:r w:rsidRPr="001A13CB">
              <w:rPr>
                <w:rFonts w:ascii="Tahoma" w:eastAsia="Segoe UI" w:hAnsi="Tahoma" w:cs="Tahoma"/>
                <w:spacing w:val="10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dan</w:t>
            </w:r>
          </w:p>
          <w:p w14:paraId="5E5BA2E5" w14:textId="77777777" w:rsidR="00403799" w:rsidRPr="001A13CB" w:rsidRDefault="00403799" w:rsidP="00AC7FB6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Peraturan</w:t>
            </w:r>
            <w:proofErr w:type="spellEnd"/>
            <w:r w:rsidRPr="001A13CB">
              <w:rPr>
                <w:rFonts w:ascii="Tahoma" w:eastAsia="Segoe UI" w:hAnsi="Tahoma" w:cs="Tahoma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Perundang-undangan</w:t>
            </w:r>
            <w:proofErr w:type="spellEnd"/>
          </w:p>
        </w:tc>
        <w:tc>
          <w:tcPr>
            <w:tcW w:w="498" w:type="dxa"/>
            <w:tcBorders>
              <w:right w:val="nil"/>
            </w:tcBorders>
            <w:shd w:val="clear" w:color="auto" w:fill="auto"/>
            <w:noWrap/>
            <w:hideMark/>
          </w:tcPr>
          <w:p w14:paraId="7C850135" w14:textId="77777777" w:rsidR="00403799" w:rsidRPr="001A13CB" w:rsidRDefault="00403799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Rp </w:t>
            </w:r>
          </w:p>
        </w:tc>
        <w:tc>
          <w:tcPr>
            <w:tcW w:w="2134" w:type="dxa"/>
            <w:tcBorders>
              <w:left w:val="nil"/>
            </w:tcBorders>
            <w:shd w:val="clear" w:color="auto" w:fill="auto"/>
            <w:noWrap/>
          </w:tcPr>
          <w:p w14:paraId="158C3C2D" w14:textId="77777777" w:rsidR="00403799" w:rsidRPr="001A13CB" w:rsidRDefault="00403799" w:rsidP="00AC7FB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Segoe UI" w:hAnsi="Tahoma" w:cs="Tahoma"/>
                <w:w w:val="102"/>
                <w:sz w:val="24"/>
                <w:szCs w:val="24"/>
              </w:rPr>
              <w:t>3.600.000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14:paraId="3FED4FCE" w14:textId="77777777" w:rsidR="00403799" w:rsidRPr="001A13CB" w:rsidRDefault="00403799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APBD</w:t>
            </w:r>
          </w:p>
        </w:tc>
      </w:tr>
      <w:tr w:rsidR="00403799" w:rsidRPr="001A13CB" w14:paraId="61AC7A42" w14:textId="77777777" w:rsidTr="00AC7FB6">
        <w:trPr>
          <w:trHeight w:val="402"/>
        </w:trPr>
        <w:tc>
          <w:tcPr>
            <w:tcW w:w="630" w:type="dxa"/>
            <w:shd w:val="clear" w:color="auto" w:fill="auto"/>
            <w:noWrap/>
            <w:hideMark/>
          </w:tcPr>
          <w:p w14:paraId="4F2F244D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lastRenderedPageBreak/>
              <w:t>8</w:t>
            </w: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5E907962" w14:textId="77777777" w:rsidR="00403799" w:rsidRPr="001A13CB" w:rsidRDefault="00403799" w:rsidP="00AC7FB6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Fasilitasi</w:t>
            </w:r>
            <w:proofErr w:type="spellEnd"/>
            <w:r w:rsidRPr="001A13CB">
              <w:rPr>
                <w:rFonts w:ascii="Tahoma" w:eastAsia="Segoe UI" w:hAnsi="Tahoma" w:cs="Tahoma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Kunjungan</w:t>
            </w:r>
            <w:proofErr w:type="spellEnd"/>
            <w:r w:rsidRPr="001A13CB">
              <w:rPr>
                <w:rFonts w:ascii="Tahoma" w:eastAsia="Segoe UI" w:hAnsi="Tahoma" w:cs="Tahoma"/>
                <w:spacing w:val="14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Tamu</w:t>
            </w:r>
          </w:p>
        </w:tc>
        <w:tc>
          <w:tcPr>
            <w:tcW w:w="498" w:type="dxa"/>
            <w:tcBorders>
              <w:right w:val="nil"/>
            </w:tcBorders>
            <w:shd w:val="clear" w:color="auto" w:fill="auto"/>
            <w:noWrap/>
            <w:hideMark/>
          </w:tcPr>
          <w:p w14:paraId="678D9584" w14:textId="77777777" w:rsidR="00403799" w:rsidRPr="001A13CB" w:rsidRDefault="00403799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Rp</w:t>
            </w:r>
          </w:p>
        </w:tc>
        <w:tc>
          <w:tcPr>
            <w:tcW w:w="2134" w:type="dxa"/>
            <w:tcBorders>
              <w:left w:val="nil"/>
            </w:tcBorders>
            <w:shd w:val="clear" w:color="auto" w:fill="auto"/>
            <w:noWrap/>
          </w:tcPr>
          <w:p w14:paraId="3DADDEE4" w14:textId="77777777" w:rsidR="00403799" w:rsidRPr="001A13CB" w:rsidRDefault="00403799" w:rsidP="00AC7FB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CE060A">
              <w:rPr>
                <w:rFonts w:ascii="Tahoma" w:eastAsia="Segoe UI" w:hAnsi="Tahoma" w:cs="Tahoma"/>
                <w:w w:val="102"/>
                <w:sz w:val="24"/>
                <w:szCs w:val="24"/>
              </w:rPr>
              <w:t>195,785,000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14:paraId="524CA6EC" w14:textId="77777777" w:rsidR="00403799" w:rsidRPr="001A13CB" w:rsidRDefault="00403799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APBD</w:t>
            </w:r>
          </w:p>
        </w:tc>
      </w:tr>
      <w:tr w:rsidR="00403799" w:rsidRPr="001A13CB" w14:paraId="28908014" w14:textId="77777777" w:rsidTr="00AC7FB6">
        <w:trPr>
          <w:trHeight w:val="625"/>
        </w:trPr>
        <w:tc>
          <w:tcPr>
            <w:tcW w:w="630" w:type="dxa"/>
            <w:shd w:val="clear" w:color="auto" w:fill="auto"/>
            <w:noWrap/>
            <w:hideMark/>
          </w:tcPr>
          <w:p w14:paraId="30DB1D9B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9</w:t>
            </w: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610B7ECD" w14:textId="77777777" w:rsidR="00403799" w:rsidRPr="001A13CB" w:rsidRDefault="00403799" w:rsidP="00AC7FB6">
            <w:pPr>
              <w:spacing w:after="0" w:line="240" w:lineRule="auto"/>
              <w:ind w:left="54"/>
              <w:rPr>
                <w:rFonts w:ascii="Tahoma" w:eastAsia="Segoe UI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Penyelenggaraan</w:t>
            </w:r>
            <w:proofErr w:type="spellEnd"/>
            <w:r w:rsidRPr="001A13CB">
              <w:rPr>
                <w:rFonts w:ascii="Tahoma" w:eastAsia="Segoe UI" w:hAnsi="Tahoma" w:cs="Tahoma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Rapat</w:t>
            </w:r>
            <w:proofErr w:type="spellEnd"/>
          </w:p>
          <w:p w14:paraId="110C60DB" w14:textId="77777777" w:rsidR="00403799" w:rsidRPr="001A13CB" w:rsidRDefault="00403799" w:rsidP="00AC7FB6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Koordinasi</w:t>
            </w:r>
            <w:proofErr w:type="spellEnd"/>
            <w:r w:rsidRPr="001A13CB">
              <w:rPr>
                <w:rFonts w:ascii="Tahoma" w:eastAsia="Segoe UI" w:hAnsi="Tahoma" w:cs="Tahoma"/>
                <w:spacing w:val="14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sz w:val="24"/>
                <w:szCs w:val="24"/>
              </w:rPr>
              <w:t>dan</w:t>
            </w:r>
            <w:r w:rsidRPr="001A13CB">
              <w:rPr>
                <w:rFonts w:ascii="Tahoma" w:eastAsia="Segoe UI" w:hAnsi="Tahoma" w:cs="Tahoma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Konsultasi</w:t>
            </w:r>
            <w:proofErr w:type="spellEnd"/>
            <w:r w:rsidRPr="001A13CB">
              <w:rPr>
                <w:rFonts w:ascii="Tahoma" w:eastAsia="Segoe UI" w:hAnsi="Tahoma" w:cs="Tahoma"/>
                <w:spacing w:val="14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SKPD</w:t>
            </w:r>
          </w:p>
        </w:tc>
        <w:tc>
          <w:tcPr>
            <w:tcW w:w="498" w:type="dxa"/>
            <w:tcBorders>
              <w:right w:val="nil"/>
            </w:tcBorders>
            <w:shd w:val="clear" w:color="auto" w:fill="auto"/>
            <w:noWrap/>
            <w:hideMark/>
          </w:tcPr>
          <w:p w14:paraId="22EC77FE" w14:textId="77777777" w:rsidR="00403799" w:rsidRPr="001A13CB" w:rsidRDefault="00403799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Rp</w:t>
            </w:r>
          </w:p>
        </w:tc>
        <w:tc>
          <w:tcPr>
            <w:tcW w:w="2134" w:type="dxa"/>
            <w:tcBorders>
              <w:left w:val="nil"/>
            </w:tcBorders>
            <w:shd w:val="clear" w:color="auto" w:fill="auto"/>
            <w:noWrap/>
          </w:tcPr>
          <w:p w14:paraId="64C41B38" w14:textId="77777777" w:rsidR="00403799" w:rsidRPr="001A13CB" w:rsidRDefault="00403799" w:rsidP="00AC7FB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CE060A">
              <w:rPr>
                <w:rFonts w:ascii="Tahoma" w:eastAsia="Segoe UI" w:hAnsi="Tahoma" w:cs="Tahoma"/>
                <w:w w:val="102"/>
                <w:sz w:val="24"/>
                <w:szCs w:val="24"/>
              </w:rPr>
              <w:t>228,605,000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14:paraId="52552C47" w14:textId="77777777" w:rsidR="00403799" w:rsidRPr="001A13CB" w:rsidRDefault="00403799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APBD</w:t>
            </w:r>
          </w:p>
        </w:tc>
      </w:tr>
      <w:tr w:rsidR="00403799" w:rsidRPr="001A13CB" w14:paraId="26E7F639" w14:textId="77777777" w:rsidTr="00AC7FB6">
        <w:trPr>
          <w:trHeight w:val="402"/>
        </w:trPr>
        <w:tc>
          <w:tcPr>
            <w:tcW w:w="630" w:type="dxa"/>
            <w:shd w:val="clear" w:color="auto" w:fill="auto"/>
            <w:noWrap/>
          </w:tcPr>
          <w:p w14:paraId="4A8E4267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10.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4E9639AA" w14:textId="77777777" w:rsidR="00403799" w:rsidRPr="001A13CB" w:rsidRDefault="00403799" w:rsidP="00AC7FB6">
            <w:pPr>
              <w:tabs>
                <w:tab w:val="left" w:pos="6979"/>
              </w:tabs>
              <w:spacing w:after="0"/>
              <w:rPr>
                <w:rFonts w:ascii="Tahoma" w:eastAsia="Segoe UI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Segoe UI" w:hAnsi="Tahoma" w:cs="Tahoma"/>
                <w:sz w:val="24"/>
                <w:szCs w:val="24"/>
              </w:rPr>
              <w:t>Pengadaan</w:t>
            </w:r>
            <w:proofErr w:type="spellEnd"/>
            <w:r>
              <w:rPr>
                <w:rFonts w:ascii="Tahoma" w:eastAsia="Segoe UI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Segoe UI" w:hAnsi="Tahoma" w:cs="Tahoma"/>
                <w:sz w:val="24"/>
                <w:szCs w:val="24"/>
              </w:rPr>
              <w:t>Kendaraan</w:t>
            </w:r>
            <w:proofErr w:type="spellEnd"/>
            <w:r>
              <w:rPr>
                <w:rFonts w:ascii="Tahoma" w:eastAsia="Segoe UI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Segoe UI" w:hAnsi="Tahoma" w:cs="Tahoma"/>
                <w:sz w:val="24"/>
                <w:szCs w:val="24"/>
              </w:rPr>
              <w:t>Perorangan</w:t>
            </w:r>
            <w:proofErr w:type="spellEnd"/>
            <w:r>
              <w:rPr>
                <w:rFonts w:ascii="Tahoma" w:eastAsia="Segoe UI" w:hAnsi="Tahoma" w:cs="Tahoma"/>
                <w:sz w:val="24"/>
                <w:szCs w:val="24"/>
              </w:rPr>
              <w:t xml:space="preserve"> Dinas </w:t>
            </w:r>
            <w:proofErr w:type="spellStart"/>
            <w:r>
              <w:rPr>
                <w:rFonts w:ascii="Tahoma" w:eastAsia="Segoe UI" w:hAnsi="Tahoma" w:cs="Tahoma"/>
                <w:sz w:val="24"/>
                <w:szCs w:val="24"/>
              </w:rPr>
              <w:t>atau</w:t>
            </w:r>
            <w:proofErr w:type="spellEnd"/>
            <w:r>
              <w:rPr>
                <w:rFonts w:ascii="Tahoma" w:eastAsia="Segoe UI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Segoe UI" w:hAnsi="Tahoma" w:cs="Tahoma"/>
                <w:sz w:val="24"/>
                <w:szCs w:val="24"/>
              </w:rPr>
              <w:t>Kendaraan</w:t>
            </w:r>
            <w:proofErr w:type="spellEnd"/>
            <w:r>
              <w:rPr>
                <w:rFonts w:ascii="Tahoma" w:eastAsia="Segoe UI" w:hAnsi="Tahoma" w:cs="Tahoma"/>
                <w:sz w:val="24"/>
                <w:szCs w:val="24"/>
              </w:rPr>
              <w:t xml:space="preserve"> Dinas </w:t>
            </w:r>
            <w:proofErr w:type="spellStart"/>
            <w:r>
              <w:rPr>
                <w:rFonts w:ascii="Tahoma" w:eastAsia="Segoe UI" w:hAnsi="Tahoma" w:cs="Tahoma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498" w:type="dxa"/>
            <w:tcBorders>
              <w:right w:val="nil"/>
            </w:tcBorders>
            <w:shd w:val="clear" w:color="auto" w:fill="auto"/>
            <w:noWrap/>
          </w:tcPr>
          <w:p w14:paraId="742F1D33" w14:textId="77777777" w:rsidR="00403799" w:rsidRPr="001A13CB" w:rsidRDefault="00403799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Rp</w:t>
            </w:r>
          </w:p>
        </w:tc>
        <w:tc>
          <w:tcPr>
            <w:tcW w:w="2134" w:type="dxa"/>
            <w:tcBorders>
              <w:left w:val="nil"/>
            </w:tcBorders>
            <w:shd w:val="clear" w:color="auto" w:fill="auto"/>
            <w:noWrap/>
          </w:tcPr>
          <w:p w14:paraId="4E8023B0" w14:textId="77777777" w:rsidR="00403799" w:rsidRPr="001A13CB" w:rsidRDefault="00403799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CE060A">
              <w:rPr>
                <w:rFonts w:ascii="Tahoma" w:eastAsia="Segoe UI" w:hAnsi="Tahoma" w:cs="Tahoma"/>
                <w:w w:val="102"/>
                <w:sz w:val="24"/>
                <w:szCs w:val="24"/>
              </w:rPr>
              <w:t>34,500,000</w:t>
            </w:r>
          </w:p>
        </w:tc>
        <w:tc>
          <w:tcPr>
            <w:tcW w:w="1529" w:type="dxa"/>
            <w:shd w:val="clear" w:color="auto" w:fill="auto"/>
            <w:noWrap/>
          </w:tcPr>
          <w:p w14:paraId="24E60203" w14:textId="77777777" w:rsidR="00403799" w:rsidRPr="001A13CB" w:rsidRDefault="00403799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APBD</w:t>
            </w:r>
          </w:p>
        </w:tc>
      </w:tr>
      <w:tr w:rsidR="00403799" w:rsidRPr="001A13CB" w14:paraId="76F61CEE" w14:textId="77777777" w:rsidTr="00AC7FB6">
        <w:trPr>
          <w:trHeight w:val="402"/>
        </w:trPr>
        <w:tc>
          <w:tcPr>
            <w:tcW w:w="630" w:type="dxa"/>
            <w:shd w:val="clear" w:color="auto" w:fill="auto"/>
            <w:noWrap/>
          </w:tcPr>
          <w:p w14:paraId="2BDDA6F9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11.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715B761F" w14:textId="77777777" w:rsidR="00403799" w:rsidRPr="001A13CB" w:rsidRDefault="00403799" w:rsidP="00AC7FB6">
            <w:pPr>
              <w:tabs>
                <w:tab w:val="left" w:pos="6979"/>
              </w:tabs>
              <w:spacing w:after="0"/>
              <w:rPr>
                <w:rFonts w:ascii="Tahoma" w:eastAsia="Segoe UI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Segoe UI" w:hAnsi="Tahoma" w:cs="Tahoma"/>
                <w:sz w:val="24"/>
                <w:szCs w:val="24"/>
              </w:rPr>
              <w:t>Pengadaan</w:t>
            </w:r>
            <w:proofErr w:type="spellEnd"/>
            <w:r>
              <w:rPr>
                <w:rFonts w:ascii="Tahoma" w:eastAsia="Segoe UI" w:hAnsi="Tahoma" w:cs="Tahoma"/>
                <w:sz w:val="24"/>
                <w:szCs w:val="24"/>
              </w:rPr>
              <w:t xml:space="preserve"> Mebel</w:t>
            </w:r>
          </w:p>
        </w:tc>
        <w:tc>
          <w:tcPr>
            <w:tcW w:w="498" w:type="dxa"/>
            <w:tcBorders>
              <w:right w:val="nil"/>
            </w:tcBorders>
            <w:shd w:val="clear" w:color="auto" w:fill="auto"/>
            <w:noWrap/>
          </w:tcPr>
          <w:p w14:paraId="5CCF7108" w14:textId="77777777" w:rsidR="00403799" w:rsidRPr="001A13CB" w:rsidRDefault="00403799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Rp</w:t>
            </w:r>
          </w:p>
        </w:tc>
        <w:tc>
          <w:tcPr>
            <w:tcW w:w="2134" w:type="dxa"/>
            <w:tcBorders>
              <w:left w:val="nil"/>
            </w:tcBorders>
            <w:shd w:val="clear" w:color="auto" w:fill="auto"/>
            <w:noWrap/>
          </w:tcPr>
          <w:p w14:paraId="1D301DCB" w14:textId="77777777" w:rsidR="00403799" w:rsidRPr="001A13CB" w:rsidRDefault="00403799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CE060A">
              <w:rPr>
                <w:rFonts w:ascii="Tahoma" w:eastAsia="Segoe UI" w:hAnsi="Tahoma" w:cs="Tahoma"/>
                <w:w w:val="102"/>
                <w:sz w:val="24"/>
                <w:szCs w:val="24"/>
              </w:rPr>
              <w:t>18,750,000</w:t>
            </w:r>
          </w:p>
        </w:tc>
        <w:tc>
          <w:tcPr>
            <w:tcW w:w="1529" w:type="dxa"/>
            <w:shd w:val="clear" w:color="auto" w:fill="auto"/>
            <w:noWrap/>
          </w:tcPr>
          <w:p w14:paraId="59F3BF13" w14:textId="77777777" w:rsidR="00403799" w:rsidRPr="001A13CB" w:rsidRDefault="00403799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APBD</w:t>
            </w:r>
          </w:p>
        </w:tc>
      </w:tr>
      <w:tr w:rsidR="00403799" w:rsidRPr="001A13CB" w14:paraId="2448253D" w14:textId="77777777" w:rsidTr="00AC7FB6">
        <w:trPr>
          <w:trHeight w:val="402"/>
        </w:trPr>
        <w:tc>
          <w:tcPr>
            <w:tcW w:w="630" w:type="dxa"/>
            <w:shd w:val="clear" w:color="auto" w:fill="auto"/>
            <w:noWrap/>
          </w:tcPr>
          <w:p w14:paraId="5AC0DF47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12.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34429AB5" w14:textId="77777777" w:rsidR="00403799" w:rsidRPr="001A13CB" w:rsidRDefault="00403799" w:rsidP="00AC7FB6">
            <w:pPr>
              <w:tabs>
                <w:tab w:val="left" w:pos="6979"/>
              </w:tabs>
              <w:spacing w:after="0"/>
              <w:rPr>
                <w:rFonts w:ascii="Tahoma" w:eastAsia="Segoe UI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Segoe UI" w:hAnsi="Tahoma" w:cs="Tahoma"/>
                <w:sz w:val="24"/>
                <w:szCs w:val="24"/>
              </w:rPr>
              <w:t>Pengadaan</w:t>
            </w:r>
            <w:proofErr w:type="spellEnd"/>
            <w:r>
              <w:rPr>
                <w:rFonts w:ascii="Tahoma" w:eastAsia="Segoe UI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Segoe UI" w:hAnsi="Tahoma" w:cs="Tahoma"/>
                <w:sz w:val="24"/>
                <w:szCs w:val="24"/>
              </w:rPr>
              <w:t>Peralatan</w:t>
            </w:r>
            <w:proofErr w:type="spellEnd"/>
            <w:r>
              <w:rPr>
                <w:rFonts w:ascii="Tahoma" w:eastAsia="Segoe UI" w:hAnsi="Tahoma" w:cs="Tahoma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ahoma" w:eastAsia="Segoe UI" w:hAnsi="Tahoma" w:cs="Tahoma"/>
                <w:sz w:val="24"/>
                <w:szCs w:val="24"/>
              </w:rPr>
              <w:t>Mesin</w:t>
            </w:r>
            <w:proofErr w:type="spellEnd"/>
            <w:r>
              <w:rPr>
                <w:rFonts w:ascii="Tahoma" w:eastAsia="Segoe UI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Segoe UI" w:hAnsi="Tahoma" w:cs="Tahoma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498" w:type="dxa"/>
            <w:tcBorders>
              <w:right w:val="nil"/>
            </w:tcBorders>
            <w:shd w:val="clear" w:color="auto" w:fill="auto"/>
            <w:noWrap/>
          </w:tcPr>
          <w:p w14:paraId="7A35EB84" w14:textId="77777777" w:rsidR="00403799" w:rsidRPr="001A13CB" w:rsidRDefault="00403799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Rp</w:t>
            </w:r>
          </w:p>
        </w:tc>
        <w:tc>
          <w:tcPr>
            <w:tcW w:w="2134" w:type="dxa"/>
            <w:tcBorders>
              <w:left w:val="nil"/>
            </w:tcBorders>
            <w:shd w:val="clear" w:color="auto" w:fill="auto"/>
            <w:noWrap/>
          </w:tcPr>
          <w:p w14:paraId="01991806" w14:textId="77777777" w:rsidR="00403799" w:rsidRPr="001A13CB" w:rsidRDefault="00403799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CE060A">
              <w:rPr>
                <w:rFonts w:ascii="Tahoma" w:eastAsia="Segoe UI" w:hAnsi="Tahoma" w:cs="Tahoma"/>
                <w:w w:val="102"/>
                <w:sz w:val="24"/>
                <w:szCs w:val="24"/>
              </w:rPr>
              <w:t>10,605,000</w:t>
            </w:r>
          </w:p>
        </w:tc>
        <w:tc>
          <w:tcPr>
            <w:tcW w:w="1529" w:type="dxa"/>
            <w:shd w:val="clear" w:color="auto" w:fill="auto"/>
            <w:noWrap/>
          </w:tcPr>
          <w:p w14:paraId="693B5566" w14:textId="77777777" w:rsidR="00403799" w:rsidRPr="001A13CB" w:rsidRDefault="00403799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APBD</w:t>
            </w:r>
          </w:p>
        </w:tc>
      </w:tr>
      <w:tr w:rsidR="00403799" w:rsidRPr="001A13CB" w14:paraId="777ACB3A" w14:textId="77777777" w:rsidTr="00AC7FB6">
        <w:trPr>
          <w:trHeight w:val="402"/>
        </w:trPr>
        <w:tc>
          <w:tcPr>
            <w:tcW w:w="630" w:type="dxa"/>
            <w:shd w:val="clear" w:color="auto" w:fill="auto"/>
            <w:noWrap/>
          </w:tcPr>
          <w:p w14:paraId="7EC96BC6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13.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10388A3C" w14:textId="77777777" w:rsidR="00403799" w:rsidRPr="001A13CB" w:rsidRDefault="00403799" w:rsidP="00AC7FB6">
            <w:pPr>
              <w:tabs>
                <w:tab w:val="left" w:pos="6979"/>
              </w:tabs>
              <w:spacing w:after="0"/>
              <w:rPr>
                <w:rFonts w:ascii="Tahoma" w:eastAsia="Segoe UI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Segoe UI" w:hAnsi="Tahoma" w:cs="Tahoma"/>
                <w:sz w:val="24"/>
                <w:szCs w:val="24"/>
              </w:rPr>
              <w:t>Pengadaan</w:t>
            </w:r>
            <w:proofErr w:type="spellEnd"/>
            <w:r>
              <w:rPr>
                <w:rFonts w:ascii="Tahoma" w:eastAsia="Segoe UI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Segoe UI" w:hAnsi="Tahoma" w:cs="Tahoma"/>
                <w:sz w:val="24"/>
                <w:szCs w:val="24"/>
              </w:rPr>
              <w:t>sarana</w:t>
            </w:r>
            <w:proofErr w:type="spellEnd"/>
            <w:r>
              <w:rPr>
                <w:rFonts w:ascii="Tahoma" w:eastAsia="Segoe UI" w:hAnsi="Tahoma" w:cs="Tahoma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ahoma" w:eastAsia="Segoe UI" w:hAnsi="Tahoma" w:cs="Tahoma"/>
                <w:sz w:val="24"/>
                <w:szCs w:val="24"/>
              </w:rPr>
              <w:t>Prasarana</w:t>
            </w:r>
            <w:proofErr w:type="spellEnd"/>
            <w:r>
              <w:rPr>
                <w:rFonts w:ascii="Tahoma" w:eastAsia="Segoe UI" w:hAnsi="Tahoma" w:cs="Tahoma"/>
                <w:sz w:val="24"/>
                <w:szCs w:val="24"/>
              </w:rPr>
              <w:t xml:space="preserve"> Gedung Kantor </w:t>
            </w:r>
            <w:proofErr w:type="spellStart"/>
            <w:r>
              <w:rPr>
                <w:rFonts w:ascii="Tahoma" w:eastAsia="Segoe UI" w:hAnsi="Tahoma" w:cs="Tahoma"/>
                <w:sz w:val="24"/>
                <w:szCs w:val="24"/>
              </w:rPr>
              <w:t>atau</w:t>
            </w:r>
            <w:proofErr w:type="spellEnd"/>
            <w:r>
              <w:rPr>
                <w:rFonts w:ascii="Tahoma" w:eastAsia="Segoe UI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Segoe UI" w:hAnsi="Tahoma" w:cs="Tahoma"/>
                <w:sz w:val="24"/>
                <w:szCs w:val="24"/>
              </w:rPr>
              <w:t>Bangunan</w:t>
            </w:r>
            <w:proofErr w:type="spellEnd"/>
            <w:r>
              <w:rPr>
                <w:rFonts w:ascii="Tahoma" w:eastAsia="Segoe UI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Segoe UI" w:hAnsi="Tahoma" w:cs="Tahoma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498" w:type="dxa"/>
            <w:tcBorders>
              <w:right w:val="nil"/>
            </w:tcBorders>
            <w:shd w:val="clear" w:color="auto" w:fill="auto"/>
            <w:noWrap/>
          </w:tcPr>
          <w:p w14:paraId="641BEAA6" w14:textId="77777777" w:rsidR="00403799" w:rsidRPr="001A13CB" w:rsidRDefault="00403799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Rp</w:t>
            </w:r>
          </w:p>
        </w:tc>
        <w:tc>
          <w:tcPr>
            <w:tcW w:w="2134" w:type="dxa"/>
            <w:tcBorders>
              <w:left w:val="nil"/>
            </w:tcBorders>
            <w:shd w:val="clear" w:color="auto" w:fill="auto"/>
            <w:noWrap/>
          </w:tcPr>
          <w:p w14:paraId="1E05CDC1" w14:textId="77777777" w:rsidR="00403799" w:rsidRPr="001A13CB" w:rsidRDefault="00403799" w:rsidP="00AC7FB6">
            <w:pPr>
              <w:spacing w:after="0"/>
              <w:ind w:right="-9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           </w:t>
            </w:r>
            <w:r w:rsidRPr="00CE060A">
              <w:rPr>
                <w:rFonts w:ascii="Tahoma" w:eastAsia="Segoe UI" w:hAnsi="Tahoma" w:cs="Tahoma"/>
                <w:w w:val="102"/>
                <w:sz w:val="24"/>
                <w:szCs w:val="24"/>
              </w:rPr>
              <w:t>7,942,000</w:t>
            </w:r>
          </w:p>
        </w:tc>
        <w:tc>
          <w:tcPr>
            <w:tcW w:w="1529" w:type="dxa"/>
            <w:shd w:val="clear" w:color="auto" w:fill="auto"/>
            <w:noWrap/>
          </w:tcPr>
          <w:p w14:paraId="5FB32AB8" w14:textId="77777777" w:rsidR="00403799" w:rsidRPr="001A13CB" w:rsidRDefault="00403799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APBD</w:t>
            </w:r>
          </w:p>
        </w:tc>
      </w:tr>
      <w:tr w:rsidR="00403799" w:rsidRPr="001A13CB" w14:paraId="6E2A198D" w14:textId="77777777" w:rsidTr="00AC7FB6">
        <w:trPr>
          <w:trHeight w:val="402"/>
        </w:trPr>
        <w:tc>
          <w:tcPr>
            <w:tcW w:w="630" w:type="dxa"/>
            <w:shd w:val="clear" w:color="auto" w:fill="auto"/>
            <w:noWrap/>
            <w:hideMark/>
          </w:tcPr>
          <w:p w14:paraId="3CD36FF9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4</w:t>
            </w: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167B7FB2" w14:textId="77777777" w:rsidR="00403799" w:rsidRPr="001A13CB" w:rsidRDefault="00403799" w:rsidP="00AC7FB6">
            <w:pPr>
              <w:tabs>
                <w:tab w:val="left" w:pos="6979"/>
              </w:tabs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Penyediaan</w:t>
            </w:r>
            <w:proofErr w:type="spellEnd"/>
            <w:r w:rsidRPr="001A13CB">
              <w:rPr>
                <w:rFonts w:ascii="Tahoma" w:eastAsia="Segoe UI" w:hAnsi="Tahoma" w:cs="Tahoma"/>
                <w:spacing w:val="15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sz w:val="24"/>
                <w:szCs w:val="24"/>
              </w:rPr>
              <w:t>Jasa</w:t>
            </w:r>
            <w:r w:rsidRPr="001A13CB">
              <w:rPr>
                <w:rFonts w:ascii="Tahoma" w:eastAsia="Segoe UI" w:hAnsi="Tahoma" w:cs="Tahoma"/>
                <w:spacing w:val="6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sz w:val="24"/>
                <w:szCs w:val="24"/>
              </w:rPr>
              <w:t>Surat</w:t>
            </w:r>
            <w:r w:rsidRPr="001A13CB">
              <w:rPr>
                <w:rFonts w:ascii="Tahoma" w:eastAsia="Segoe UI" w:hAnsi="Tahoma" w:cs="Tahoma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Menyurat</w:t>
            </w:r>
            <w:proofErr w:type="spellEnd"/>
          </w:p>
        </w:tc>
        <w:tc>
          <w:tcPr>
            <w:tcW w:w="498" w:type="dxa"/>
            <w:tcBorders>
              <w:right w:val="nil"/>
            </w:tcBorders>
            <w:shd w:val="clear" w:color="auto" w:fill="auto"/>
            <w:noWrap/>
            <w:hideMark/>
          </w:tcPr>
          <w:p w14:paraId="1ADE9A25" w14:textId="77777777" w:rsidR="00403799" w:rsidRPr="001A13CB" w:rsidRDefault="00403799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Rp</w:t>
            </w:r>
          </w:p>
        </w:tc>
        <w:tc>
          <w:tcPr>
            <w:tcW w:w="2134" w:type="dxa"/>
            <w:tcBorders>
              <w:left w:val="nil"/>
            </w:tcBorders>
            <w:shd w:val="clear" w:color="auto" w:fill="auto"/>
            <w:noWrap/>
          </w:tcPr>
          <w:p w14:paraId="68CC460B" w14:textId="77777777" w:rsidR="00403799" w:rsidRPr="001A13CB" w:rsidRDefault="00403799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 xml:space="preserve">   </w:t>
            </w:r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 </w:t>
            </w:r>
            <w:r w:rsidRPr="00CE060A">
              <w:rPr>
                <w:rFonts w:ascii="Tahoma" w:eastAsia="Segoe UI" w:hAnsi="Tahoma" w:cs="Tahoma"/>
                <w:w w:val="102"/>
                <w:sz w:val="24"/>
                <w:szCs w:val="24"/>
              </w:rPr>
              <w:t>16,807,800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14:paraId="7FA81492" w14:textId="77777777" w:rsidR="00403799" w:rsidRPr="001A13CB" w:rsidRDefault="00403799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APBD</w:t>
            </w:r>
          </w:p>
        </w:tc>
      </w:tr>
      <w:tr w:rsidR="00403799" w:rsidRPr="001A13CB" w14:paraId="3BCDED5A" w14:textId="77777777" w:rsidTr="00AC7FB6">
        <w:trPr>
          <w:trHeight w:val="402"/>
        </w:trPr>
        <w:tc>
          <w:tcPr>
            <w:tcW w:w="630" w:type="dxa"/>
            <w:shd w:val="clear" w:color="auto" w:fill="auto"/>
            <w:noWrap/>
            <w:hideMark/>
          </w:tcPr>
          <w:p w14:paraId="60232172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15.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3EC6E98E" w14:textId="77777777" w:rsidR="00403799" w:rsidRPr="001A13CB" w:rsidRDefault="00403799" w:rsidP="00AC7FB6">
            <w:pPr>
              <w:tabs>
                <w:tab w:val="left" w:pos="6979"/>
              </w:tabs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Penyediaan</w:t>
            </w:r>
            <w:proofErr w:type="spellEnd"/>
            <w:r w:rsidRPr="001A13CB">
              <w:rPr>
                <w:rFonts w:ascii="Tahoma" w:eastAsia="Segoe UI" w:hAnsi="Tahoma" w:cs="Tahoma"/>
                <w:spacing w:val="15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sz w:val="24"/>
                <w:szCs w:val="24"/>
              </w:rPr>
              <w:t>Jasa</w:t>
            </w:r>
            <w:r w:rsidRPr="001A13CB">
              <w:rPr>
                <w:rFonts w:ascii="Tahoma" w:eastAsia="Segoe UI" w:hAnsi="Tahoma" w:cs="Tahoma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Komunikasi</w:t>
            </w:r>
            <w:proofErr w:type="spellEnd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, </w:t>
            </w: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Sumber</w:t>
            </w:r>
            <w:proofErr w:type="spellEnd"/>
            <w:r w:rsidRPr="001A13CB">
              <w:rPr>
                <w:rFonts w:ascii="Tahoma" w:eastAsia="Segoe UI" w:hAnsi="Tahoma" w:cs="Tahoma"/>
                <w:spacing w:val="11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sz w:val="24"/>
                <w:szCs w:val="24"/>
              </w:rPr>
              <w:t>Daya</w:t>
            </w:r>
            <w:r w:rsidRPr="001A13CB">
              <w:rPr>
                <w:rFonts w:ascii="Tahoma" w:eastAsia="Segoe UI" w:hAnsi="Tahoma" w:cs="Tahoma"/>
                <w:spacing w:val="7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sz w:val="24"/>
                <w:szCs w:val="24"/>
              </w:rPr>
              <w:t>Air</w:t>
            </w:r>
            <w:r w:rsidRPr="001A13CB">
              <w:rPr>
                <w:rFonts w:ascii="Tahoma" w:eastAsia="Segoe UI" w:hAnsi="Tahoma" w:cs="Tahoma"/>
                <w:spacing w:val="4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sz w:val="24"/>
                <w:szCs w:val="24"/>
              </w:rPr>
              <w:t>dan</w:t>
            </w:r>
            <w:r w:rsidRPr="001A13CB">
              <w:rPr>
                <w:rFonts w:ascii="Tahoma" w:eastAsia="Segoe UI" w:hAnsi="Tahoma" w:cs="Tahoma"/>
                <w:spacing w:val="6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Listrik</w:t>
            </w:r>
          </w:p>
        </w:tc>
        <w:tc>
          <w:tcPr>
            <w:tcW w:w="498" w:type="dxa"/>
            <w:tcBorders>
              <w:right w:val="nil"/>
            </w:tcBorders>
            <w:shd w:val="clear" w:color="auto" w:fill="auto"/>
            <w:noWrap/>
            <w:hideMark/>
          </w:tcPr>
          <w:p w14:paraId="6FFACFF0" w14:textId="77777777" w:rsidR="00403799" w:rsidRPr="001A13CB" w:rsidRDefault="00403799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Rp</w:t>
            </w:r>
          </w:p>
        </w:tc>
        <w:tc>
          <w:tcPr>
            <w:tcW w:w="2134" w:type="dxa"/>
            <w:tcBorders>
              <w:left w:val="nil"/>
            </w:tcBorders>
            <w:shd w:val="clear" w:color="auto" w:fill="auto"/>
            <w:noWrap/>
          </w:tcPr>
          <w:p w14:paraId="040824D9" w14:textId="77777777" w:rsidR="00403799" w:rsidRPr="001A13CB" w:rsidRDefault="00403799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CE060A">
              <w:rPr>
                <w:rFonts w:ascii="Tahoma" w:eastAsia="Segoe UI" w:hAnsi="Tahoma" w:cs="Tahoma"/>
                <w:w w:val="102"/>
                <w:sz w:val="24"/>
                <w:szCs w:val="24"/>
              </w:rPr>
              <w:t>61,622,000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14:paraId="477A59A5" w14:textId="77777777" w:rsidR="00403799" w:rsidRPr="001A13CB" w:rsidRDefault="00403799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APBD</w:t>
            </w:r>
          </w:p>
        </w:tc>
      </w:tr>
      <w:tr w:rsidR="00403799" w:rsidRPr="001A13CB" w14:paraId="73EB0D32" w14:textId="77777777" w:rsidTr="00AC7FB6">
        <w:trPr>
          <w:trHeight w:val="402"/>
        </w:trPr>
        <w:tc>
          <w:tcPr>
            <w:tcW w:w="630" w:type="dxa"/>
            <w:shd w:val="clear" w:color="auto" w:fill="auto"/>
            <w:noWrap/>
          </w:tcPr>
          <w:p w14:paraId="66176A70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6</w:t>
            </w: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2B5B353D" w14:textId="77777777" w:rsidR="00403799" w:rsidRPr="001A13CB" w:rsidRDefault="00403799" w:rsidP="00AC7FB6">
            <w:pPr>
              <w:tabs>
                <w:tab w:val="left" w:pos="6979"/>
              </w:tabs>
              <w:spacing w:after="0"/>
              <w:rPr>
                <w:rFonts w:ascii="Tahoma" w:eastAsia="Segoe UI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Penyediaan</w:t>
            </w:r>
            <w:proofErr w:type="spellEnd"/>
            <w:r w:rsidRPr="001A13CB">
              <w:rPr>
                <w:rFonts w:ascii="Tahoma" w:eastAsia="Segoe UI" w:hAnsi="Tahoma" w:cs="Tahoma"/>
                <w:sz w:val="24"/>
                <w:szCs w:val="24"/>
              </w:rPr>
              <w:t xml:space="preserve"> Jasa </w:t>
            </w: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Peralatan</w:t>
            </w:r>
            <w:proofErr w:type="spellEnd"/>
            <w:r w:rsidRPr="001A13CB">
              <w:rPr>
                <w:rFonts w:ascii="Tahoma" w:eastAsia="Segoe UI" w:hAnsi="Tahoma" w:cs="Tahoma"/>
                <w:sz w:val="24"/>
                <w:szCs w:val="24"/>
              </w:rPr>
              <w:t xml:space="preserve"> dan </w:t>
            </w: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Perlengkapan</w:t>
            </w:r>
            <w:proofErr w:type="spellEnd"/>
            <w:r w:rsidRPr="001A13CB">
              <w:rPr>
                <w:rFonts w:ascii="Tahoma" w:eastAsia="Segoe UI" w:hAnsi="Tahoma" w:cs="Tahoma"/>
                <w:sz w:val="24"/>
                <w:szCs w:val="24"/>
              </w:rPr>
              <w:t xml:space="preserve"> Kantor</w:t>
            </w:r>
          </w:p>
        </w:tc>
        <w:tc>
          <w:tcPr>
            <w:tcW w:w="498" w:type="dxa"/>
            <w:tcBorders>
              <w:right w:val="nil"/>
            </w:tcBorders>
            <w:shd w:val="clear" w:color="auto" w:fill="auto"/>
            <w:noWrap/>
          </w:tcPr>
          <w:p w14:paraId="651623E0" w14:textId="77777777" w:rsidR="00403799" w:rsidRPr="001A13CB" w:rsidRDefault="00403799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Rp</w:t>
            </w:r>
          </w:p>
        </w:tc>
        <w:tc>
          <w:tcPr>
            <w:tcW w:w="2134" w:type="dxa"/>
            <w:tcBorders>
              <w:left w:val="nil"/>
            </w:tcBorders>
            <w:shd w:val="clear" w:color="auto" w:fill="auto"/>
            <w:noWrap/>
          </w:tcPr>
          <w:p w14:paraId="1D6B237E" w14:textId="77777777" w:rsidR="00403799" w:rsidRPr="001A13CB" w:rsidRDefault="00403799" w:rsidP="00AC7FB6">
            <w:pPr>
              <w:spacing w:after="0"/>
              <w:jc w:val="right"/>
              <w:rPr>
                <w:rFonts w:ascii="Tahoma" w:eastAsia="Segoe UI" w:hAnsi="Tahoma" w:cs="Tahoma"/>
                <w:w w:val="102"/>
                <w:sz w:val="24"/>
                <w:szCs w:val="24"/>
              </w:rPr>
            </w:pPr>
            <w:r w:rsidRPr="00CE060A">
              <w:rPr>
                <w:rFonts w:ascii="Tahoma" w:eastAsia="Segoe UI" w:hAnsi="Tahoma" w:cs="Tahoma"/>
                <w:w w:val="102"/>
                <w:sz w:val="24"/>
                <w:szCs w:val="24"/>
              </w:rPr>
              <w:t>11,600,000</w:t>
            </w:r>
          </w:p>
        </w:tc>
        <w:tc>
          <w:tcPr>
            <w:tcW w:w="1529" w:type="dxa"/>
            <w:shd w:val="clear" w:color="auto" w:fill="auto"/>
            <w:noWrap/>
          </w:tcPr>
          <w:p w14:paraId="323D4774" w14:textId="77777777" w:rsidR="00403799" w:rsidRPr="001A13CB" w:rsidRDefault="00403799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APBD</w:t>
            </w:r>
          </w:p>
        </w:tc>
      </w:tr>
      <w:tr w:rsidR="00403799" w:rsidRPr="001A13CB" w14:paraId="325A8885" w14:textId="77777777" w:rsidTr="00AC7FB6">
        <w:trPr>
          <w:trHeight w:val="402"/>
        </w:trPr>
        <w:tc>
          <w:tcPr>
            <w:tcW w:w="630" w:type="dxa"/>
            <w:shd w:val="clear" w:color="auto" w:fill="auto"/>
            <w:noWrap/>
          </w:tcPr>
          <w:p w14:paraId="1B663220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7</w:t>
            </w: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3A9DABF3" w14:textId="77777777" w:rsidR="00403799" w:rsidRPr="001A13CB" w:rsidRDefault="00403799" w:rsidP="00AC7FB6">
            <w:pPr>
              <w:spacing w:after="0" w:line="240" w:lineRule="auto"/>
              <w:ind w:left="54"/>
              <w:rPr>
                <w:rFonts w:ascii="Tahoma" w:eastAsia="Segoe UI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Penyediaan</w:t>
            </w:r>
            <w:proofErr w:type="spellEnd"/>
            <w:r w:rsidRPr="001A13CB">
              <w:rPr>
                <w:rFonts w:ascii="Tahoma" w:eastAsia="Segoe UI" w:hAnsi="Tahoma" w:cs="Tahoma"/>
                <w:spacing w:val="15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sz w:val="24"/>
                <w:szCs w:val="24"/>
              </w:rPr>
              <w:t>Jasa</w:t>
            </w:r>
            <w:r w:rsidRPr="001A13CB">
              <w:rPr>
                <w:rFonts w:ascii="Tahoma" w:eastAsia="Segoe UI" w:hAnsi="Tahoma" w:cs="Tahoma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Pelayanan</w:t>
            </w:r>
            <w:proofErr w:type="spellEnd"/>
          </w:p>
          <w:p w14:paraId="4DDA5734" w14:textId="77777777" w:rsidR="00403799" w:rsidRPr="001A13CB" w:rsidRDefault="00403799" w:rsidP="00AC7FB6">
            <w:pPr>
              <w:tabs>
                <w:tab w:val="left" w:pos="6979"/>
              </w:tabs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Segoe UI" w:hAnsi="Tahoma" w:cs="Tahoma"/>
                <w:sz w:val="24"/>
                <w:szCs w:val="24"/>
              </w:rPr>
              <w:t>Umum</w:t>
            </w:r>
            <w:r w:rsidRPr="001A13CB">
              <w:rPr>
                <w:rFonts w:ascii="Tahoma" w:eastAsia="Segoe UI" w:hAnsi="Tahoma" w:cs="Tahoma"/>
                <w:spacing w:val="9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Kantor</w:t>
            </w:r>
          </w:p>
        </w:tc>
        <w:tc>
          <w:tcPr>
            <w:tcW w:w="498" w:type="dxa"/>
            <w:tcBorders>
              <w:right w:val="nil"/>
            </w:tcBorders>
            <w:shd w:val="clear" w:color="auto" w:fill="auto"/>
            <w:noWrap/>
          </w:tcPr>
          <w:p w14:paraId="4C503C22" w14:textId="77777777" w:rsidR="00403799" w:rsidRPr="001A13CB" w:rsidRDefault="00403799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Rp</w:t>
            </w:r>
          </w:p>
        </w:tc>
        <w:tc>
          <w:tcPr>
            <w:tcW w:w="2134" w:type="dxa"/>
            <w:tcBorders>
              <w:left w:val="nil"/>
            </w:tcBorders>
            <w:shd w:val="clear" w:color="auto" w:fill="auto"/>
            <w:noWrap/>
          </w:tcPr>
          <w:p w14:paraId="3D1FC0D0" w14:textId="77777777" w:rsidR="00403799" w:rsidRPr="001A13CB" w:rsidRDefault="00403799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CE060A">
              <w:rPr>
                <w:rFonts w:ascii="Tahoma" w:eastAsia="Segoe UI" w:hAnsi="Tahoma" w:cs="Tahoma"/>
                <w:w w:val="102"/>
                <w:sz w:val="24"/>
                <w:szCs w:val="24"/>
              </w:rPr>
              <w:t>57,000,000</w:t>
            </w:r>
          </w:p>
        </w:tc>
        <w:tc>
          <w:tcPr>
            <w:tcW w:w="1529" w:type="dxa"/>
            <w:shd w:val="clear" w:color="auto" w:fill="auto"/>
            <w:noWrap/>
          </w:tcPr>
          <w:p w14:paraId="0634CAF3" w14:textId="77777777" w:rsidR="00403799" w:rsidRPr="001A13CB" w:rsidRDefault="00403799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APBD</w:t>
            </w:r>
          </w:p>
        </w:tc>
      </w:tr>
      <w:tr w:rsidR="00403799" w:rsidRPr="001A13CB" w14:paraId="0A37242B" w14:textId="77777777" w:rsidTr="00AC7FB6">
        <w:trPr>
          <w:trHeight w:val="402"/>
        </w:trPr>
        <w:tc>
          <w:tcPr>
            <w:tcW w:w="630" w:type="dxa"/>
            <w:shd w:val="clear" w:color="auto" w:fill="auto"/>
            <w:noWrap/>
          </w:tcPr>
          <w:p w14:paraId="563431A7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8</w:t>
            </w: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2B61BD9E" w14:textId="77777777" w:rsidR="00403799" w:rsidRPr="001A13CB" w:rsidRDefault="00403799" w:rsidP="00AC7FB6">
            <w:pPr>
              <w:spacing w:after="0" w:line="240" w:lineRule="auto"/>
              <w:ind w:left="54"/>
              <w:rPr>
                <w:rFonts w:ascii="Tahoma" w:eastAsia="Segoe UI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Penyediaan</w:t>
            </w:r>
            <w:proofErr w:type="spellEnd"/>
            <w:r w:rsidRPr="001A13CB">
              <w:rPr>
                <w:rFonts w:ascii="Tahoma" w:eastAsia="Segoe UI" w:hAnsi="Tahoma" w:cs="Tahoma"/>
                <w:spacing w:val="15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sz w:val="24"/>
                <w:szCs w:val="24"/>
              </w:rPr>
              <w:t>Jasa</w:t>
            </w:r>
            <w:r w:rsidRPr="001A13CB">
              <w:rPr>
                <w:rFonts w:ascii="Tahoma" w:eastAsia="Segoe UI" w:hAnsi="Tahoma" w:cs="Tahoma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Pemeliharaan</w:t>
            </w:r>
            <w:proofErr w:type="spellEnd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, </w:t>
            </w: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Biaya</w:t>
            </w:r>
            <w:proofErr w:type="spellEnd"/>
            <w:r w:rsidRPr="001A13CB">
              <w:rPr>
                <w:rFonts w:ascii="Tahoma" w:eastAsia="Segoe UI" w:hAnsi="Tahoma" w:cs="Tahoma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Pemeliharaan</w:t>
            </w:r>
            <w:proofErr w:type="spellEnd"/>
            <w:r w:rsidRPr="001A13CB">
              <w:rPr>
                <w:rFonts w:ascii="Tahoma" w:eastAsia="Segoe UI" w:hAnsi="Tahoma" w:cs="Tahoma"/>
                <w:sz w:val="24"/>
                <w:szCs w:val="24"/>
              </w:rPr>
              <w:t>,</w:t>
            </w:r>
            <w:r w:rsidRPr="001A13CB">
              <w:rPr>
                <w:rFonts w:ascii="Tahoma" w:eastAsia="Segoe UI" w:hAnsi="Tahoma" w:cs="Tahoma"/>
                <w:spacing w:val="18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sz w:val="24"/>
                <w:szCs w:val="24"/>
              </w:rPr>
              <w:t>Pajak,</w:t>
            </w:r>
            <w:r w:rsidRPr="001A13CB">
              <w:rPr>
                <w:rFonts w:ascii="Tahoma" w:eastAsia="Segoe UI" w:hAnsi="Tahoma" w:cs="Tahoma"/>
                <w:spacing w:val="8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dan </w:t>
            </w: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Perizinan</w:t>
            </w:r>
            <w:proofErr w:type="spellEnd"/>
            <w:r w:rsidRPr="001A13CB">
              <w:rPr>
                <w:rFonts w:ascii="Tahoma" w:eastAsia="Segoe UI" w:hAnsi="Tahoma" w:cs="Tahoma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Kendaraan</w:t>
            </w:r>
            <w:proofErr w:type="spellEnd"/>
            <w:r w:rsidRPr="001A13CB">
              <w:rPr>
                <w:rFonts w:ascii="Tahoma" w:eastAsia="Segoe UI" w:hAnsi="Tahoma" w:cs="Tahoma"/>
                <w:spacing w:val="14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Dinas </w:t>
            </w: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Operasional</w:t>
            </w:r>
            <w:proofErr w:type="spellEnd"/>
            <w:r w:rsidRPr="001A13CB">
              <w:rPr>
                <w:rFonts w:ascii="Tahoma" w:eastAsia="Segoe UI" w:hAnsi="Tahoma" w:cs="Tahoma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atau</w:t>
            </w:r>
            <w:proofErr w:type="spellEnd"/>
            <w:r w:rsidRPr="001A13CB">
              <w:rPr>
                <w:rFonts w:ascii="Tahoma" w:eastAsia="Segoe UI" w:hAnsi="Tahoma" w:cs="Tahoma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Lapangan</w:t>
            </w:r>
            <w:proofErr w:type="spellEnd"/>
          </w:p>
        </w:tc>
        <w:tc>
          <w:tcPr>
            <w:tcW w:w="498" w:type="dxa"/>
            <w:tcBorders>
              <w:right w:val="nil"/>
            </w:tcBorders>
            <w:shd w:val="clear" w:color="auto" w:fill="auto"/>
            <w:noWrap/>
          </w:tcPr>
          <w:p w14:paraId="5FB42A17" w14:textId="77777777" w:rsidR="00403799" w:rsidRPr="001A13CB" w:rsidRDefault="00403799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Rp</w:t>
            </w:r>
          </w:p>
        </w:tc>
        <w:tc>
          <w:tcPr>
            <w:tcW w:w="2134" w:type="dxa"/>
            <w:tcBorders>
              <w:left w:val="nil"/>
            </w:tcBorders>
            <w:shd w:val="clear" w:color="auto" w:fill="auto"/>
            <w:noWrap/>
          </w:tcPr>
          <w:p w14:paraId="1DBFB070" w14:textId="77777777" w:rsidR="00403799" w:rsidRPr="001A13CB" w:rsidRDefault="00403799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CE060A">
              <w:rPr>
                <w:rFonts w:ascii="Tahoma" w:eastAsia="Segoe UI" w:hAnsi="Tahoma" w:cs="Tahoma"/>
                <w:w w:val="102"/>
                <w:sz w:val="24"/>
                <w:szCs w:val="24"/>
              </w:rPr>
              <w:t>19,550,000</w:t>
            </w:r>
          </w:p>
        </w:tc>
        <w:tc>
          <w:tcPr>
            <w:tcW w:w="1529" w:type="dxa"/>
            <w:shd w:val="clear" w:color="auto" w:fill="auto"/>
            <w:noWrap/>
          </w:tcPr>
          <w:p w14:paraId="5DE08ABC" w14:textId="77777777" w:rsidR="00403799" w:rsidRPr="001A13CB" w:rsidRDefault="00403799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APBD</w:t>
            </w:r>
          </w:p>
        </w:tc>
      </w:tr>
      <w:tr w:rsidR="00403799" w:rsidRPr="001A13CB" w14:paraId="50B66761" w14:textId="77777777" w:rsidTr="00AC7FB6">
        <w:trPr>
          <w:trHeight w:val="688"/>
        </w:trPr>
        <w:tc>
          <w:tcPr>
            <w:tcW w:w="630" w:type="dxa"/>
            <w:shd w:val="clear" w:color="auto" w:fill="auto"/>
            <w:noWrap/>
          </w:tcPr>
          <w:p w14:paraId="00733F3F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9</w:t>
            </w: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604DFB26" w14:textId="77777777" w:rsidR="00403799" w:rsidRPr="001A13CB" w:rsidRDefault="00403799" w:rsidP="00AC7FB6">
            <w:pPr>
              <w:spacing w:after="0" w:line="240" w:lineRule="auto"/>
              <w:ind w:left="54"/>
              <w:rPr>
                <w:rFonts w:ascii="Tahoma" w:eastAsia="Segoe UI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Pemeliharaan</w:t>
            </w:r>
            <w:proofErr w:type="spellEnd"/>
            <w:r w:rsidRPr="001A13CB">
              <w:rPr>
                <w:rFonts w:ascii="Tahoma" w:eastAsia="Segoe UI" w:hAnsi="Tahoma" w:cs="Tahoma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Peralatan</w:t>
            </w:r>
            <w:proofErr w:type="spellEnd"/>
            <w:r w:rsidRPr="001A13CB">
              <w:rPr>
                <w:rFonts w:ascii="Tahoma" w:eastAsia="Segoe UI" w:hAnsi="Tahoma" w:cs="Tahoma"/>
                <w:spacing w:val="12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dan</w:t>
            </w:r>
          </w:p>
          <w:p w14:paraId="2AA8C18A" w14:textId="77777777" w:rsidR="00403799" w:rsidRPr="001A13CB" w:rsidRDefault="00403799" w:rsidP="00AC7FB6">
            <w:pPr>
              <w:spacing w:after="0" w:line="240" w:lineRule="auto"/>
              <w:ind w:left="54"/>
              <w:rPr>
                <w:rFonts w:ascii="Tahoma" w:eastAsia="Segoe UI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Mesin</w:t>
            </w:r>
            <w:proofErr w:type="spellEnd"/>
            <w:r w:rsidRPr="001A13CB">
              <w:rPr>
                <w:rFonts w:ascii="Tahoma" w:eastAsia="Segoe UI" w:hAnsi="Tahoma" w:cs="Tahoma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498" w:type="dxa"/>
            <w:tcBorders>
              <w:right w:val="nil"/>
            </w:tcBorders>
            <w:shd w:val="clear" w:color="auto" w:fill="auto"/>
            <w:noWrap/>
          </w:tcPr>
          <w:p w14:paraId="27159D2E" w14:textId="77777777" w:rsidR="00403799" w:rsidRPr="001A13CB" w:rsidRDefault="00403799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Rp</w:t>
            </w:r>
          </w:p>
        </w:tc>
        <w:tc>
          <w:tcPr>
            <w:tcW w:w="2134" w:type="dxa"/>
            <w:tcBorders>
              <w:left w:val="nil"/>
            </w:tcBorders>
            <w:shd w:val="clear" w:color="auto" w:fill="auto"/>
            <w:noWrap/>
          </w:tcPr>
          <w:p w14:paraId="033BC395" w14:textId="77777777" w:rsidR="00403799" w:rsidRPr="001A13CB" w:rsidRDefault="00403799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CE060A">
              <w:rPr>
                <w:rFonts w:ascii="Tahoma" w:eastAsia="Segoe UI" w:hAnsi="Tahoma" w:cs="Tahoma"/>
                <w:w w:val="102"/>
                <w:sz w:val="24"/>
                <w:szCs w:val="24"/>
              </w:rPr>
              <w:t>8,380,000</w:t>
            </w:r>
          </w:p>
        </w:tc>
        <w:tc>
          <w:tcPr>
            <w:tcW w:w="1529" w:type="dxa"/>
            <w:shd w:val="clear" w:color="auto" w:fill="auto"/>
            <w:noWrap/>
          </w:tcPr>
          <w:p w14:paraId="26CAE4C0" w14:textId="77777777" w:rsidR="00403799" w:rsidRPr="001A13CB" w:rsidRDefault="00403799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APBD</w:t>
            </w:r>
          </w:p>
        </w:tc>
      </w:tr>
      <w:tr w:rsidR="00403799" w:rsidRPr="001A13CB" w14:paraId="09832E5E" w14:textId="77777777" w:rsidTr="00AC7FB6">
        <w:trPr>
          <w:trHeight w:val="715"/>
        </w:trPr>
        <w:tc>
          <w:tcPr>
            <w:tcW w:w="630" w:type="dxa"/>
            <w:shd w:val="clear" w:color="auto" w:fill="auto"/>
            <w:noWrap/>
          </w:tcPr>
          <w:p w14:paraId="00A8C59D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20</w:t>
            </w: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65B1D58D" w14:textId="77777777" w:rsidR="00403799" w:rsidRPr="001A13CB" w:rsidRDefault="00403799" w:rsidP="00AC7FB6">
            <w:pPr>
              <w:spacing w:after="0" w:line="240" w:lineRule="auto"/>
              <w:ind w:left="54"/>
              <w:rPr>
                <w:rFonts w:ascii="Tahoma" w:eastAsia="Segoe UI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Pemeliharaan</w:t>
            </w:r>
            <w:proofErr w:type="spellEnd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/</w:t>
            </w:r>
            <w:proofErr w:type="spellStart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Rehabilitasi</w:t>
            </w:r>
            <w:proofErr w:type="spellEnd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sz w:val="24"/>
                <w:szCs w:val="24"/>
              </w:rPr>
              <w:t>Gedung</w:t>
            </w:r>
            <w:r w:rsidRPr="001A13CB">
              <w:rPr>
                <w:rFonts w:ascii="Tahoma" w:eastAsia="Segoe UI" w:hAnsi="Tahoma" w:cs="Tahoma"/>
                <w:spacing w:val="11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sz w:val="24"/>
                <w:szCs w:val="24"/>
              </w:rPr>
              <w:t>Kantor</w:t>
            </w:r>
            <w:r w:rsidRPr="001A13CB">
              <w:rPr>
                <w:rFonts w:ascii="Tahoma" w:eastAsia="Segoe UI" w:hAnsi="Tahoma" w:cs="Tahoma"/>
                <w:spacing w:val="9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sz w:val="24"/>
                <w:szCs w:val="24"/>
              </w:rPr>
              <w:t>dan</w:t>
            </w:r>
            <w:r w:rsidRPr="001A13CB">
              <w:rPr>
                <w:rFonts w:ascii="Tahoma" w:eastAsia="Segoe UI" w:hAnsi="Tahoma" w:cs="Tahoma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Bangunan</w:t>
            </w:r>
            <w:proofErr w:type="spellEnd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498" w:type="dxa"/>
            <w:tcBorders>
              <w:right w:val="nil"/>
            </w:tcBorders>
            <w:shd w:val="clear" w:color="auto" w:fill="auto"/>
            <w:noWrap/>
          </w:tcPr>
          <w:p w14:paraId="725A60EE" w14:textId="77777777" w:rsidR="00403799" w:rsidRPr="001A13CB" w:rsidRDefault="00403799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Rp</w:t>
            </w:r>
          </w:p>
        </w:tc>
        <w:tc>
          <w:tcPr>
            <w:tcW w:w="2134" w:type="dxa"/>
            <w:tcBorders>
              <w:left w:val="nil"/>
            </w:tcBorders>
            <w:shd w:val="clear" w:color="auto" w:fill="auto"/>
            <w:noWrap/>
          </w:tcPr>
          <w:p w14:paraId="1045868C" w14:textId="77777777" w:rsidR="00403799" w:rsidRPr="001A13CB" w:rsidRDefault="00403799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CE060A">
              <w:rPr>
                <w:rFonts w:ascii="Tahoma" w:eastAsia="Segoe UI" w:hAnsi="Tahoma" w:cs="Tahoma"/>
                <w:w w:val="102"/>
                <w:sz w:val="24"/>
                <w:szCs w:val="24"/>
              </w:rPr>
              <w:t>25,800,000</w:t>
            </w:r>
          </w:p>
        </w:tc>
        <w:tc>
          <w:tcPr>
            <w:tcW w:w="1529" w:type="dxa"/>
            <w:shd w:val="clear" w:color="auto" w:fill="auto"/>
            <w:noWrap/>
          </w:tcPr>
          <w:p w14:paraId="5647548B" w14:textId="77777777" w:rsidR="00403799" w:rsidRPr="001A13CB" w:rsidRDefault="00403799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APBD</w:t>
            </w:r>
          </w:p>
        </w:tc>
      </w:tr>
      <w:tr w:rsidR="00403799" w:rsidRPr="001A13CB" w14:paraId="65EB0A75" w14:textId="77777777" w:rsidTr="00AC7FB6">
        <w:trPr>
          <w:trHeight w:val="1012"/>
        </w:trPr>
        <w:tc>
          <w:tcPr>
            <w:tcW w:w="630" w:type="dxa"/>
            <w:shd w:val="clear" w:color="auto" w:fill="auto"/>
            <w:noWrap/>
          </w:tcPr>
          <w:p w14:paraId="089685C6" w14:textId="77777777" w:rsidR="00403799" w:rsidRPr="001A13CB" w:rsidRDefault="00403799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21</w:t>
            </w: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1196A432" w14:textId="77777777" w:rsidR="00403799" w:rsidRPr="001A13CB" w:rsidRDefault="00403799" w:rsidP="00AC7FB6">
            <w:pPr>
              <w:spacing w:after="0" w:line="240" w:lineRule="auto"/>
              <w:ind w:left="54"/>
              <w:rPr>
                <w:rFonts w:ascii="Tahoma" w:eastAsia="Segoe UI" w:hAnsi="Tahoma" w:cs="Tahoma"/>
                <w:sz w:val="24"/>
                <w:szCs w:val="24"/>
              </w:rPr>
            </w:pPr>
            <w:proofErr w:type="spellStart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Pemeliharaan</w:t>
            </w:r>
            <w:proofErr w:type="spellEnd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/</w:t>
            </w:r>
            <w:proofErr w:type="spellStart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Rehabilitasi</w:t>
            </w:r>
            <w:proofErr w:type="spellEnd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sz w:val="24"/>
                <w:szCs w:val="24"/>
              </w:rPr>
              <w:t>Sarana</w:t>
            </w:r>
            <w:r w:rsidRPr="001A13CB">
              <w:rPr>
                <w:rFonts w:ascii="Tahoma" w:eastAsia="Segoe UI" w:hAnsi="Tahoma" w:cs="Tahoma"/>
                <w:spacing w:val="9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sz w:val="24"/>
                <w:szCs w:val="24"/>
              </w:rPr>
              <w:t>dan</w:t>
            </w:r>
            <w:r w:rsidRPr="001A13CB">
              <w:rPr>
                <w:rFonts w:ascii="Tahoma" w:eastAsia="Segoe UI" w:hAnsi="Tahoma" w:cs="Tahoma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Prasarana</w:t>
            </w:r>
            <w:proofErr w:type="spellEnd"/>
            <w:r w:rsidRPr="001A13CB">
              <w:rPr>
                <w:rFonts w:ascii="Tahoma" w:eastAsia="Segoe UI" w:hAnsi="Tahoma" w:cs="Tahoma"/>
                <w:spacing w:val="13"/>
                <w:sz w:val="24"/>
                <w:szCs w:val="24"/>
              </w:rPr>
              <w:t xml:space="preserve"> </w:t>
            </w:r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Gedung </w:t>
            </w:r>
            <w:r w:rsidRPr="001A13CB">
              <w:rPr>
                <w:rFonts w:ascii="Tahoma" w:eastAsia="Segoe UI" w:hAnsi="Tahoma" w:cs="Tahoma"/>
                <w:sz w:val="24"/>
                <w:szCs w:val="24"/>
              </w:rPr>
              <w:t>Kantor</w:t>
            </w:r>
            <w:r w:rsidRPr="001A13CB">
              <w:rPr>
                <w:rFonts w:ascii="Tahoma" w:eastAsia="Segoe UI" w:hAnsi="Tahoma" w:cs="Tahoma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atau</w:t>
            </w:r>
            <w:proofErr w:type="spellEnd"/>
            <w:r w:rsidRPr="001A13CB">
              <w:rPr>
                <w:rFonts w:ascii="Tahoma" w:eastAsia="Segoe UI" w:hAnsi="Tahoma" w:cs="Tahoma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sz w:val="24"/>
                <w:szCs w:val="24"/>
              </w:rPr>
              <w:t>Bangunan</w:t>
            </w:r>
            <w:proofErr w:type="spellEnd"/>
            <w:r w:rsidRPr="001A13CB">
              <w:rPr>
                <w:rFonts w:ascii="Tahoma" w:eastAsia="Segoe UI" w:hAnsi="Tahoma" w:cs="Tahoma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1A13CB">
              <w:rPr>
                <w:rFonts w:ascii="Tahoma" w:eastAsia="Segoe UI" w:hAnsi="Tahoma" w:cs="Tahoma"/>
                <w:w w:val="102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498" w:type="dxa"/>
            <w:tcBorders>
              <w:right w:val="nil"/>
            </w:tcBorders>
            <w:shd w:val="clear" w:color="auto" w:fill="auto"/>
            <w:noWrap/>
          </w:tcPr>
          <w:p w14:paraId="5B25CC88" w14:textId="77777777" w:rsidR="00403799" w:rsidRPr="001A13CB" w:rsidRDefault="00403799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Rp</w:t>
            </w:r>
          </w:p>
        </w:tc>
        <w:tc>
          <w:tcPr>
            <w:tcW w:w="2134" w:type="dxa"/>
            <w:tcBorders>
              <w:left w:val="nil"/>
            </w:tcBorders>
            <w:shd w:val="clear" w:color="auto" w:fill="auto"/>
            <w:noWrap/>
          </w:tcPr>
          <w:p w14:paraId="54246A5A" w14:textId="77777777" w:rsidR="00403799" w:rsidRPr="001A13CB" w:rsidRDefault="00403799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CE060A">
              <w:rPr>
                <w:rFonts w:ascii="Tahoma" w:eastAsia="Segoe UI" w:hAnsi="Tahoma" w:cs="Tahoma"/>
                <w:w w:val="102"/>
                <w:sz w:val="24"/>
                <w:szCs w:val="24"/>
              </w:rPr>
              <w:t>6,550,000</w:t>
            </w:r>
          </w:p>
        </w:tc>
        <w:tc>
          <w:tcPr>
            <w:tcW w:w="1529" w:type="dxa"/>
            <w:shd w:val="clear" w:color="auto" w:fill="auto"/>
            <w:noWrap/>
          </w:tcPr>
          <w:p w14:paraId="1410DC95" w14:textId="77777777" w:rsidR="00403799" w:rsidRPr="001A13CB" w:rsidRDefault="00403799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1A13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APBD</w:t>
            </w:r>
          </w:p>
        </w:tc>
      </w:tr>
    </w:tbl>
    <w:p w14:paraId="04FD0B8A" w14:textId="77777777" w:rsidR="00403799" w:rsidRPr="001A13CB" w:rsidRDefault="00403799" w:rsidP="00403799">
      <w:pPr>
        <w:tabs>
          <w:tab w:val="left" w:pos="1386"/>
          <w:tab w:val="left" w:pos="1560"/>
        </w:tabs>
        <w:spacing w:after="0" w:line="240" w:lineRule="auto"/>
        <w:ind w:left="1350" w:hanging="1350"/>
        <w:jc w:val="both"/>
        <w:rPr>
          <w:rFonts w:ascii="Tahoma" w:hAnsi="Tahoma" w:cs="Tahoma"/>
          <w:sz w:val="24"/>
          <w:szCs w:val="24"/>
        </w:rPr>
      </w:pPr>
    </w:p>
    <w:p w14:paraId="7AB06939" w14:textId="77777777" w:rsidR="00403799" w:rsidRPr="001A13CB" w:rsidRDefault="00403799" w:rsidP="00403799">
      <w:pPr>
        <w:tabs>
          <w:tab w:val="left" w:pos="1386"/>
          <w:tab w:val="left" w:pos="156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A13CB">
        <w:rPr>
          <w:rFonts w:ascii="Tahoma" w:hAnsi="Tahoma" w:cs="Tahoma"/>
          <w:sz w:val="24"/>
          <w:szCs w:val="24"/>
        </w:rPr>
        <w:tab/>
      </w:r>
      <w:r w:rsidRPr="001A13CB">
        <w:rPr>
          <w:rFonts w:ascii="Tahoma" w:hAnsi="Tahoma" w:cs="Tahoma"/>
          <w:sz w:val="24"/>
          <w:szCs w:val="24"/>
        </w:rPr>
        <w:tab/>
      </w:r>
      <w:r w:rsidRPr="001A13CB">
        <w:rPr>
          <w:rFonts w:ascii="Tahoma" w:hAnsi="Tahoma" w:cs="Tahoma"/>
          <w:sz w:val="24"/>
          <w:szCs w:val="24"/>
        </w:rPr>
        <w:tab/>
      </w:r>
      <w:r w:rsidRPr="001A13CB">
        <w:rPr>
          <w:rFonts w:ascii="Tahoma" w:hAnsi="Tahoma" w:cs="Tahoma"/>
          <w:sz w:val="24"/>
          <w:szCs w:val="24"/>
        </w:rPr>
        <w:tab/>
      </w:r>
      <w:r w:rsidRPr="001A13CB">
        <w:rPr>
          <w:rFonts w:ascii="Tahoma" w:hAnsi="Tahoma" w:cs="Tahoma"/>
          <w:sz w:val="24"/>
          <w:szCs w:val="24"/>
        </w:rPr>
        <w:tab/>
      </w:r>
      <w:r w:rsidRPr="001A13CB">
        <w:rPr>
          <w:rFonts w:ascii="Tahoma" w:hAnsi="Tahoma" w:cs="Tahoma"/>
          <w:sz w:val="24"/>
          <w:szCs w:val="24"/>
        </w:rPr>
        <w:tab/>
      </w:r>
      <w:r w:rsidRPr="001A13CB">
        <w:rPr>
          <w:rFonts w:ascii="Tahoma" w:hAnsi="Tahoma" w:cs="Tahoma"/>
          <w:sz w:val="24"/>
          <w:szCs w:val="24"/>
        </w:rPr>
        <w:tab/>
        <w:t xml:space="preserve">       </w:t>
      </w:r>
      <w:proofErr w:type="spellStart"/>
      <w:r w:rsidRPr="001A13CB">
        <w:rPr>
          <w:rFonts w:ascii="Tahoma" w:hAnsi="Tahoma" w:cs="Tahoma"/>
          <w:sz w:val="24"/>
          <w:szCs w:val="24"/>
        </w:rPr>
        <w:t>Mangkutana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 1 Oktober 2024</w:t>
      </w:r>
    </w:p>
    <w:p w14:paraId="5CC1A378" w14:textId="77777777" w:rsidR="00403799" w:rsidRPr="001A13CB" w:rsidRDefault="00403799" w:rsidP="00403799">
      <w:pPr>
        <w:tabs>
          <w:tab w:val="left" w:pos="1386"/>
          <w:tab w:val="left" w:pos="1560"/>
          <w:tab w:val="left" w:pos="5580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</w:rPr>
      </w:pPr>
      <w:proofErr w:type="spellStart"/>
      <w:r w:rsidRPr="001A13CB">
        <w:rPr>
          <w:rFonts w:ascii="Tahoma" w:hAnsi="Tahoma" w:cs="Tahoma"/>
          <w:sz w:val="24"/>
          <w:szCs w:val="24"/>
        </w:rPr>
        <w:t>Pihak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Kedua</w:t>
      </w:r>
      <w:proofErr w:type="spellEnd"/>
      <w:r w:rsidRPr="001A13CB">
        <w:rPr>
          <w:rFonts w:ascii="Tahoma" w:hAnsi="Tahoma" w:cs="Tahoma"/>
          <w:sz w:val="24"/>
          <w:szCs w:val="24"/>
        </w:rPr>
        <w:t>,</w:t>
      </w:r>
      <w:r w:rsidRPr="001A13CB">
        <w:rPr>
          <w:rFonts w:ascii="Tahoma" w:hAnsi="Tahoma" w:cs="Tahoma"/>
          <w:sz w:val="24"/>
          <w:szCs w:val="24"/>
        </w:rPr>
        <w:tab/>
      </w:r>
      <w:r w:rsidRPr="001A13CB">
        <w:rPr>
          <w:rFonts w:ascii="Tahoma" w:hAnsi="Tahoma" w:cs="Tahoma"/>
          <w:sz w:val="24"/>
          <w:szCs w:val="24"/>
        </w:rPr>
        <w:tab/>
      </w:r>
      <w:r w:rsidRPr="001A13CB">
        <w:rPr>
          <w:rFonts w:ascii="Tahoma" w:hAnsi="Tahoma" w:cs="Tahoma"/>
          <w:sz w:val="24"/>
          <w:szCs w:val="24"/>
        </w:rPr>
        <w:tab/>
      </w:r>
      <w:proofErr w:type="spellStart"/>
      <w:r w:rsidRPr="001A13CB">
        <w:rPr>
          <w:rFonts w:ascii="Tahoma" w:hAnsi="Tahoma" w:cs="Tahoma"/>
          <w:sz w:val="24"/>
          <w:szCs w:val="24"/>
        </w:rPr>
        <w:t>Pihak</w:t>
      </w:r>
      <w:proofErr w:type="spellEnd"/>
      <w:r w:rsidRPr="001A1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13CB">
        <w:rPr>
          <w:rFonts w:ascii="Tahoma" w:hAnsi="Tahoma" w:cs="Tahoma"/>
          <w:sz w:val="24"/>
          <w:szCs w:val="24"/>
        </w:rPr>
        <w:t>Pertama</w:t>
      </w:r>
      <w:proofErr w:type="spellEnd"/>
      <w:r w:rsidRPr="001A13CB">
        <w:rPr>
          <w:rFonts w:ascii="Tahoma" w:hAnsi="Tahoma" w:cs="Tahoma"/>
          <w:sz w:val="24"/>
          <w:szCs w:val="24"/>
        </w:rPr>
        <w:t>,</w:t>
      </w:r>
    </w:p>
    <w:p w14:paraId="0BA924DD" w14:textId="77777777" w:rsidR="00403799" w:rsidRPr="001A13CB" w:rsidRDefault="00403799" w:rsidP="00403799">
      <w:pPr>
        <w:tabs>
          <w:tab w:val="left" w:pos="1386"/>
          <w:tab w:val="left" w:pos="1560"/>
          <w:tab w:val="left" w:pos="4860"/>
          <w:tab w:val="left" w:pos="5580"/>
        </w:tabs>
        <w:spacing w:after="0" w:line="240" w:lineRule="auto"/>
        <w:ind w:left="5580" w:right="-257" w:hanging="55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SEKRETARIS </w:t>
      </w:r>
      <w:r w:rsidRPr="001A13CB">
        <w:rPr>
          <w:rFonts w:ascii="Tahoma" w:hAnsi="Tahoma" w:cs="Tahoma"/>
          <w:sz w:val="24"/>
          <w:szCs w:val="24"/>
        </w:rPr>
        <w:t>CAMAT MANGKUTANA,</w:t>
      </w:r>
      <w:r w:rsidRPr="001A13CB">
        <w:rPr>
          <w:rFonts w:ascii="Tahoma" w:hAnsi="Tahoma" w:cs="Tahoma"/>
          <w:sz w:val="24"/>
          <w:szCs w:val="24"/>
        </w:rPr>
        <w:tab/>
      </w:r>
      <w:r w:rsidRPr="001A13CB">
        <w:rPr>
          <w:rFonts w:ascii="Tahoma" w:hAnsi="Tahoma" w:cs="Tahoma"/>
          <w:sz w:val="24"/>
          <w:szCs w:val="24"/>
        </w:rPr>
        <w:tab/>
        <w:t>KASUBAG. UMUM DAN KEUANGAN</w:t>
      </w:r>
    </w:p>
    <w:p w14:paraId="72F7E5D5" w14:textId="77777777" w:rsidR="00403799" w:rsidRPr="001A13CB" w:rsidRDefault="00403799" w:rsidP="00403799">
      <w:pPr>
        <w:tabs>
          <w:tab w:val="left" w:pos="1386"/>
          <w:tab w:val="left" w:pos="1560"/>
          <w:tab w:val="left" w:pos="5529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</w:rPr>
      </w:pPr>
      <w:r w:rsidRPr="001A13CB">
        <w:rPr>
          <w:rFonts w:ascii="Tahoma" w:hAnsi="Tahoma" w:cs="Tahoma"/>
          <w:sz w:val="24"/>
          <w:szCs w:val="24"/>
        </w:rPr>
        <w:tab/>
      </w:r>
      <w:r w:rsidRPr="001A13CB">
        <w:rPr>
          <w:rFonts w:ascii="Tahoma" w:hAnsi="Tahoma" w:cs="Tahoma"/>
          <w:sz w:val="24"/>
          <w:szCs w:val="24"/>
        </w:rPr>
        <w:tab/>
      </w:r>
      <w:r w:rsidRPr="001A13CB">
        <w:rPr>
          <w:rFonts w:ascii="Tahoma" w:hAnsi="Tahoma" w:cs="Tahoma"/>
          <w:sz w:val="24"/>
          <w:szCs w:val="24"/>
        </w:rPr>
        <w:tab/>
      </w:r>
      <w:r w:rsidRPr="001A13CB">
        <w:rPr>
          <w:rFonts w:ascii="Tahoma" w:hAnsi="Tahoma" w:cs="Tahoma"/>
          <w:sz w:val="24"/>
          <w:szCs w:val="24"/>
        </w:rPr>
        <w:tab/>
      </w:r>
      <w:r w:rsidRPr="001A13CB">
        <w:rPr>
          <w:rFonts w:ascii="Tahoma" w:hAnsi="Tahoma" w:cs="Tahoma"/>
          <w:sz w:val="24"/>
          <w:szCs w:val="24"/>
        </w:rPr>
        <w:tab/>
      </w:r>
      <w:r w:rsidRPr="001A13CB">
        <w:rPr>
          <w:rFonts w:ascii="Tahoma" w:hAnsi="Tahoma" w:cs="Tahoma"/>
          <w:sz w:val="24"/>
          <w:szCs w:val="24"/>
        </w:rPr>
        <w:tab/>
      </w:r>
    </w:p>
    <w:p w14:paraId="2B391B62" w14:textId="77777777" w:rsidR="00403799" w:rsidRPr="001A13CB" w:rsidRDefault="00403799" w:rsidP="00403799">
      <w:pPr>
        <w:tabs>
          <w:tab w:val="left" w:pos="1386"/>
          <w:tab w:val="left" w:pos="1560"/>
          <w:tab w:val="left" w:pos="5529"/>
        </w:tabs>
        <w:spacing w:after="0" w:line="360" w:lineRule="auto"/>
        <w:ind w:right="-257"/>
        <w:jc w:val="both"/>
        <w:rPr>
          <w:rFonts w:ascii="Tahoma" w:hAnsi="Tahoma" w:cs="Tahoma"/>
          <w:sz w:val="24"/>
          <w:szCs w:val="24"/>
        </w:rPr>
      </w:pPr>
    </w:p>
    <w:p w14:paraId="48DC53F2" w14:textId="77777777" w:rsidR="00403799" w:rsidRPr="001A13CB" w:rsidRDefault="00403799" w:rsidP="00403799">
      <w:pPr>
        <w:tabs>
          <w:tab w:val="left" w:pos="1386"/>
          <w:tab w:val="left" w:pos="1560"/>
          <w:tab w:val="left" w:pos="5553"/>
        </w:tabs>
        <w:spacing w:after="0" w:line="36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74FFA094" w14:textId="397B6BE6" w:rsidR="007F00AF" w:rsidRPr="001A13CB" w:rsidRDefault="00403799" w:rsidP="00403799">
      <w:pPr>
        <w:tabs>
          <w:tab w:val="left" w:pos="5580"/>
        </w:tabs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SAMUEL NASRANI, S.IP</w:t>
      </w:r>
      <w:r w:rsidRPr="001A13CB">
        <w:rPr>
          <w:rFonts w:ascii="Tahoma" w:hAnsi="Tahoma" w:cs="Tahoma"/>
          <w:sz w:val="24"/>
          <w:szCs w:val="24"/>
        </w:rPr>
        <w:tab/>
      </w:r>
      <w:r w:rsidRPr="001A13CB">
        <w:rPr>
          <w:rFonts w:ascii="Tahoma" w:hAnsi="Tahoma" w:cs="Tahoma"/>
          <w:b/>
          <w:sz w:val="24"/>
          <w:szCs w:val="24"/>
          <w:u w:val="single"/>
        </w:rPr>
        <w:t xml:space="preserve">MANSYUR, </w:t>
      </w:r>
      <w:proofErr w:type="spellStart"/>
      <w:r w:rsidRPr="001A13CB">
        <w:rPr>
          <w:rFonts w:ascii="Tahoma" w:hAnsi="Tahoma" w:cs="Tahoma"/>
          <w:b/>
          <w:sz w:val="24"/>
          <w:szCs w:val="24"/>
          <w:u w:val="single"/>
        </w:rPr>
        <w:t>S.Sos</w:t>
      </w:r>
      <w:proofErr w:type="spellEnd"/>
    </w:p>
    <w:p w14:paraId="47861839" w14:textId="195CFDE5" w:rsidR="00403799" w:rsidRDefault="00403799" w:rsidP="00403799">
      <w:pPr>
        <w:tabs>
          <w:tab w:val="left" w:pos="5070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</w:p>
    <w:p w14:paraId="0DC0394B" w14:textId="1F52D36F" w:rsidR="00E04749" w:rsidRDefault="00E04749" w:rsidP="00403799">
      <w:pPr>
        <w:tabs>
          <w:tab w:val="left" w:pos="5070"/>
        </w:tabs>
        <w:rPr>
          <w:rFonts w:ascii="Tahoma" w:hAnsi="Tahoma" w:cs="Tahoma"/>
          <w:b/>
          <w:sz w:val="24"/>
          <w:szCs w:val="24"/>
        </w:rPr>
      </w:pPr>
      <w:r w:rsidRPr="00403799">
        <w:rPr>
          <w:rFonts w:ascii="Tahoma" w:hAnsi="Tahoma" w:cs="Tahoma"/>
          <w:sz w:val="24"/>
          <w:szCs w:val="24"/>
        </w:rPr>
        <w:br w:type="page"/>
      </w:r>
      <w:r w:rsidR="00403799">
        <w:rPr>
          <w:rFonts w:ascii="Tahoma" w:hAnsi="Tahoma" w:cs="Tahoma"/>
          <w:b/>
          <w:sz w:val="24"/>
          <w:szCs w:val="24"/>
        </w:rPr>
        <w:lastRenderedPageBreak/>
        <w:tab/>
      </w:r>
    </w:p>
    <w:p w14:paraId="05AFE46D" w14:textId="77777777" w:rsidR="004A5258" w:rsidRPr="004A5258" w:rsidRDefault="004A5258" w:rsidP="004A5258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4A5258">
        <w:rPr>
          <w:rFonts w:ascii="Tahoma" w:hAnsi="Tahoma" w:cs="Tahoma"/>
          <w:b/>
          <w:bCs/>
          <w:sz w:val="24"/>
          <w:szCs w:val="24"/>
        </w:rPr>
        <w:t>LAMPIRAN 2 PERJANJIAN KINERJA</w:t>
      </w:r>
    </w:p>
    <w:p w14:paraId="47DADAFA" w14:textId="77777777" w:rsidR="004A5258" w:rsidRPr="004A5258" w:rsidRDefault="004A5258" w:rsidP="004A5258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4A5258">
        <w:rPr>
          <w:rFonts w:ascii="Tahoma" w:hAnsi="Tahoma" w:cs="Tahoma"/>
          <w:b/>
          <w:bCs/>
          <w:sz w:val="24"/>
          <w:szCs w:val="24"/>
        </w:rPr>
        <w:t>SUB BAGIAN UMUM DAN KEUANGAN</w:t>
      </w:r>
    </w:p>
    <w:p w14:paraId="320F7732" w14:textId="77777777" w:rsidR="004A5258" w:rsidRPr="004A5258" w:rsidRDefault="004A5258" w:rsidP="004A5258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4A5258">
        <w:rPr>
          <w:rFonts w:ascii="Tahoma" w:hAnsi="Tahoma" w:cs="Tahoma"/>
          <w:b/>
          <w:bCs/>
          <w:sz w:val="24"/>
          <w:szCs w:val="24"/>
        </w:rPr>
        <w:t>PENJELASAN KINERJA</w:t>
      </w:r>
    </w:p>
    <w:p w14:paraId="165C92DB" w14:textId="77777777" w:rsidR="004A5258" w:rsidRDefault="004A5258" w:rsidP="004A5258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4A5258">
        <w:rPr>
          <w:rFonts w:ascii="Tahoma" w:hAnsi="Tahoma" w:cs="Tahoma"/>
          <w:b/>
          <w:bCs/>
          <w:sz w:val="24"/>
          <w:szCs w:val="24"/>
        </w:rPr>
        <w:t>TAHUN 2024</w:t>
      </w:r>
    </w:p>
    <w:p w14:paraId="66AF8639" w14:textId="77777777" w:rsidR="004A5258" w:rsidRPr="004A5258" w:rsidRDefault="004A5258" w:rsidP="004A5258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87A9F4A" w14:textId="77777777" w:rsidR="004A5258" w:rsidRPr="004A5258" w:rsidRDefault="004A5258" w:rsidP="004A5258">
      <w:pPr>
        <w:rPr>
          <w:rFonts w:ascii="Tahoma" w:hAnsi="Tahoma" w:cs="Tahoma"/>
          <w:sz w:val="24"/>
          <w:szCs w:val="24"/>
        </w:rPr>
      </w:pPr>
      <w:proofErr w:type="spellStart"/>
      <w:r w:rsidRPr="004A5258">
        <w:rPr>
          <w:rFonts w:ascii="Tahoma" w:hAnsi="Tahoma" w:cs="Tahoma"/>
          <w:sz w:val="24"/>
          <w:szCs w:val="24"/>
        </w:rPr>
        <w:t>Penjelasan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 1</w:t>
      </w:r>
    </w:p>
    <w:p w14:paraId="133DE1E1" w14:textId="77777777" w:rsidR="004A5258" w:rsidRPr="004A5258" w:rsidRDefault="004A5258" w:rsidP="004A5258">
      <w:pPr>
        <w:ind w:left="993" w:hanging="993"/>
        <w:rPr>
          <w:rFonts w:ascii="Tahoma" w:hAnsi="Tahoma" w:cs="Tahoma"/>
          <w:sz w:val="24"/>
          <w:szCs w:val="24"/>
        </w:rPr>
      </w:pPr>
      <w:proofErr w:type="spellStart"/>
      <w:r w:rsidRPr="004A5258">
        <w:rPr>
          <w:rFonts w:ascii="Tahoma" w:hAnsi="Tahoma" w:cs="Tahoma"/>
          <w:b/>
          <w:bCs/>
          <w:sz w:val="24"/>
          <w:szCs w:val="24"/>
          <w:u w:val="single"/>
        </w:rPr>
        <w:t>Sasaran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: TERLAKSANANYA ADMINISTRASI KEUANGAN DENGAN BAIK</w:t>
      </w:r>
    </w:p>
    <w:p w14:paraId="480F424A" w14:textId="77777777" w:rsidR="004A5258" w:rsidRPr="004A5258" w:rsidRDefault="004A5258" w:rsidP="004A5258">
      <w:pPr>
        <w:jc w:val="both"/>
        <w:rPr>
          <w:rFonts w:ascii="Tahoma" w:hAnsi="Tahoma" w:cs="Tahoma"/>
          <w:sz w:val="24"/>
          <w:szCs w:val="24"/>
        </w:rPr>
      </w:pPr>
      <w:r w:rsidRPr="004A5258">
        <w:rPr>
          <w:rFonts w:ascii="Tahoma" w:hAnsi="Tahoma" w:cs="Tahoma"/>
          <w:sz w:val="24"/>
          <w:szCs w:val="24"/>
        </w:rPr>
        <w:t xml:space="preserve">Yang </w:t>
      </w:r>
      <w:proofErr w:type="spellStart"/>
      <w:r w:rsidRPr="004A5258">
        <w:rPr>
          <w:rFonts w:ascii="Tahoma" w:hAnsi="Tahoma" w:cs="Tahoma"/>
          <w:sz w:val="24"/>
          <w:szCs w:val="24"/>
        </w:rPr>
        <w:t>dimaksud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dalam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sasaran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ini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adalah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proses </w:t>
      </w:r>
      <w:proofErr w:type="spellStart"/>
      <w:r w:rsidRPr="004A5258">
        <w:rPr>
          <w:rFonts w:ascii="Tahoma" w:hAnsi="Tahoma" w:cs="Tahoma"/>
          <w:sz w:val="24"/>
          <w:szCs w:val="24"/>
        </w:rPr>
        <w:t>pengelolaan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A5258">
        <w:rPr>
          <w:rFonts w:ascii="Tahoma" w:hAnsi="Tahoma" w:cs="Tahoma"/>
          <w:sz w:val="24"/>
          <w:szCs w:val="24"/>
        </w:rPr>
        <w:t>melibatkan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semua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kegiatan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A5258">
        <w:rPr>
          <w:rFonts w:ascii="Tahoma" w:hAnsi="Tahoma" w:cs="Tahoma"/>
          <w:sz w:val="24"/>
          <w:szCs w:val="24"/>
        </w:rPr>
        <w:t>berhubungan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dengan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keuangan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A5258">
        <w:rPr>
          <w:rFonts w:ascii="Tahoma" w:hAnsi="Tahoma" w:cs="Tahoma"/>
          <w:sz w:val="24"/>
          <w:szCs w:val="24"/>
        </w:rPr>
        <w:t>pembuatan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laporan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keuangan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A5258">
        <w:rPr>
          <w:rFonts w:ascii="Tahoma" w:hAnsi="Tahoma" w:cs="Tahoma"/>
          <w:sz w:val="24"/>
          <w:szCs w:val="24"/>
        </w:rPr>
        <w:t>pencapaian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tujuan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untuk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kepentingan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Bersama </w:t>
      </w:r>
      <w:proofErr w:type="spellStart"/>
      <w:r w:rsidRPr="004A5258">
        <w:rPr>
          <w:rFonts w:ascii="Tahoma" w:hAnsi="Tahoma" w:cs="Tahoma"/>
          <w:sz w:val="24"/>
          <w:szCs w:val="24"/>
        </w:rPr>
        <w:t>sehingga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system </w:t>
      </w:r>
      <w:proofErr w:type="spellStart"/>
      <w:r w:rsidRPr="004A5258">
        <w:rPr>
          <w:rFonts w:ascii="Tahoma" w:hAnsi="Tahoma" w:cs="Tahoma"/>
          <w:sz w:val="24"/>
          <w:szCs w:val="24"/>
        </w:rPr>
        <w:t>keuangan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bisa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teratur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4A5258">
        <w:rPr>
          <w:rFonts w:ascii="Tahoma" w:hAnsi="Tahoma" w:cs="Tahoma"/>
          <w:sz w:val="24"/>
          <w:szCs w:val="24"/>
        </w:rPr>
        <w:t>baik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</w:p>
    <w:p w14:paraId="0C6EEAA6" w14:textId="77777777" w:rsidR="004A5258" w:rsidRPr="004A5258" w:rsidRDefault="004A5258" w:rsidP="004A5258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proofErr w:type="spellStart"/>
      <w:r w:rsidRPr="004A5258">
        <w:rPr>
          <w:rFonts w:ascii="Tahoma" w:hAnsi="Tahoma" w:cs="Tahoma"/>
          <w:b/>
          <w:bCs/>
          <w:sz w:val="24"/>
          <w:szCs w:val="24"/>
          <w:u w:val="single"/>
        </w:rPr>
        <w:t>Indikator</w:t>
      </w:r>
      <w:proofErr w:type="spellEnd"/>
      <w:r w:rsidRPr="004A5258">
        <w:rPr>
          <w:rFonts w:ascii="Tahoma" w:hAnsi="Tahoma" w:cs="Tahoma"/>
          <w:b/>
          <w:bCs/>
          <w:sz w:val="24"/>
          <w:szCs w:val="24"/>
          <w:u w:val="single"/>
        </w:rPr>
        <w:t xml:space="preserve"> Kinerja</w:t>
      </w:r>
    </w:p>
    <w:p w14:paraId="162CAD03" w14:textId="77777777" w:rsidR="004A5258" w:rsidRPr="004A5258" w:rsidRDefault="004A5258" w:rsidP="004A5258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4A5258">
        <w:rPr>
          <w:rFonts w:ascii="Tahoma" w:hAnsi="Tahoma" w:cs="Tahoma"/>
          <w:sz w:val="24"/>
          <w:szCs w:val="24"/>
        </w:rPr>
        <w:t>Sasaran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ini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memiliki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1(</w:t>
      </w:r>
      <w:proofErr w:type="spellStart"/>
      <w:r w:rsidRPr="004A5258">
        <w:rPr>
          <w:rFonts w:ascii="Tahoma" w:hAnsi="Tahoma" w:cs="Tahoma"/>
          <w:sz w:val="24"/>
          <w:szCs w:val="24"/>
        </w:rPr>
        <w:t>satu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4A5258">
        <w:rPr>
          <w:rFonts w:ascii="Tahoma" w:hAnsi="Tahoma" w:cs="Tahoma"/>
          <w:sz w:val="24"/>
          <w:szCs w:val="24"/>
        </w:rPr>
        <w:t>indikator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A5258">
        <w:rPr>
          <w:rFonts w:ascii="Tahoma" w:hAnsi="Tahoma" w:cs="Tahoma"/>
          <w:sz w:val="24"/>
          <w:szCs w:val="24"/>
        </w:rPr>
        <w:t>akan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menggambarkan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secara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langsung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ketercapaian</w:t>
      </w:r>
      <w:proofErr w:type="spellEnd"/>
      <w:r w:rsidRPr="004A5258">
        <w:rPr>
          <w:rFonts w:ascii="Tahoma" w:hAnsi="Tahoma" w:cs="Tahoma"/>
          <w:sz w:val="24"/>
          <w:szCs w:val="24"/>
        </w:rPr>
        <w:t>/</w:t>
      </w:r>
      <w:proofErr w:type="spellStart"/>
      <w:r w:rsidRPr="004A5258">
        <w:rPr>
          <w:rFonts w:ascii="Tahoma" w:hAnsi="Tahoma" w:cs="Tahoma"/>
          <w:sz w:val="24"/>
          <w:szCs w:val="24"/>
        </w:rPr>
        <w:t>kondisi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sasaran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A5258">
        <w:rPr>
          <w:rFonts w:ascii="Tahoma" w:hAnsi="Tahoma" w:cs="Tahoma"/>
          <w:sz w:val="24"/>
          <w:szCs w:val="24"/>
        </w:rPr>
        <w:t>akan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diwujudkan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antara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lain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"/>
        <w:gridCol w:w="2664"/>
        <w:gridCol w:w="2530"/>
        <w:gridCol w:w="2076"/>
        <w:gridCol w:w="1270"/>
      </w:tblGrid>
      <w:tr w:rsidR="004A5258" w:rsidRPr="004A5258" w14:paraId="4151F3DA" w14:textId="77777777" w:rsidTr="00091D40">
        <w:tc>
          <w:tcPr>
            <w:tcW w:w="562" w:type="dxa"/>
          </w:tcPr>
          <w:p w14:paraId="4AF6033D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AE70902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NO</w:t>
            </w:r>
          </w:p>
          <w:p w14:paraId="6C51875D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748" w:type="dxa"/>
          </w:tcPr>
          <w:p w14:paraId="0EC2DB5F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466843B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URAIAN</w:t>
            </w:r>
          </w:p>
        </w:tc>
        <w:tc>
          <w:tcPr>
            <w:tcW w:w="2603" w:type="dxa"/>
          </w:tcPr>
          <w:p w14:paraId="4BEBB887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D12FEDE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RELEVANSI</w:t>
            </w:r>
          </w:p>
        </w:tc>
        <w:tc>
          <w:tcPr>
            <w:tcW w:w="1879" w:type="dxa"/>
          </w:tcPr>
          <w:p w14:paraId="4CC84CBC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B34AA14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FORMULASI</w:t>
            </w:r>
          </w:p>
        </w:tc>
        <w:tc>
          <w:tcPr>
            <w:tcW w:w="1224" w:type="dxa"/>
          </w:tcPr>
          <w:p w14:paraId="6E6D9CAD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E2089C3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SUMBER DATA</w:t>
            </w:r>
          </w:p>
        </w:tc>
      </w:tr>
      <w:tr w:rsidR="004A5258" w:rsidRPr="004A5258" w14:paraId="4876416F" w14:textId="77777777" w:rsidTr="00091D40">
        <w:tc>
          <w:tcPr>
            <w:tcW w:w="562" w:type="dxa"/>
          </w:tcPr>
          <w:p w14:paraId="0004CF56" w14:textId="77777777" w:rsidR="004A5258" w:rsidRPr="004A5258" w:rsidRDefault="004A5258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4A5258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2748" w:type="dxa"/>
          </w:tcPr>
          <w:p w14:paraId="5392C140" w14:textId="77777777" w:rsidR="004A5258" w:rsidRPr="004A5258" w:rsidRDefault="004A5258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Presentase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administrasi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keuangan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terselenggara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baik</w:t>
            </w:r>
            <w:proofErr w:type="spellEnd"/>
          </w:p>
          <w:p w14:paraId="400C9822" w14:textId="77777777" w:rsidR="004A5258" w:rsidRPr="004A5258" w:rsidRDefault="004A5258" w:rsidP="00091D4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03" w:type="dxa"/>
          </w:tcPr>
          <w:p w14:paraId="3E35168F" w14:textId="77777777" w:rsidR="004A5258" w:rsidRPr="004A5258" w:rsidRDefault="004A5258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Semakin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tinggi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capaian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presentase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administrasi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keuangan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akan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terselenggara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879" w:type="dxa"/>
          </w:tcPr>
          <w:p w14:paraId="15AF4D5C" w14:textId="77777777" w:rsidR="004A5258" w:rsidRPr="004A5258" w:rsidRDefault="004A5258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capaian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dokumen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>/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laporan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administrasi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keuangan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dibagi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seluruh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dokumen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>/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laporan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administrasi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keuangan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di kali 100%</w:t>
            </w:r>
          </w:p>
        </w:tc>
        <w:tc>
          <w:tcPr>
            <w:tcW w:w="1224" w:type="dxa"/>
          </w:tcPr>
          <w:p w14:paraId="01377AFF" w14:textId="77777777" w:rsidR="004A5258" w:rsidRPr="004A5258" w:rsidRDefault="004A5258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A5258">
              <w:rPr>
                <w:rFonts w:ascii="Tahoma" w:hAnsi="Tahoma" w:cs="Tahoma"/>
                <w:sz w:val="24"/>
                <w:szCs w:val="24"/>
              </w:rPr>
              <w:t xml:space="preserve">Sub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bagian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Umum &amp;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Keuangan</w:t>
            </w:r>
            <w:proofErr w:type="spellEnd"/>
          </w:p>
        </w:tc>
      </w:tr>
    </w:tbl>
    <w:p w14:paraId="7BB90D06" w14:textId="77777777" w:rsidR="004A5258" w:rsidRPr="004A5258" w:rsidRDefault="004A5258" w:rsidP="004A5258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05359259" w14:textId="77777777" w:rsidR="004A5258" w:rsidRPr="004A5258" w:rsidRDefault="004A5258" w:rsidP="004A5258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4A5258">
        <w:rPr>
          <w:rFonts w:ascii="Tahoma" w:hAnsi="Tahoma" w:cs="Tahoma"/>
          <w:b/>
          <w:bCs/>
          <w:sz w:val="24"/>
          <w:szCs w:val="24"/>
          <w:u w:val="single"/>
        </w:rPr>
        <w:t>Target Kinerja</w:t>
      </w:r>
    </w:p>
    <w:p w14:paraId="733C1AD9" w14:textId="77777777" w:rsidR="004A5258" w:rsidRPr="004A5258" w:rsidRDefault="004A5258" w:rsidP="004A5258">
      <w:pPr>
        <w:jc w:val="both"/>
        <w:rPr>
          <w:rFonts w:ascii="Tahoma" w:hAnsi="Tahoma" w:cs="Tahoma"/>
          <w:sz w:val="24"/>
          <w:szCs w:val="24"/>
        </w:rPr>
      </w:pPr>
      <w:r w:rsidRPr="004A5258">
        <w:rPr>
          <w:rFonts w:ascii="Tahoma" w:hAnsi="Tahoma" w:cs="Tahoma"/>
          <w:sz w:val="24"/>
          <w:szCs w:val="24"/>
        </w:rPr>
        <w:t xml:space="preserve">Dalam </w:t>
      </w:r>
      <w:proofErr w:type="spellStart"/>
      <w:r w:rsidRPr="004A5258">
        <w:rPr>
          <w:rFonts w:ascii="Tahoma" w:hAnsi="Tahoma" w:cs="Tahoma"/>
          <w:sz w:val="24"/>
          <w:szCs w:val="24"/>
        </w:rPr>
        <w:t>perjanjian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ini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setiap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indikator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telah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ditetapkan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besaran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A5258">
        <w:rPr>
          <w:rFonts w:ascii="Tahoma" w:hAnsi="Tahoma" w:cs="Tahoma"/>
          <w:sz w:val="24"/>
          <w:szCs w:val="24"/>
        </w:rPr>
        <w:t>akan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dicapai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dengan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penjelasan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sebagai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berikut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: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586"/>
        <w:gridCol w:w="2222"/>
        <w:gridCol w:w="1411"/>
        <w:gridCol w:w="5249"/>
      </w:tblGrid>
      <w:tr w:rsidR="00B87DFE" w:rsidRPr="004A5258" w14:paraId="0ADEF158" w14:textId="77777777" w:rsidTr="00B87DFE">
        <w:tc>
          <w:tcPr>
            <w:tcW w:w="586" w:type="dxa"/>
          </w:tcPr>
          <w:p w14:paraId="63DEF1B6" w14:textId="77777777" w:rsidR="00B87DFE" w:rsidRPr="004A5258" w:rsidRDefault="00B87DFE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AEBCF1F" w14:textId="77777777" w:rsidR="00B87DFE" w:rsidRPr="004A5258" w:rsidRDefault="00B87DFE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NO</w:t>
            </w:r>
          </w:p>
          <w:p w14:paraId="4375C9B4" w14:textId="77777777" w:rsidR="00B87DFE" w:rsidRPr="004A5258" w:rsidRDefault="00B87DFE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</w:tcPr>
          <w:p w14:paraId="4872B21F" w14:textId="5075F93F" w:rsidR="00B87DFE" w:rsidRPr="004A5258" w:rsidRDefault="00B87DFE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Indikator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Kinerja</w:t>
            </w:r>
          </w:p>
        </w:tc>
        <w:tc>
          <w:tcPr>
            <w:tcW w:w="1411" w:type="dxa"/>
          </w:tcPr>
          <w:p w14:paraId="18C7D888" w14:textId="736D701B" w:rsidR="00B87DFE" w:rsidRPr="004A5258" w:rsidRDefault="00B87DFE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45CAA097" w14:textId="7598368B" w:rsidR="00B87DFE" w:rsidRPr="004A5258" w:rsidRDefault="00B87DFE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T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arget</w:t>
            </w:r>
          </w:p>
        </w:tc>
        <w:tc>
          <w:tcPr>
            <w:tcW w:w="5249" w:type="dxa"/>
          </w:tcPr>
          <w:p w14:paraId="097F89C4" w14:textId="77777777" w:rsidR="00B87DFE" w:rsidRPr="004A5258" w:rsidRDefault="00B87DFE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CD4CD8F" w14:textId="73EBAA5C" w:rsidR="00B87DFE" w:rsidRPr="004A5258" w:rsidRDefault="00B87DFE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P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enjelasan</w:t>
            </w:r>
            <w:proofErr w:type="spellEnd"/>
          </w:p>
        </w:tc>
      </w:tr>
      <w:tr w:rsidR="00B87DFE" w:rsidRPr="004A5258" w14:paraId="586E70EC" w14:textId="77777777" w:rsidTr="00B87DFE">
        <w:tc>
          <w:tcPr>
            <w:tcW w:w="586" w:type="dxa"/>
          </w:tcPr>
          <w:p w14:paraId="25DD8354" w14:textId="77777777" w:rsidR="00B87DFE" w:rsidRPr="004A5258" w:rsidRDefault="00B87DFE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4A5258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2222" w:type="dxa"/>
          </w:tcPr>
          <w:p w14:paraId="3E103741" w14:textId="77777777" w:rsidR="00B87DFE" w:rsidRPr="004A5258" w:rsidRDefault="00B87DFE" w:rsidP="00B87DF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Presentase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administrasi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keuangan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terselenggara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baik</w:t>
            </w:r>
            <w:proofErr w:type="spellEnd"/>
          </w:p>
          <w:p w14:paraId="65A9A888" w14:textId="77777777" w:rsidR="00B87DFE" w:rsidRPr="004A5258" w:rsidRDefault="00B87DFE" w:rsidP="00091D4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E03F67F" w14:textId="732821E8" w:rsidR="00B87DFE" w:rsidRPr="004A5258" w:rsidRDefault="00B87DFE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4A5258">
              <w:rPr>
                <w:rFonts w:ascii="Tahoma" w:hAnsi="Tahoma" w:cs="Tahoma"/>
                <w:sz w:val="24"/>
                <w:szCs w:val="24"/>
              </w:rPr>
              <w:t>100</w:t>
            </w:r>
          </w:p>
        </w:tc>
        <w:tc>
          <w:tcPr>
            <w:tcW w:w="5249" w:type="dxa"/>
          </w:tcPr>
          <w:p w14:paraId="39143CD4" w14:textId="77777777" w:rsidR="00B87DFE" w:rsidRPr="004A5258" w:rsidRDefault="00B87DFE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A5258">
              <w:rPr>
                <w:rFonts w:ascii="Tahoma" w:hAnsi="Tahoma" w:cs="Tahoma"/>
                <w:sz w:val="24"/>
                <w:szCs w:val="24"/>
              </w:rPr>
              <w:t xml:space="preserve">Target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tersebut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sesuai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target yang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telah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ditetapkan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renstra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. Hal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ini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sejalan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tren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positif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ditunjukkan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selama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3 (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tiga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)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terakhir</w:t>
            </w:r>
            <w:proofErr w:type="spellEnd"/>
          </w:p>
        </w:tc>
      </w:tr>
    </w:tbl>
    <w:p w14:paraId="1FEEFAC2" w14:textId="37293D7D" w:rsidR="004A5258" w:rsidRDefault="004A5258" w:rsidP="004A5258">
      <w:pPr>
        <w:jc w:val="both"/>
        <w:rPr>
          <w:rFonts w:ascii="Tahoma" w:hAnsi="Tahoma" w:cs="Tahoma"/>
          <w:sz w:val="24"/>
          <w:szCs w:val="24"/>
        </w:rPr>
      </w:pPr>
    </w:p>
    <w:p w14:paraId="4428A872" w14:textId="77777777" w:rsidR="004A5258" w:rsidRDefault="004A525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br w:type="page"/>
      </w:r>
    </w:p>
    <w:p w14:paraId="2E16A2F8" w14:textId="77777777" w:rsidR="004A5258" w:rsidRPr="004A5258" w:rsidRDefault="004A5258" w:rsidP="004A5258">
      <w:pPr>
        <w:rPr>
          <w:rFonts w:ascii="Tahoma" w:hAnsi="Tahoma" w:cs="Tahoma"/>
          <w:sz w:val="24"/>
          <w:szCs w:val="24"/>
        </w:rPr>
      </w:pPr>
      <w:proofErr w:type="spellStart"/>
      <w:r w:rsidRPr="004A5258">
        <w:rPr>
          <w:rFonts w:ascii="Tahoma" w:hAnsi="Tahoma" w:cs="Tahoma"/>
          <w:sz w:val="24"/>
          <w:szCs w:val="24"/>
        </w:rPr>
        <w:lastRenderedPageBreak/>
        <w:t>Penjelasan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 2</w:t>
      </w:r>
    </w:p>
    <w:p w14:paraId="3576CA4D" w14:textId="77777777" w:rsidR="004A5258" w:rsidRPr="004A5258" w:rsidRDefault="004A5258" w:rsidP="004A5258">
      <w:pPr>
        <w:ind w:left="993" w:hanging="993"/>
        <w:rPr>
          <w:rFonts w:ascii="Tahoma" w:hAnsi="Tahoma" w:cs="Tahoma"/>
          <w:sz w:val="24"/>
          <w:szCs w:val="24"/>
        </w:rPr>
      </w:pPr>
      <w:proofErr w:type="spellStart"/>
      <w:r w:rsidRPr="004A5258">
        <w:rPr>
          <w:rFonts w:ascii="Tahoma" w:hAnsi="Tahoma" w:cs="Tahoma"/>
          <w:b/>
          <w:bCs/>
          <w:sz w:val="24"/>
          <w:szCs w:val="24"/>
          <w:u w:val="single"/>
        </w:rPr>
        <w:t>Sasaran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: TERLAKSANANYA ADMINISTRASI BMD PADA PERANGKAT DAERAH YANG BERKUALITAS</w:t>
      </w:r>
    </w:p>
    <w:p w14:paraId="293BCD62" w14:textId="77777777" w:rsidR="004A5258" w:rsidRPr="004A5258" w:rsidRDefault="004A5258" w:rsidP="004A5258">
      <w:pPr>
        <w:jc w:val="both"/>
        <w:rPr>
          <w:rFonts w:ascii="Tahoma" w:hAnsi="Tahoma" w:cs="Tahoma"/>
          <w:sz w:val="24"/>
          <w:szCs w:val="24"/>
        </w:rPr>
      </w:pPr>
      <w:r w:rsidRPr="004A5258">
        <w:rPr>
          <w:rFonts w:ascii="Tahoma" w:hAnsi="Tahoma" w:cs="Tahoma"/>
          <w:sz w:val="24"/>
          <w:szCs w:val="24"/>
        </w:rPr>
        <w:t xml:space="preserve">Yang </w:t>
      </w:r>
      <w:proofErr w:type="spellStart"/>
      <w:r w:rsidRPr="004A5258">
        <w:rPr>
          <w:rFonts w:ascii="Tahoma" w:hAnsi="Tahoma" w:cs="Tahoma"/>
          <w:sz w:val="24"/>
          <w:szCs w:val="24"/>
        </w:rPr>
        <w:t>dimaksud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dalam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sasaran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ini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adalah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segala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bentuk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kegiatan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A5258">
        <w:rPr>
          <w:rFonts w:ascii="Tahoma" w:hAnsi="Tahoma" w:cs="Tahoma"/>
          <w:sz w:val="24"/>
          <w:szCs w:val="24"/>
        </w:rPr>
        <w:t>berkaitan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dengan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penggunaan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pegawai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untuk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mencapai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tujuan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organisasi</w:t>
      </w:r>
      <w:proofErr w:type="spellEnd"/>
    </w:p>
    <w:p w14:paraId="7642E12B" w14:textId="77777777" w:rsidR="004A5258" w:rsidRPr="004A5258" w:rsidRDefault="004A5258" w:rsidP="004A5258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proofErr w:type="spellStart"/>
      <w:r w:rsidRPr="004A5258">
        <w:rPr>
          <w:rFonts w:ascii="Tahoma" w:hAnsi="Tahoma" w:cs="Tahoma"/>
          <w:b/>
          <w:bCs/>
          <w:sz w:val="24"/>
          <w:szCs w:val="24"/>
          <w:u w:val="single"/>
        </w:rPr>
        <w:t>Indikator</w:t>
      </w:r>
      <w:proofErr w:type="spellEnd"/>
      <w:r w:rsidRPr="004A5258">
        <w:rPr>
          <w:rFonts w:ascii="Tahoma" w:hAnsi="Tahoma" w:cs="Tahoma"/>
          <w:b/>
          <w:bCs/>
          <w:sz w:val="24"/>
          <w:szCs w:val="24"/>
          <w:u w:val="single"/>
        </w:rPr>
        <w:t xml:space="preserve"> Kinerja</w:t>
      </w:r>
    </w:p>
    <w:p w14:paraId="7EC53424" w14:textId="77777777" w:rsidR="004A5258" w:rsidRPr="004A5258" w:rsidRDefault="004A5258" w:rsidP="004A5258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4A5258">
        <w:rPr>
          <w:rFonts w:ascii="Tahoma" w:hAnsi="Tahoma" w:cs="Tahoma"/>
          <w:sz w:val="24"/>
          <w:szCs w:val="24"/>
        </w:rPr>
        <w:t>Sasaran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ini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memiliki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1(</w:t>
      </w:r>
      <w:proofErr w:type="spellStart"/>
      <w:r w:rsidRPr="004A5258">
        <w:rPr>
          <w:rFonts w:ascii="Tahoma" w:hAnsi="Tahoma" w:cs="Tahoma"/>
          <w:sz w:val="24"/>
          <w:szCs w:val="24"/>
        </w:rPr>
        <w:t>satu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4A5258">
        <w:rPr>
          <w:rFonts w:ascii="Tahoma" w:hAnsi="Tahoma" w:cs="Tahoma"/>
          <w:sz w:val="24"/>
          <w:szCs w:val="24"/>
        </w:rPr>
        <w:t>indikator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A5258">
        <w:rPr>
          <w:rFonts w:ascii="Tahoma" w:hAnsi="Tahoma" w:cs="Tahoma"/>
          <w:sz w:val="24"/>
          <w:szCs w:val="24"/>
        </w:rPr>
        <w:t>akan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menggambarkan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secara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langsung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ketercapaian</w:t>
      </w:r>
      <w:proofErr w:type="spellEnd"/>
      <w:r w:rsidRPr="004A5258">
        <w:rPr>
          <w:rFonts w:ascii="Tahoma" w:hAnsi="Tahoma" w:cs="Tahoma"/>
          <w:sz w:val="24"/>
          <w:szCs w:val="24"/>
        </w:rPr>
        <w:t>/</w:t>
      </w:r>
      <w:proofErr w:type="spellStart"/>
      <w:r w:rsidRPr="004A5258">
        <w:rPr>
          <w:rFonts w:ascii="Tahoma" w:hAnsi="Tahoma" w:cs="Tahoma"/>
          <w:sz w:val="24"/>
          <w:szCs w:val="24"/>
        </w:rPr>
        <w:t>kondisi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sasaran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A5258">
        <w:rPr>
          <w:rFonts w:ascii="Tahoma" w:hAnsi="Tahoma" w:cs="Tahoma"/>
          <w:sz w:val="24"/>
          <w:szCs w:val="24"/>
        </w:rPr>
        <w:t>akan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diwujudkan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antara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lain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"/>
        <w:gridCol w:w="2654"/>
        <w:gridCol w:w="2562"/>
        <w:gridCol w:w="2076"/>
        <w:gridCol w:w="1248"/>
      </w:tblGrid>
      <w:tr w:rsidR="004A5258" w:rsidRPr="004A5258" w14:paraId="17CDDBE9" w14:textId="77777777" w:rsidTr="00091D40">
        <w:tc>
          <w:tcPr>
            <w:tcW w:w="562" w:type="dxa"/>
          </w:tcPr>
          <w:p w14:paraId="6E6E3D4A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16323599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NO</w:t>
            </w:r>
          </w:p>
          <w:p w14:paraId="1F3EEFD9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748" w:type="dxa"/>
          </w:tcPr>
          <w:p w14:paraId="4C841353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01E6398A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URAIAN</w:t>
            </w:r>
          </w:p>
        </w:tc>
        <w:tc>
          <w:tcPr>
            <w:tcW w:w="2603" w:type="dxa"/>
          </w:tcPr>
          <w:p w14:paraId="783A0333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499B1D7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RELEVANSI</w:t>
            </w:r>
          </w:p>
        </w:tc>
        <w:tc>
          <w:tcPr>
            <w:tcW w:w="1879" w:type="dxa"/>
          </w:tcPr>
          <w:p w14:paraId="77486EAD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0CAE06E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FORMULASI</w:t>
            </w:r>
          </w:p>
        </w:tc>
        <w:tc>
          <w:tcPr>
            <w:tcW w:w="1224" w:type="dxa"/>
          </w:tcPr>
          <w:p w14:paraId="72109FEB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02D3F0E9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SUMBER DATA</w:t>
            </w:r>
          </w:p>
        </w:tc>
      </w:tr>
      <w:tr w:rsidR="004A5258" w:rsidRPr="004A5258" w14:paraId="1CD42D15" w14:textId="77777777" w:rsidTr="00091D40">
        <w:tc>
          <w:tcPr>
            <w:tcW w:w="562" w:type="dxa"/>
          </w:tcPr>
          <w:p w14:paraId="4F7A3524" w14:textId="77777777" w:rsidR="004A5258" w:rsidRPr="004A5258" w:rsidRDefault="004A5258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4A5258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2748" w:type="dxa"/>
          </w:tcPr>
          <w:p w14:paraId="1E55791A" w14:textId="77777777" w:rsidR="004A5258" w:rsidRPr="004A5258" w:rsidRDefault="004A5258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Presentase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administrasi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barang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milik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pada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perangkat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</w:p>
          <w:p w14:paraId="501397D0" w14:textId="77777777" w:rsidR="004A5258" w:rsidRPr="004A5258" w:rsidRDefault="004A5258" w:rsidP="00091D4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03" w:type="dxa"/>
          </w:tcPr>
          <w:p w14:paraId="1AB3D756" w14:textId="77777777" w:rsidR="004A5258" w:rsidRPr="004A5258" w:rsidRDefault="004A5258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Semakin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tinggi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capaian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presentase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barang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milik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diadministrasikan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maka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akan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terwujud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administrasi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barang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milik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berkualitas</w:t>
            </w:r>
            <w:proofErr w:type="spellEnd"/>
          </w:p>
        </w:tc>
        <w:tc>
          <w:tcPr>
            <w:tcW w:w="1879" w:type="dxa"/>
          </w:tcPr>
          <w:p w14:paraId="0058D0BE" w14:textId="77777777" w:rsidR="004A5258" w:rsidRPr="004A5258" w:rsidRDefault="004A5258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capaian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dokumen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>/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laporan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administasi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barang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milik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dibagi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seluruh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dokumen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>/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laporan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barang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milik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diadministrasikan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dikali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100%</w:t>
            </w:r>
          </w:p>
        </w:tc>
        <w:tc>
          <w:tcPr>
            <w:tcW w:w="1224" w:type="dxa"/>
          </w:tcPr>
          <w:p w14:paraId="6A4CBBF9" w14:textId="77777777" w:rsidR="004A5258" w:rsidRPr="004A5258" w:rsidRDefault="004A5258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A5258">
              <w:rPr>
                <w:rFonts w:ascii="Tahoma" w:hAnsi="Tahoma" w:cs="Tahoma"/>
                <w:sz w:val="24"/>
                <w:szCs w:val="24"/>
              </w:rPr>
              <w:t xml:space="preserve">Sub Bagian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umum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&amp;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keuangan</w:t>
            </w:r>
            <w:proofErr w:type="spellEnd"/>
          </w:p>
        </w:tc>
      </w:tr>
    </w:tbl>
    <w:p w14:paraId="12D23687" w14:textId="77777777" w:rsidR="004A5258" w:rsidRPr="004A5258" w:rsidRDefault="004A5258" w:rsidP="004A5258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25829FDA" w14:textId="77777777" w:rsidR="004A5258" w:rsidRPr="004A5258" w:rsidRDefault="004A5258" w:rsidP="004A5258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4A5258">
        <w:rPr>
          <w:rFonts w:ascii="Tahoma" w:hAnsi="Tahoma" w:cs="Tahoma"/>
          <w:b/>
          <w:bCs/>
          <w:sz w:val="24"/>
          <w:szCs w:val="24"/>
          <w:u w:val="single"/>
        </w:rPr>
        <w:t>Target Kinerja</w:t>
      </w:r>
    </w:p>
    <w:p w14:paraId="1F3B3AA0" w14:textId="77777777" w:rsidR="004A5258" w:rsidRPr="004A5258" w:rsidRDefault="004A5258" w:rsidP="004A5258">
      <w:pPr>
        <w:jc w:val="both"/>
        <w:rPr>
          <w:rFonts w:ascii="Tahoma" w:hAnsi="Tahoma" w:cs="Tahoma"/>
          <w:sz w:val="24"/>
          <w:szCs w:val="24"/>
        </w:rPr>
      </w:pPr>
      <w:r w:rsidRPr="004A5258">
        <w:rPr>
          <w:rFonts w:ascii="Tahoma" w:hAnsi="Tahoma" w:cs="Tahoma"/>
          <w:sz w:val="24"/>
          <w:szCs w:val="24"/>
        </w:rPr>
        <w:t xml:space="preserve">Dalam </w:t>
      </w:r>
      <w:proofErr w:type="spellStart"/>
      <w:r w:rsidRPr="004A5258">
        <w:rPr>
          <w:rFonts w:ascii="Tahoma" w:hAnsi="Tahoma" w:cs="Tahoma"/>
          <w:sz w:val="24"/>
          <w:szCs w:val="24"/>
        </w:rPr>
        <w:t>perjanjian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ini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setiap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indikator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telah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ditetapkan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besaran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A5258">
        <w:rPr>
          <w:rFonts w:ascii="Tahoma" w:hAnsi="Tahoma" w:cs="Tahoma"/>
          <w:sz w:val="24"/>
          <w:szCs w:val="24"/>
        </w:rPr>
        <w:t>akan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dicapai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dengan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penjelasan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sebagai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berikut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: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586"/>
        <w:gridCol w:w="2222"/>
        <w:gridCol w:w="1411"/>
        <w:gridCol w:w="5339"/>
      </w:tblGrid>
      <w:tr w:rsidR="009330A7" w:rsidRPr="004A5258" w14:paraId="36EAB383" w14:textId="77777777" w:rsidTr="009330A7">
        <w:tc>
          <w:tcPr>
            <w:tcW w:w="586" w:type="dxa"/>
          </w:tcPr>
          <w:p w14:paraId="3E44CA17" w14:textId="77777777" w:rsidR="009330A7" w:rsidRPr="004A5258" w:rsidRDefault="009330A7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009B682" w14:textId="77777777" w:rsidR="009330A7" w:rsidRPr="004A5258" w:rsidRDefault="009330A7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NO</w:t>
            </w:r>
          </w:p>
          <w:p w14:paraId="3FAB977B" w14:textId="77777777" w:rsidR="009330A7" w:rsidRPr="004A5258" w:rsidRDefault="009330A7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</w:tcPr>
          <w:p w14:paraId="46F228D2" w14:textId="3C438F2E" w:rsidR="009330A7" w:rsidRPr="004A5258" w:rsidRDefault="009330A7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Indikator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Kinerja</w:t>
            </w:r>
          </w:p>
        </w:tc>
        <w:tc>
          <w:tcPr>
            <w:tcW w:w="1411" w:type="dxa"/>
          </w:tcPr>
          <w:p w14:paraId="34DF2612" w14:textId="7A1D0913" w:rsidR="009330A7" w:rsidRPr="004A5258" w:rsidRDefault="009330A7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FC458F4" w14:textId="6F4491BD" w:rsidR="009330A7" w:rsidRPr="004A5258" w:rsidRDefault="009330A7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T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arget</w:t>
            </w:r>
          </w:p>
        </w:tc>
        <w:tc>
          <w:tcPr>
            <w:tcW w:w="5339" w:type="dxa"/>
          </w:tcPr>
          <w:p w14:paraId="5A956F5E" w14:textId="77777777" w:rsidR="009330A7" w:rsidRPr="004A5258" w:rsidRDefault="009330A7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1DE4430" w14:textId="00FE3965" w:rsidR="009330A7" w:rsidRPr="004A5258" w:rsidRDefault="009330A7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P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enjelasan</w:t>
            </w:r>
            <w:proofErr w:type="spellEnd"/>
          </w:p>
        </w:tc>
      </w:tr>
      <w:tr w:rsidR="009330A7" w:rsidRPr="004A5258" w14:paraId="0CABF3BC" w14:textId="77777777" w:rsidTr="009330A7">
        <w:tc>
          <w:tcPr>
            <w:tcW w:w="586" w:type="dxa"/>
          </w:tcPr>
          <w:p w14:paraId="64F58CC4" w14:textId="77777777" w:rsidR="009330A7" w:rsidRPr="004A5258" w:rsidRDefault="009330A7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4A5258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2222" w:type="dxa"/>
          </w:tcPr>
          <w:p w14:paraId="5C21885A" w14:textId="77777777" w:rsidR="009330A7" w:rsidRDefault="0079201B" w:rsidP="00091D40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Presentase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administrasi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barang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milik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pada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perangkat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</w:p>
          <w:p w14:paraId="60A8052D" w14:textId="4A69628D" w:rsidR="00C84178" w:rsidRPr="004A5258" w:rsidRDefault="00C84178" w:rsidP="00091D4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B2635C9" w14:textId="5314D123" w:rsidR="009330A7" w:rsidRPr="004A5258" w:rsidRDefault="009330A7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4A5258">
              <w:rPr>
                <w:rFonts w:ascii="Tahoma" w:hAnsi="Tahoma" w:cs="Tahoma"/>
                <w:sz w:val="24"/>
                <w:szCs w:val="24"/>
              </w:rPr>
              <w:t>100</w:t>
            </w:r>
          </w:p>
        </w:tc>
        <w:tc>
          <w:tcPr>
            <w:tcW w:w="5339" w:type="dxa"/>
          </w:tcPr>
          <w:p w14:paraId="43EA4027" w14:textId="77777777" w:rsidR="009330A7" w:rsidRPr="004A5258" w:rsidRDefault="009330A7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A5258">
              <w:rPr>
                <w:rFonts w:ascii="Tahoma" w:hAnsi="Tahoma" w:cs="Tahoma"/>
                <w:sz w:val="24"/>
                <w:szCs w:val="24"/>
              </w:rPr>
              <w:t xml:space="preserve">Target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tersebut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sesuai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target yang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telah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ditetapkan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renstra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. Hal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ini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sejalan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tren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positif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ditunjukkan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selama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3 (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tiga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)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terakhir</w:t>
            </w:r>
            <w:proofErr w:type="spellEnd"/>
          </w:p>
        </w:tc>
      </w:tr>
    </w:tbl>
    <w:p w14:paraId="3BB2256D" w14:textId="0E9BC7D9" w:rsidR="004A5258" w:rsidRDefault="004A5258" w:rsidP="004A5258">
      <w:pPr>
        <w:rPr>
          <w:rFonts w:ascii="Tahoma" w:hAnsi="Tahoma" w:cs="Tahoma"/>
          <w:sz w:val="24"/>
          <w:szCs w:val="24"/>
        </w:rPr>
      </w:pPr>
    </w:p>
    <w:p w14:paraId="094E9093" w14:textId="77777777" w:rsidR="004A5258" w:rsidRDefault="004A525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63568B2C" w14:textId="0E7EABB8" w:rsidR="004A5258" w:rsidRPr="004A5258" w:rsidRDefault="004A5258" w:rsidP="004A5258">
      <w:pPr>
        <w:rPr>
          <w:rFonts w:ascii="Tahoma" w:hAnsi="Tahoma" w:cs="Tahoma"/>
          <w:sz w:val="24"/>
          <w:szCs w:val="24"/>
        </w:rPr>
      </w:pPr>
      <w:proofErr w:type="spellStart"/>
      <w:r w:rsidRPr="004A5258">
        <w:rPr>
          <w:rFonts w:ascii="Tahoma" w:hAnsi="Tahoma" w:cs="Tahoma"/>
          <w:sz w:val="24"/>
          <w:szCs w:val="24"/>
        </w:rPr>
        <w:lastRenderedPageBreak/>
        <w:t>Penjelasan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3</w:t>
      </w:r>
    </w:p>
    <w:p w14:paraId="0A2613D2" w14:textId="77777777" w:rsidR="004A5258" w:rsidRPr="004A5258" w:rsidRDefault="004A5258" w:rsidP="004A5258">
      <w:pPr>
        <w:ind w:left="993" w:hanging="993"/>
        <w:rPr>
          <w:rFonts w:ascii="Tahoma" w:hAnsi="Tahoma" w:cs="Tahoma"/>
          <w:sz w:val="24"/>
          <w:szCs w:val="24"/>
        </w:rPr>
      </w:pPr>
      <w:proofErr w:type="spellStart"/>
      <w:r w:rsidRPr="004A5258">
        <w:rPr>
          <w:rFonts w:ascii="Tahoma" w:hAnsi="Tahoma" w:cs="Tahoma"/>
          <w:b/>
          <w:bCs/>
          <w:sz w:val="24"/>
          <w:szCs w:val="24"/>
          <w:u w:val="single"/>
        </w:rPr>
        <w:t>Sasaran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: TERLAKSANANYA ADMINISTRASI UMUM PERANGKAT DAERAH DENGAN BAIK</w:t>
      </w:r>
    </w:p>
    <w:p w14:paraId="71D303ED" w14:textId="77777777" w:rsidR="004A5258" w:rsidRPr="004A5258" w:rsidRDefault="004A5258" w:rsidP="004A5258">
      <w:pPr>
        <w:jc w:val="both"/>
        <w:rPr>
          <w:rFonts w:ascii="Tahoma" w:hAnsi="Tahoma" w:cs="Tahoma"/>
          <w:sz w:val="24"/>
          <w:szCs w:val="24"/>
        </w:rPr>
      </w:pPr>
      <w:r w:rsidRPr="004A5258">
        <w:rPr>
          <w:rFonts w:ascii="Tahoma" w:hAnsi="Tahoma" w:cs="Tahoma"/>
          <w:sz w:val="24"/>
          <w:szCs w:val="24"/>
        </w:rPr>
        <w:t xml:space="preserve">Yang </w:t>
      </w:r>
      <w:proofErr w:type="spellStart"/>
      <w:r w:rsidRPr="004A5258">
        <w:rPr>
          <w:rFonts w:ascii="Tahoma" w:hAnsi="Tahoma" w:cs="Tahoma"/>
          <w:sz w:val="24"/>
          <w:szCs w:val="24"/>
        </w:rPr>
        <w:t>dimaksud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dalam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sasaran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ini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adalah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segala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bentuk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kegiatan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A5258">
        <w:rPr>
          <w:rFonts w:ascii="Tahoma" w:hAnsi="Tahoma" w:cs="Tahoma"/>
          <w:sz w:val="24"/>
          <w:szCs w:val="24"/>
        </w:rPr>
        <w:t>berkaitan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dengan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penggunaan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pegawai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untuk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mencapai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tujuan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organisasi</w:t>
      </w:r>
      <w:proofErr w:type="spellEnd"/>
    </w:p>
    <w:p w14:paraId="2491E64D" w14:textId="77777777" w:rsidR="004A5258" w:rsidRDefault="004A5258" w:rsidP="004A5258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06767ECF" w14:textId="00DFCB96" w:rsidR="004A5258" w:rsidRPr="004A5258" w:rsidRDefault="004A5258" w:rsidP="004A5258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proofErr w:type="spellStart"/>
      <w:r w:rsidRPr="004A5258">
        <w:rPr>
          <w:rFonts w:ascii="Tahoma" w:hAnsi="Tahoma" w:cs="Tahoma"/>
          <w:b/>
          <w:bCs/>
          <w:sz w:val="24"/>
          <w:szCs w:val="24"/>
          <w:u w:val="single"/>
        </w:rPr>
        <w:t>Indikator</w:t>
      </w:r>
      <w:proofErr w:type="spellEnd"/>
      <w:r w:rsidRPr="004A5258">
        <w:rPr>
          <w:rFonts w:ascii="Tahoma" w:hAnsi="Tahoma" w:cs="Tahoma"/>
          <w:b/>
          <w:bCs/>
          <w:sz w:val="24"/>
          <w:szCs w:val="24"/>
          <w:u w:val="single"/>
        </w:rPr>
        <w:t xml:space="preserve"> Kinerja</w:t>
      </w:r>
    </w:p>
    <w:p w14:paraId="0AEB74B7" w14:textId="77777777" w:rsidR="004A5258" w:rsidRPr="004A5258" w:rsidRDefault="004A5258" w:rsidP="004A5258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4A5258">
        <w:rPr>
          <w:rFonts w:ascii="Tahoma" w:hAnsi="Tahoma" w:cs="Tahoma"/>
          <w:sz w:val="24"/>
          <w:szCs w:val="24"/>
        </w:rPr>
        <w:t>Sasaran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ini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memiliki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1(</w:t>
      </w:r>
      <w:proofErr w:type="spellStart"/>
      <w:r w:rsidRPr="004A5258">
        <w:rPr>
          <w:rFonts w:ascii="Tahoma" w:hAnsi="Tahoma" w:cs="Tahoma"/>
          <w:sz w:val="24"/>
          <w:szCs w:val="24"/>
        </w:rPr>
        <w:t>satu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4A5258">
        <w:rPr>
          <w:rFonts w:ascii="Tahoma" w:hAnsi="Tahoma" w:cs="Tahoma"/>
          <w:sz w:val="24"/>
          <w:szCs w:val="24"/>
        </w:rPr>
        <w:t>indikator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A5258">
        <w:rPr>
          <w:rFonts w:ascii="Tahoma" w:hAnsi="Tahoma" w:cs="Tahoma"/>
          <w:sz w:val="24"/>
          <w:szCs w:val="24"/>
        </w:rPr>
        <w:t>akan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menggambarkan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secara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langsung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ketercapaian</w:t>
      </w:r>
      <w:proofErr w:type="spellEnd"/>
      <w:r w:rsidRPr="004A5258">
        <w:rPr>
          <w:rFonts w:ascii="Tahoma" w:hAnsi="Tahoma" w:cs="Tahoma"/>
          <w:sz w:val="24"/>
          <w:szCs w:val="24"/>
        </w:rPr>
        <w:t>/</w:t>
      </w:r>
      <w:proofErr w:type="spellStart"/>
      <w:r w:rsidRPr="004A5258">
        <w:rPr>
          <w:rFonts w:ascii="Tahoma" w:hAnsi="Tahoma" w:cs="Tahoma"/>
          <w:sz w:val="24"/>
          <w:szCs w:val="24"/>
        </w:rPr>
        <w:t>kondisi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sasaran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A5258">
        <w:rPr>
          <w:rFonts w:ascii="Tahoma" w:hAnsi="Tahoma" w:cs="Tahoma"/>
          <w:sz w:val="24"/>
          <w:szCs w:val="24"/>
        </w:rPr>
        <w:t>akan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diwujudkan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antara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lain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"/>
        <w:gridCol w:w="2673"/>
        <w:gridCol w:w="2543"/>
        <w:gridCol w:w="2076"/>
        <w:gridCol w:w="1248"/>
      </w:tblGrid>
      <w:tr w:rsidR="004A5258" w:rsidRPr="004A5258" w14:paraId="0E7E4AE4" w14:textId="77777777" w:rsidTr="00091D40">
        <w:tc>
          <w:tcPr>
            <w:tcW w:w="562" w:type="dxa"/>
          </w:tcPr>
          <w:p w14:paraId="05E935B9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EBEB83F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NO</w:t>
            </w:r>
          </w:p>
          <w:p w14:paraId="55AF3203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748" w:type="dxa"/>
          </w:tcPr>
          <w:p w14:paraId="3D1E70DC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3DC849B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URAIAN</w:t>
            </w:r>
          </w:p>
        </w:tc>
        <w:tc>
          <w:tcPr>
            <w:tcW w:w="2603" w:type="dxa"/>
          </w:tcPr>
          <w:p w14:paraId="4DD82299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7B41DD2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RELEVANSI</w:t>
            </w:r>
          </w:p>
        </w:tc>
        <w:tc>
          <w:tcPr>
            <w:tcW w:w="1879" w:type="dxa"/>
          </w:tcPr>
          <w:p w14:paraId="53E9041D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D4FAC12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FORMULASI</w:t>
            </w:r>
          </w:p>
        </w:tc>
        <w:tc>
          <w:tcPr>
            <w:tcW w:w="1224" w:type="dxa"/>
          </w:tcPr>
          <w:p w14:paraId="6488F8B7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5BA7DF0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SUMBER DATA</w:t>
            </w:r>
          </w:p>
        </w:tc>
      </w:tr>
      <w:tr w:rsidR="004A5258" w:rsidRPr="004A5258" w14:paraId="197CF48D" w14:textId="77777777" w:rsidTr="00091D40">
        <w:tc>
          <w:tcPr>
            <w:tcW w:w="562" w:type="dxa"/>
          </w:tcPr>
          <w:p w14:paraId="1E0BB31E" w14:textId="77777777" w:rsidR="004A5258" w:rsidRPr="004A5258" w:rsidRDefault="004A5258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4A5258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2748" w:type="dxa"/>
          </w:tcPr>
          <w:p w14:paraId="41E358C5" w14:textId="77777777" w:rsidR="004A5258" w:rsidRPr="004A5258" w:rsidRDefault="004A5258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Presentase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rata-rata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capaian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kinerja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administrasi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umum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perangkat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</w:p>
          <w:p w14:paraId="49D1535C" w14:textId="77777777" w:rsidR="004A5258" w:rsidRPr="004A5258" w:rsidRDefault="004A5258" w:rsidP="00091D4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03" w:type="dxa"/>
          </w:tcPr>
          <w:p w14:paraId="7E77C96F" w14:textId="77777777" w:rsidR="004A5258" w:rsidRPr="004A5258" w:rsidRDefault="004A5258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Semakin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tinggi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capaian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presentase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capaian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kinerja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administrasi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umum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maka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akan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terlaksana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administrasi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umum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perangkat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879" w:type="dxa"/>
          </w:tcPr>
          <w:p w14:paraId="54779F6F" w14:textId="77777777" w:rsidR="004A5258" w:rsidRPr="004A5258" w:rsidRDefault="004A5258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capaian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dokumen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>/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laporan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administasi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administrasi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umum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dibagi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seluruh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dokumen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>/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laporan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administrasi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umum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perangkat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ditargetkan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dikali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100%</w:t>
            </w:r>
          </w:p>
        </w:tc>
        <w:tc>
          <w:tcPr>
            <w:tcW w:w="1224" w:type="dxa"/>
          </w:tcPr>
          <w:p w14:paraId="0C2C45C3" w14:textId="77777777" w:rsidR="004A5258" w:rsidRPr="004A5258" w:rsidRDefault="004A5258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A5258">
              <w:rPr>
                <w:rFonts w:ascii="Tahoma" w:hAnsi="Tahoma" w:cs="Tahoma"/>
                <w:sz w:val="24"/>
                <w:szCs w:val="24"/>
              </w:rPr>
              <w:t xml:space="preserve">Sub Bagian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umum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&amp;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keuangan</w:t>
            </w:r>
            <w:proofErr w:type="spellEnd"/>
          </w:p>
        </w:tc>
      </w:tr>
    </w:tbl>
    <w:p w14:paraId="69BE8D3A" w14:textId="77777777" w:rsidR="004A5258" w:rsidRPr="004A5258" w:rsidRDefault="004A5258" w:rsidP="004A5258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E3CD943" w14:textId="77777777" w:rsidR="004A5258" w:rsidRPr="004A5258" w:rsidRDefault="004A5258" w:rsidP="004A5258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4A5258">
        <w:rPr>
          <w:rFonts w:ascii="Tahoma" w:hAnsi="Tahoma" w:cs="Tahoma"/>
          <w:b/>
          <w:bCs/>
          <w:sz w:val="24"/>
          <w:szCs w:val="24"/>
          <w:u w:val="single"/>
        </w:rPr>
        <w:t>Target Kinerja</w:t>
      </w:r>
    </w:p>
    <w:p w14:paraId="0F67CE76" w14:textId="77777777" w:rsidR="004A5258" w:rsidRPr="004A5258" w:rsidRDefault="004A5258" w:rsidP="004A5258">
      <w:pPr>
        <w:jc w:val="both"/>
        <w:rPr>
          <w:rFonts w:ascii="Tahoma" w:hAnsi="Tahoma" w:cs="Tahoma"/>
          <w:sz w:val="24"/>
          <w:szCs w:val="24"/>
        </w:rPr>
      </w:pPr>
      <w:r w:rsidRPr="004A5258">
        <w:rPr>
          <w:rFonts w:ascii="Tahoma" w:hAnsi="Tahoma" w:cs="Tahoma"/>
          <w:sz w:val="24"/>
          <w:szCs w:val="24"/>
        </w:rPr>
        <w:t xml:space="preserve">Dalam </w:t>
      </w:r>
      <w:proofErr w:type="spellStart"/>
      <w:r w:rsidRPr="004A5258">
        <w:rPr>
          <w:rFonts w:ascii="Tahoma" w:hAnsi="Tahoma" w:cs="Tahoma"/>
          <w:sz w:val="24"/>
          <w:szCs w:val="24"/>
        </w:rPr>
        <w:t>perjanjian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ini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setiap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indikator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telah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ditetapkan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besaran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A5258">
        <w:rPr>
          <w:rFonts w:ascii="Tahoma" w:hAnsi="Tahoma" w:cs="Tahoma"/>
          <w:sz w:val="24"/>
          <w:szCs w:val="24"/>
        </w:rPr>
        <w:t>akan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dicapai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dengan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penjelasan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sebagai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berikut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: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586"/>
        <w:gridCol w:w="2132"/>
        <w:gridCol w:w="1411"/>
        <w:gridCol w:w="5429"/>
      </w:tblGrid>
      <w:tr w:rsidR="00921DFE" w:rsidRPr="004A5258" w14:paraId="1C91F8F1" w14:textId="77777777" w:rsidTr="00921DFE">
        <w:tc>
          <w:tcPr>
            <w:tcW w:w="586" w:type="dxa"/>
          </w:tcPr>
          <w:p w14:paraId="1C6846A8" w14:textId="77777777" w:rsidR="00921DFE" w:rsidRPr="004A5258" w:rsidRDefault="00921DFE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76B60F0" w14:textId="77777777" w:rsidR="00921DFE" w:rsidRPr="004A5258" w:rsidRDefault="00921DFE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NO</w:t>
            </w:r>
          </w:p>
          <w:p w14:paraId="1D72C316" w14:textId="77777777" w:rsidR="00921DFE" w:rsidRPr="004A5258" w:rsidRDefault="00921DFE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</w:tcPr>
          <w:p w14:paraId="3B3CF584" w14:textId="3D98013A" w:rsidR="00921DFE" w:rsidRPr="004A5258" w:rsidRDefault="00921DFE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Indikator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Kinerja</w:t>
            </w:r>
          </w:p>
        </w:tc>
        <w:tc>
          <w:tcPr>
            <w:tcW w:w="1411" w:type="dxa"/>
          </w:tcPr>
          <w:p w14:paraId="56B2EC0C" w14:textId="5B3C8165" w:rsidR="00921DFE" w:rsidRPr="004A5258" w:rsidRDefault="00921DFE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9166605" w14:textId="77777777" w:rsidR="00921DFE" w:rsidRPr="004A5258" w:rsidRDefault="00921DFE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TARGET</w:t>
            </w:r>
          </w:p>
        </w:tc>
        <w:tc>
          <w:tcPr>
            <w:tcW w:w="5429" w:type="dxa"/>
          </w:tcPr>
          <w:p w14:paraId="5B54A99A" w14:textId="77777777" w:rsidR="00921DFE" w:rsidRPr="004A5258" w:rsidRDefault="00921DFE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9FB6657" w14:textId="77777777" w:rsidR="00921DFE" w:rsidRPr="004A5258" w:rsidRDefault="00921DFE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PENJELASAN</w:t>
            </w:r>
          </w:p>
        </w:tc>
      </w:tr>
      <w:tr w:rsidR="00921DFE" w:rsidRPr="004A5258" w14:paraId="59B36BAB" w14:textId="77777777" w:rsidTr="00921DFE">
        <w:tc>
          <w:tcPr>
            <w:tcW w:w="586" w:type="dxa"/>
          </w:tcPr>
          <w:p w14:paraId="2707E728" w14:textId="77777777" w:rsidR="00921DFE" w:rsidRPr="004A5258" w:rsidRDefault="00921DFE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4A5258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2132" w:type="dxa"/>
          </w:tcPr>
          <w:p w14:paraId="39AFD1AB" w14:textId="77777777" w:rsidR="00921DFE" w:rsidRDefault="00921DFE" w:rsidP="00091D40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Presentase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rata-rata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capaian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kinerja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administrasi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umum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perangkat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</w:p>
          <w:p w14:paraId="1D69AEC1" w14:textId="6AABF606" w:rsidR="00921DFE" w:rsidRPr="004A5258" w:rsidRDefault="00921DFE" w:rsidP="00091D4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1" w:type="dxa"/>
          </w:tcPr>
          <w:p w14:paraId="753BA672" w14:textId="2CA3A7D0" w:rsidR="00921DFE" w:rsidRPr="004A5258" w:rsidRDefault="00921DFE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4A5258">
              <w:rPr>
                <w:rFonts w:ascii="Tahoma" w:hAnsi="Tahoma" w:cs="Tahoma"/>
                <w:sz w:val="24"/>
                <w:szCs w:val="24"/>
              </w:rPr>
              <w:t>100</w:t>
            </w:r>
          </w:p>
        </w:tc>
        <w:tc>
          <w:tcPr>
            <w:tcW w:w="5429" w:type="dxa"/>
          </w:tcPr>
          <w:p w14:paraId="0C6D571B" w14:textId="77777777" w:rsidR="00921DFE" w:rsidRPr="004A5258" w:rsidRDefault="00921DFE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A5258">
              <w:rPr>
                <w:rFonts w:ascii="Tahoma" w:hAnsi="Tahoma" w:cs="Tahoma"/>
                <w:sz w:val="24"/>
                <w:szCs w:val="24"/>
              </w:rPr>
              <w:t xml:space="preserve">Target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tersebut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sesuai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target yang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telah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ditetapkan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renstra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. Hal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ini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sejalan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tren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positif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ditunjukkan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selama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3 (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tiga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)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terakhir</w:t>
            </w:r>
            <w:proofErr w:type="spellEnd"/>
          </w:p>
        </w:tc>
      </w:tr>
    </w:tbl>
    <w:p w14:paraId="53365630" w14:textId="5AC1F68B" w:rsidR="004A5258" w:rsidRDefault="004A5258" w:rsidP="004A5258">
      <w:pPr>
        <w:jc w:val="both"/>
        <w:rPr>
          <w:rFonts w:ascii="Tahoma" w:hAnsi="Tahoma" w:cs="Tahoma"/>
          <w:sz w:val="24"/>
          <w:szCs w:val="24"/>
        </w:rPr>
      </w:pPr>
    </w:p>
    <w:p w14:paraId="5E1C2B8B" w14:textId="77777777" w:rsidR="004A5258" w:rsidRDefault="004A525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66954BD2" w14:textId="6EF6FF44" w:rsidR="004A5258" w:rsidRPr="004A5258" w:rsidRDefault="004A5258" w:rsidP="004A5258">
      <w:pPr>
        <w:rPr>
          <w:rFonts w:ascii="Tahoma" w:hAnsi="Tahoma" w:cs="Tahoma"/>
          <w:sz w:val="24"/>
          <w:szCs w:val="24"/>
        </w:rPr>
      </w:pPr>
      <w:proofErr w:type="spellStart"/>
      <w:r w:rsidRPr="004A5258">
        <w:rPr>
          <w:rFonts w:ascii="Tahoma" w:hAnsi="Tahoma" w:cs="Tahoma"/>
          <w:sz w:val="24"/>
          <w:szCs w:val="24"/>
        </w:rPr>
        <w:lastRenderedPageBreak/>
        <w:t>Penjelasan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4</w:t>
      </w:r>
    </w:p>
    <w:p w14:paraId="088AB612" w14:textId="77777777" w:rsidR="004A5258" w:rsidRPr="004A5258" w:rsidRDefault="004A5258" w:rsidP="004A5258">
      <w:pPr>
        <w:ind w:left="993" w:hanging="993"/>
        <w:rPr>
          <w:rFonts w:ascii="Tahoma" w:hAnsi="Tahoma" w:cs="Tahoma"/>
          <w:sz w:val="24"/>
          <w:szCs w:val="24"/>
        </w:rPr>
      </w:pPr>
      <w:proofErr w:type="spellStart"/>
      <w:r w:rsidRPr="004A5258">
        <w:rPr>
          <w:rFonts w:ascii="Tahoma" w:hAnsi="Tahoma" w:cs="Tahoma"/>
          <w:b/>
          <w:bCs/>
          <w:sz w:val="24"/>
          <w:szCs w:val="24"/>
          <w:u w:val="single"/>
        </w:rPr>
        <w:t>Sasaran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: TERSEDIANYA BMD PENUNJANG URUSAN PEMERINTAHAN DAERAH</w:t>
      </w:r>
    </w:p>
    <w:p w14:paraId="4C7790E7" w14:textId="77777777" w:rsidR="004A5258" w:rsidRPr="004A5258" w:rsidRDefault="004A5258" w:rsidP="004A5258">
      <w:pPr>
        <w:jc w:val="both"/>
        <w:rPr>
          <w:rFonts w:ascii="Tahoma" w:hAnsi="Tahoma" w:cs="Tahoma"/>
          <w:sz w:val="24"/>
          <w:szCs w:val="24"/>
        </w:rPr>
      </w:pPr>
      <w:r w:rsidRPr="004A5258">
        <w:rPr>
          <w:rFonts w:ascii="Tahoma" w:hAnsi="Tahoma" w:cs="Tahoma"/>
          <w:sz w:val="24"/>
          <w:szCs w:val="24"/>
        </w:rPr>
        <w:t xml:space="preserve">Yang </w:t>
      </w:r>
      <w:proofErr w:type="spellStart"/>
      <w:r w:rsidRPr="004A5258">
        <w:rPr>
          <w:rFonts w:ascii="Tahoma" w:hAnsi="Tahoma" w:cs="Tahoma"/>
          <w:sz w:val="24"/>
          <w:szCs w:val="24"/>
        </w:rPr>
        <w:t>dimaksud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dalam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sasaran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ini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adalah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segala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bentuk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kegiatan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A5258">
        <w:rPr>
          <w:rFonts w:ascii="Tahoma" w:hAnsi="Tahoma" w:cs="Tahoma"/>
          <w:sz w:val="24"/>
          <w:szCs w:val="24"/>
        </w:rPr>
        <w:t>berkaitan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dengan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penggunaan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pegawai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untuk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mencapai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tujuan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organisasi</w:t>
      </w:r>
      <w:proofErr w:type="spellEnd"/>
    </w:p>
    <w:p w14:paraId="3AAD91EC" w14:textId="77777777" w:rsidR="004A5258" w:rsidRDefault="004A5258" w:rsidP="004A5258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36C7475B" w14:textId="79BF4B02" w:rsidR="004A5258" w:rsidRPr="004A5258" w:rsidRDefault="004A5258" w:rsidP="004A5258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proofErr w:type="spellStart"/>
      <w:r w:rsidRPr="004A5258">
        <w:rPr>
          <w:rFonts w:ascii="Tahoma" w:hAnsi="Tahoma" w:cs="Tahoma"/>
          <w:b/>
          <w:bCs/>
          <w:sz w:val="24"/>
          <w:szCs w:val="24"/>
          <w:u w:val="single"/>
        </w:rPr>
        <w:t>Indikator</w:t>
      </w:r>
      <w:proofErr w:type="spellEnd"/>
      <w:r w:rsidRPr="004A5258">
        <w:rPr>
          <w:rFonts w:ascii="Tahoma" w:hAnsi="Tahoma" w:cs="Tahoma"/>
          <w:b/>
          <w:bCs/>
          <w:sz w:val="24"/>
          <w:szCs w:val="24"/>
          <w:u w:val="single"/>
        </w:rPr>
        <w:t xml:space="preserve"> Kinerja</w:t>
      </w:r>
    </w:p>
    <w:p w14:paraId="16092C41" w14:textId="77777777" w:rsidR="004A5258" w:rsidRPr="004A5258" w:rsidRDefault="004A5258" w:rsidP="004A5258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4A5258">
        <w:rPr>
          <w:rFonts w:ascii="Tahoma" w:hAnsi="Tahoma" w:cs="Tahoma"/>
          <w:sz w:val="24"/>
          <w:szCs w:val="24"/>
        </w:rPr>
        <w:t>Sasaran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ini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memiliki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1(</w:t>
      </w:r>
      <w:proofErr w:type="spellStart"/>
      <w:r w:rsidRPr="004A5258">
        <w:rPr>
          <w:rFonts w:ascii="Tahoma" w:hAnsi="Tahoma" w:cs="Tahoma"/>
          <w:sz w:val="24"/>
          <w:szCs w:val="24"/>
        </w:rPr>
        <w:t>satu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4A5258">
        <w:rPr>
          <w:rFonts w:ascii="Tahoma" w:hAnsi="Tahoma" w:cs="Tahoma"/>
          <w:sz w:val="24"/>
          <w:szCs w:val="24"/>
        </w:rPr>
        <w:t>indikator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A5258">
        <w:rPr>
          <w:rFonts w:ascii="Tahoma" w:hAnsi="Tahoma" w:cs="Tahoma"/>
          <w:sz w:val="24"/>
          <w:szCs w:val="24"/>
        </w:rPr>
        <w:t>akan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menggambarkan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secara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langsung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ketercapaian</w:t>
      </w:r>
      <w:proofErr w:type="spellEnd"/>
      <w:r w:rsidRPr="004A5258">
        <w:rPr>
          <w:rFonts w:ascii="Tahoma" w:hAnsi="Tahoma" w:cs="Tahoma"/>
          <w:sz w:val="24"/>
          <w:szCs w:val="24"/>
        </w:rPr>
        <w:t>/</w:t>
      </w:r>
      <w:proofErr w:type="spellStart"/>
      <w:r w:rsidRPr="004A5258">
        <w:rPr>
          <w:rFonts w:ascii="Tahoma" w:hAnsi="Tahoma" w:cs="Tahoma"/>
          <w:sz w:val="24"/>
          <w:szCs w:val="24"/>
        </w:rPr>
        <w:t>kondisi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sasaran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A5258">
        <w:rPr>
          <w:rFonts w:ascii="Tahoma" w:hAnsi="Tahoma" w:cs="Tahoma"/>
          <w:sz w:val="24"/>
          <w:szCs w:val="24"/>
        </w:rPr>
        <w:t>akan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diwujudkan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antara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lain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"/>
        <w:gridCol w:w="2748"/>
        <w:gridCol w:w="2603"/>
        <w:gridCol w:w="1879"/>
        <w:gridCol w:w="1248"/>
      </w:tblGrid>
      <w:tr w:rsidR="004A5258" w:rsidRPr="004A5258" w14:paraId="17579BF9" w14:textId="77777777" w:rsidTr="00091D40">
        <w:tc>
          <w:tcPr>
            <w:tcW w:w="562" w:type="dxa"/>
          </w:tcPr>
          <w:p w14:paraId="78F363F2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C4E2CCE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NO</w:t>
            </w:r>
          </w:p>
          <w:p w14:paraId="4E19B845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748" w:type="dxa"/>
          </w:tcPr>
          <w:p w14:paraId="4BBF1C50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DADFC74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URAIAN</w:t>
            </w:r>
          </w:p>
        </w:tc>
        <w:tc>
          <w:tcPr>
            <w:tcW w:w="2603" w:type="dxa"/>
          </w:tcPr>
          <w:p w14:paraId="16BAF4B7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1D4ACCA6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RELEVANSI</w:t>
            </w:r>
          </w:p>
        </w:tc>
        <w:tc>
          <w:tcPr>
            <w:tcW w:w="1879" w:type="dxa"/>
          </w:tcPr>
          <w:p w14:paraId="5999D0AC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CE7448D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FORMULASI</w:t>
            </w:r>
          </w:p>
        </w:tc>
        <w:tc>
          <w:tcPr>
            <w:tcW w:w="1224" w:type="dxa"/>
          </w:tcPr>
          <w:p w14:paraId="4F3DCEE8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11377386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SUMBER DATA</w:t>
            </w:r>
          </w:p>
        </w:tc>
      </w:tr>
      <w:tr w:rsidR="004A5258" w:rsidRPr="004A5258" w14:paraId="68C4C589" w14:textId="77777777" w:rsidTr="00091D40">
        <w:tc>
          <w:tcPr>
            <w:tcW w:w="562" w:type="dxa"/>
          </w:tcPr>
          <w:p w14:paraId="17074D17" w14:textId="77777777" w:rsidR="004A5258" w:rsidRPr="004A5258" w:rsidRDefault="004A5258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4A5258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2748" w:type="dxa"/>
          </w:tcPr>
          <w:p w14:paraId="0E253696" w14:textId="77777777" w:rsidR="004A5258" w:rsidRPr="004A5258" w:rsidRDefault="004A5258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Presentase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BMD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perangkat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penunjang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urusan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terpenuhi</w:t>
            </w:r>
            <w:proofErr w:type="spellEnd"/>
          </w:p>
          <w:p w14:paraId="44ABDA0E" w14:textId="77777777" w:rsidR="004A5258" w:rsidRPr="004A5258" w:rsidRDefault="004A5258" w:rsidP="00091D4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03" w:type="dxa"/>
          </w:tcPr>
          <w:p w14:paraId="0FD92275" w14:textId="77777777" w:rsidR="004A5258" w:rsidRPr="004A5258" w:rsidRDefault="004A5258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Tersedianya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BMD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penunjang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urusan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pemerintah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tercermin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dari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BMD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perangkat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penunjang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urusan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terpenuhi</w:t>
            </w:r>
            <w:proofErr w:type="spellEnd"/>
          </w:p>
        </w:tc>
        <w:tc>
          <w:tcPr>
            <w:tcW w:w="1879" w:type="dxa"/>
          </w:tcPr>
          <w:p w14:paraId="180B8E0A" w14:textId="77777777" w:rsidR="004A5258" w:rsidRPr="004A5258" w:rsidRDefault="004A5258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unit BMD yang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diadakan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dibagi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unit BMD yang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diadakan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sesuai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target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dikali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 100%</w:t>
            </w:r>
          </w:p>
        </w:tc>
        <w:tc>
          <w:tcPr>
            <w:tcW w:w="1224" w:type="dxa"/>
          </w:tcPr>
          <w:p w14:paraId="0E54DD91" w14:textId="77777777" w:rsidR="004A5258" w:rsidRPr="004A5258" w:rsidRDefault="004A5258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A5258">
              <w:rPr>
                <w:rFonts w:ascii="Tahoma" w:hAnsi="Tahoma" w:cs="Tahoma"/>
                <w:sz w:val="24"/>
                <w:szCs w:val="24"/>
              </w:rPr>
              <w:t xml:space="preserve">Sub Bagian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umum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&amp;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keuangan</w:t>
            </w:r>
            <w:proofErr w:type="spellEnd"/>
          </w:p>
        </w:tc>
      </w:tr>
    </w:tbl>
    <w:p w14:paraId="5FDB0C02" w14:textId="77777777" w:rsidR="004A5258" w:rsidRPr="004A5258" w:rsidRDefault="004A5258" w:rsidP="004A5258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71689080" w14:textId="77777777" w:rsidR="004A5258" w:rsidRPr="004A5258" w:rsidRDefault="004A5258" w:rsidP="004A5258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4A5258">
        <w:rPr>
          <w:rFonts w:ascii="Tahoma" w:hAnsi="Tahoma" w:cs="Tahoma"/>
          <w:b/>
          <w:bCs/>
          <w:sz w:val="24"/>
          <w:szCs w:val="24"/>
          <w:u w:val="single"/>
        </w:rPr>
        <w:t>Target Kinerja</w:t>
      </w:r>
    </w:p>
    <w:p w14:paraId="537C6E4B" w14:textId="77777777" w:rsidR="004A5258" w:rsidRPr="004A5258" w:rsidRDefault="004A5258" w:rsidP="004A5258">
      <w:pPr>
        <w:jc w:val="both"/>
        <w:rPr>
          <w:rFonts w:ascii="Tahoma" w:hAnsi="Tahoma" w:cs="Tahoma"/>
          <w:sz w:val="24"/>
          <w:szCs w:val="24"/>
        </w:rPr>
      </w:pPr>
      <w:r w:rsidRPr="004A5258">
        <w:rPr>
          <w:rFonts w:ascii="Tahoma" w:hAnsi="Tahoma" w:cs="Tahoma"/>
          <w:sz w:val="24"/>
          <w:szCs w:val="24"/>
        </w:rPr>
        <w:t xml:space="preserve">Dalam </w:t>
      </w:r>
      <w:proofErr w:type="spellStart"/>
      <w:r w:rsidRPr="004A5258">
        <w:rPr>
          <w:rFonts w:ascii="Tahoma" w:hAnsi="Tahoma" w:cs="Tahoma"/>
          <w:sz w:val="24"/>
          <w:szCs w:val="24"/>
        </w:rPr>
        <w:t>perjanjian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ini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setiap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indikator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telah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ditetapkan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besaran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A5258">
        <w:rPr>
          <w:rFonts w:ascii="Tahoma" w:hAnsi="Tahoma" w:cs="Tahoma"/>
          <w:sz w:val="24"/>
          <w:szCs w:val="24"/>
        </w:rPr>
        <w:t>akan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dicapai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dengan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penjelasan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sebagai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berikut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: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586"/>
        <w:gridCol w:w="2042"/>
        <w:gridCol w:w="1411"/>
        <w:gridCol w:w="5609"/>
      </w:tblGrid>
      <w:tr w:rsidR="008812F3" w:rsidRPr="004A5258" w14:paraId="6FE0CC18" w14:textId="77777777" w:rsidTr="008812F3">
        <w:tc>
          <w:tcPr>
            <w:tcW w:w="586" w:type="dxa"/>
          </w:tcPr>
          <w:p w14:paraId="67A00D62" w14:textId="77777777" w:rsidR="008812F3" w:rsidRPr="004A5258" w:rsidRDefault="008812F3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022E5627" w14:textId="77777777" w:rsidR="008812F3" w:rsidRPr="004A5258" w:rsidRDefault="008812F3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NO</w:t>
            </w:r>
          </w:p>
          <w:p w14:paraId="46ABB8B6" w14:textId="77777777" w:rsidR="008812F3" w:rsidRPr="004A5258" w:rsidRDefault="008812F3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042" w:type="dxa"/>
          </w:tcPr>
          <w:p w14:paraId="5937AA9F" w14:textId="39394007" w:rsidR="008812F3" w:rsidRPr="004A5258" w:rsidRDefault="008812F3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Indikator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Kinerja</w:t>
            </w:r>
          </w:p>
        </w:tc>
        <w:tc>
          <w:tcPr>
            <w:tcW w:w="1411" w:type="dxa"/>
          </w:tcPr>
          <w:p w14:paraId="44D9EDD8" w14:textId="4FB476A0" w:rsidR="008812F3" w:rsidRPr="004A5258" w:rsidRDefault="008812F3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7864C22" w14:textId="77777777" w:rsidR="008812F3" w:rsidRPr="004A5258" w:rsidRDefault="008812F3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TARGET</w:t>
            </w:r>
          </w:p>
        </w:tc>
        <w:tc>
          <w:tcPr>
            <w:tcW w:w="5609" w:type="dxa"/>
          </w:tcPr>
          <w:p w14:paraId="7623BE4B" w14:textId="77777777" w:rsidR="008812F3" w:rsidRPr="004A5258" w:rsidRDefault="008812F3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4482C85" w14:textId="77777777" w:rsidR="008812F3" w:rsidRPr="004A5258" w:rsidRDefault="008812F3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PENJELASAN</w:t>
            </w:r>
          </w:p>
        </w:tc>
      </w:tr>
      <w:tr w:rsidR="008812F3" w:rsidRPr="004A5258" w14:paraId="7D59B877" w14:textId="77777777" w:rsidTr="008812F3">
        <w:tc>
          <w:tcPr>
            <w:tcW w:w="586" w:type="dxa"/>
          </w:tcPr>
          <w:p w14:paraId="1E02B67F" w14:textId="77777777" w:rsidR="008812F3" w:rsidRPr="004A5258" w:rsidRDefault="008812F3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4A5258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2042" w:type="dxa"/>
          </w:tcPr>
          <w:p w14:paraId="38348830" w14:textId="77777777" w:rsidR="008812F3" w:rsidRPr="004A5258" w:rsidRDefault="008812F3" w:rsidP="008812F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Presentase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BMD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perangkat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penunjang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urusan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terpenuhi</w:t>
            </w:r>
            <w:proofErr w:type="spellEnd"/>
          </w:p>
          <w:p w14:paraId="64471985" w14:textId="77777777" w:rsidR="008812F3" w:rsidRPr="004A5258" w:rsidRDefault="008812F3" w:rsidP="00091D4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91FF0B0" w14:textId="47996F13" w:rsidR="008812F3" w:rsidRPr="004A5258" w:rsidRDefault="008812F3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4A5258">
              <w:rPr>
                <w:rFonts w:ascii="Tahoma" w:hAnsi="Tahoma" w:cs="Tahoma"/>
                <w:sz w:val="24"/>
                <w:szCs w:val="24"/>
              </w:rPr>
              <w:t>100</w:t>
            </w:r>
          </w:p>
        </w:tc>
        <w:tc>
          <w:tcPr>
            <w:tcW w:w="5609" w:type="dxa"/>
          </w:tcPr>
          <w:p w14:paraId="096185E1" w14:textId="77777777" w:rsidR="008812F3" w:rsidRPr="004A5258" w:rsidRDefault="008812F3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A5258">
              <w:rPr>
                <w:rFonts w:ascii="Tahoma" w:hAnsi="Tahoma" w:cs="Tahoma"/>
                <w:sz w:val="24"/>
                <w:szCs w:val="24"/>
              </w:rPr>
              <w:t xml:space="preserve">Target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tersebut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sesuai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target yang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telah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ditetapkan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renstra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. Hal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ini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sejalan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tren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positif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ditunjukkan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selama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3 (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tiga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)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terakhir</w:t>
            </w:r>
            <w:proofErr w:type="spellEnd"/>
          </w:p>
        </w:tc>
      </w:tr>
    </w:tbl>
    <w:p w14:paraId="7606A21E" w14:textId="77777777" w:rsidR="004A5258" w:rsidRPr="004A5258" w:rsidRDefault="004A5258" w:rsidP="004A5258">
      <w:pPr>
        <w:jc w:val="both"/>
        <w:rPr>
          <w:rFonts w:ascii="Tahoma" w:hAnsi="Tahoma" w:cs="Tahoma"/>
          <w:sz w:val="24"/>
          <w:szCs w:val="24"/>
        </w:rPr>
      </w:pPr>
    </w:p>
    <w:p w14:paraId="77864085" w14:textId="1F1B3AF6" w:rsidR="004A5258" w:rsidRPr="004A5258" w:rsidRDefault="004A5258" w:rsidP="004A5258">
      <w:pPr>
        <w:rPr>
          <w:rFonts w:ascii="Tahoma" w:hAnsi="Tahoma" w:cs="Tahoma"/>
          <w:sz w:val="24"/>
          <w:szCs w:val="24"/>
        </w:rPr>
      </w:pPr>
      <w:proofErr w:type="spellStart"/>
      <w:r w:rsidRPr="004A5258">
        <w:rPr>
          <w:rFonts w:ascii="Tahoma" w:hAnsi="Tahoma" w:cs="Tahoma"/>
          <w:sz w:val="24"/>
          <w:szCs w:val="24"/>
        </w:rPr>
        <w:t>Penjelasan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5</w:t>
      </w:r>
    </w:p>
    <w:p w14:paraId="7466369C" w14:textId="77777777" w:rsidR="004A5258" w:rsidRPr="004A5258" w:rsidRDefault="004A5258" w:rsidP="004A5258">
      <w:pPr>
        <w:ind w:left="993" w:hanging="993"/>
        <w:rPr>
          <w:rFonts w:ascii="Tahoma" w:hAnsi="Tahoma" w:cs="Tahoma"/>
          <w:sz w:val="24"/>
          <w:szCs w:val="24"/>
        </w:rPr>
      </w:pPr>
      <w:proofErr w:type="spellStart"/>
      <w:r w:rsidRPr="004A5258">
        <w:rPr>
          <w:rFonts w:ascii="Tahoma" w:hAnsi="Tahoma" w:cs="Tahoma"/>
          <w:b/>
          <w:bCs/>
          <w:sz w:val="24"/>
          <w:szCs w:val="24"/>
          <w:u w:val="single"/>
        </w:rPr>
        <w:t>Sasaran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: TERSEDIANYA JASA PENUNJANG URUSAN PEMERINTAHAN DAERAH SESUAI STANDAR</w:t>
      </w:r>
    </w:p>
    <w:p w14:paraId="0AFC17DE" w14:textId="042C615D" w:rsidR="004A5258" w:rsidRDefault="004A5258" w:rsidP="004A5258">
      <w:pPr>
        <w:jc w:val="both"/>
        <w:rPr>
          <w:rFonts w:ascii="Tahoma" w:hAnsi="Tahoma" w:cs="Tahoma"/>
          <w:sz w:val="24"/>
          <w:szCs w:val="24"/>
        </w:rPr>
      </w:pPr>
      <w:r w:rsidRPr="004A5258">
        <w:rPr>
          <w:rFonts w:ascii="Tahoma" w:hAnsi="Tahoma" w:cs="Tahoma"/>
          <w:sz w:val="24"/>
          <w:szCs w:val="24"/>
        </w:rPr>
        <w:t xml:space="preserve">Yang </w:t>
      </w:r>
      <w:proofErr w:type="spellStart"/>
      <w:r w:rsidRPr="004A5258">
        <w:rPr>
          <w:rFonts w:ascii="Tahoma" w:hAnsi="Tahoma" w:cs="Tahoma"/>
          <w:sz w:val="24"/>
          <w:szCs w:val="24"/>
        </w:rPr>
        <w:t>dimaksud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dalam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sasaran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ini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adalah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segala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bentuk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kegiatan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A5258">
        <w:rPr>
          <w:rFonts w:ascii="Tahoma" w:hAnsi="Tahoma" w:cs="Tahoma"/>
          <w:sz w:val="24"/>
          <w:szCs w:val="24"/>
        </w:rPr>
        <w:t>berkaitan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dengan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penggunaan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pegawai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untuk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mencapai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tujuan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organisasi</w:t>
      </w:r>
      <w:proofErr w:type="spellEnd"/>
    </w:p>
    <w:p w14:paraId="53230839" w14:textId="77777777" w:rsidR="004A5258" w:rsidRDefault="004A5258" w:rsidP="004A5258">
      <w:pPr>
        <w:jc w:val="both"/>
        <w:rPr>
          <w:rFonts w:ascii="Tahoma" w:hAnsi="Tahoma" w:cs="Tahoma"/>
          <w:sz w:val="24"/>
          <w:szCs w:val="24"/>
        </w:rPr>
      </w:pPr>
    </w:p>
    <w:p w14:paraId="3D55E3EF" w14:textId="77777777" w:rsidR="004A5258" w:rsidRPr="004A5258" w:rsidRDefault="004A5258" w:rsidP="004A5258">
      <w:pPr>
        <w:jc w:val="both"/>
        <w:rPr>
          <w:rFonts w:ascii="Tahoma" w:hAnsi="Tahoma" w:cs="Tahoma"/>
          <w:sz w:val="24"/>
          <w:szCs w:val="24"/>
        </w:rPr>
      </w:pPr>
    </w:p>
    <w:p w14:paraId="7E59D06F" w14:textId="77777777" w:rsidR="004A5258" w:rsidRPr="004A5258" w:rsidRDefault="004A5258" w:rsidP="004A5258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proofErr w:type="spellStart"/>
      <w:r w:rsidRPr="004A5258">
        <w:rPr>
          <w:rFonts w:ascii="Tahoma" w:hAnsi="Tahoma" w:cs="Tahoma"/>
          <w:b/>
          <w:bCs/>
          <w:sz w:val="24"/>
          <w:szCs w:val="24"/>
          <w:u w:val="single"/>
        </w:rPr>
        <w:t>Indikator</w:t>
      </w:r>
      <w:proofErr w:type="spellEnd"/>
      <w:r w:rsidRPr="004A5258">
        <w:rPr>
          <w:rFonts w:ascii="Tahoma" w:hAnsi="Tahoma" w:cs="Tahoma"/>
          <w:b/>
          <w:bCs/>
          <w:sz w:val="24"/>
          <w:szCs w:val="24"/>
          <w:u w:val="single"/>
        </w:rPr>
        <w:t xml:space="preserve"> Kinerja</w:t>
      </w:r>
    </w:p>
    <w:p w14:paraId="569E2BDB" w14:textId="77777777" w:rsidR="004A5258" w:rsidRPr="004A5258" w:rsidRDefault="004A5258" w:rsidP="004A5258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4A5258">
        <w:rPr>
          <w:rFonts w:ascii="Tahoma" w:hAnsi="Tahoma" w:cs="Tahoma"/>
          <w:sz w:val="24"/>
          <w:szCs w:val="24"/>
        </w:rPr>
        <w:t>Sasaran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ini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memiliki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1(</w:t>
      </w:r>
      <w:proofErr w:type="spellStart"/>
      <w:r w:rsidRPr="004A5258">
        <w:rPr>
          <w:rFonts w:ascii="Tahoma" w:hAnsi="Tahoma" w:cs="Tahoma"/>
          <w:sz w:val="24"/>
          <w:szCs w:val="24"/>
        </w:rPr>
        <w:t>satu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4A5258">
        <w:rPr>
          <w:rFonts w:ascii="Tahoma" w:hAnsi="Tahoma" w:cs="Tahoma"/>
          <w:sz w:val="24"/>
          <w:szCs w:val="24"/>
        </w:rPr>
        <w:t>indikator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A5258">
        <w:rPr>
          <w:rFonts w:ascii="Tahoma" w:hAnsi="Tahoma" w:cs="Tahoma"/>
          <w:sz w:val="24"/>
          <w:szCs w:val="24"/>
        </w:rPr>
        <w:t>akan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menggambarkan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secara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langsung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ketercapaian</w:t>
      </w:r>
      <w:proofErr w:type="spellEnd"/>
      <w:r w:rsidRPr="004A5258">
        <w:rPr>
          <w:rFonts w:ascii="Tahoma" w:hAnsi="Tahoma" w:cs="Tahoma"/>
          <w:sz w:val="24"/>
          <w:szCs w:val="24"/>
        </w:rPr>
        <w:t>/</w:t>
      </w:r>
      <w:proofErr w:type="spellStart"/>
      <w:r w:rsidRPr="004A5258">
        <w:rPr>
          <w:rFonts w:ascii="Tahoma" w:hAnsi="Tahoma" w:cs="Tahoma"/>
          <w:sz w:val="24"/>
          <w:szCs w:val="24"/>
        </w:rPr>
        <w:t>kondisi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sasaran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A5258">
        <w:rPr>
          <w:rFonts w:ascii="Tahoma" w:hAnsi="Tahoma" w:cs="Tahoma"/>
          <w:sz w:val="24"/>
          <w:szCs w:val="24"/>
        </w:rPr>
        <w:t>akan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diwujudkan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antara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lain :</w:t>
      </w:r>
    </w:p>
    <w:p w14:paraId="229BD358" w14:textId="77777777" w:rsidR="004A5258" w:rsidRPr="004A5258" w:rsidRDefault="004A5258" w:rsidP="004A5258">
      <w:pPr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"/>
        <w:gridCol w:w="2671"/>
        <w:gridCol w:w="2545"/>
        <w:gridCol w:w="2076"/>
        <w:gridCol w:w="1248"/>
      </w:tblGrid>
      <w:tr w:rsidR="004A5258" w:rsidRPr="004A5258" w14:paraId="31964F40" w14:textId="77777777" w:rsidTr="00091D40">
        <w:tc>
          <w:tcPr>
            <w:tcW w:w="562" w:type="dxa"/>
          </w:tcPr>
          <w:p w14:paraId="4F07A1F9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2DDA07A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NO</w:t>
            </w:r>
          </w:p>
          <w:p w14:paraId="3B624C0D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748" w:type="dxa"/>
          </w:tcPr>
          <w:p w14:paraId="450C5F92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06BB3D82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URAIAN</w:t>
            </w:r>
          </w:p>
        </w:tc>
        <w:tc>
          <w:tcPr>
            <w:tcW w:w="2603" w:type="dxa"/>
          </w:tcPr>
          <w:p w14:paraId="5833530E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44062E15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RELEVANSI</w:t>
            </w:r>
          </w:p>
        </w:tc>
        <w:tc>
          <w:tcPr>
            <w:tcW w:w="1879" w:type="dxa"/>
          </w:tcPr>
          <w:p w14:paraId="3C22A7FB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1893258C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FORMULASI</w:t>
            </w:r>
          </w:p>
        </w:tc>
        <w:tc>
          <w:tcPr>
            <w:tcW w:w="1224" w:type="dxa"/>
          </w:tcPr>
          <w:p w14:paraId="60142BC6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00E02273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SUMBER DATA</w:t>
            </w:r>
          </w:p>
        </w:tc>
      </w:tr>
      <w:tr w:rsidR="004A5258" w:rsidRPr="004A5258" w14:paraId="3D87A9EE" w14:textId="77777777" w:rsidTr="00091D40">
        <w:tc>
          <w:tcPr>
            <w:tcW w:w="562" w:type="dxa"/>
          </w:tcPr>
          <w:p w14:paraId="6E6B09F0" w14:textId="77777777" w:rsidR="004A5258" w:rsidRPr="004A5258" w:rsidRDefault="004A5258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4A5258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2748" w:type="dxa"/>
          </w:tcPr>
          <w:p w14:paraId="1B6930AB" w14:textId="77777777" w:rsidR="004A5258" w:rsidRPr="004A5258" w:rsidRDefault="004A5258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Presentase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rata-rata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capaian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kinerja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jasa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penunjang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urusan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pemerintah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</w:p>
          <w:p w14:paraId="2D7CBE5A" w14:textId="77777777" w:rsidR="004A5258" w:rsidRPr="004A5258" w:rsidRDefault="004A5258" w:rsidP="00091D4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03" w:type="dxa"/>
          </w:tcPr>
          <w:p w14:paraId="259F5F4F" w14:textId="77777777" w:rsidR="004A5258" w:rsidRPr="004A5258" w:rsidRDefault="004A5258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Semakin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tinggi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presentase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capaian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kinerja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jasa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penunjang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urusan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perangkat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maka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akan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tersedia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jasa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penunjang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urusan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pemerintah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sesuai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standar</w:t>
            </w:r>
            <w:proofErr w:type="spellEnd"/>
          </w:p>
        </w:tc>
        <w:tc>
          <w:tcPr>
            <w:tcW w:w="1879" w:type="dxa"/>
          </w:tcPr>
          <w:p w14:paraId="6E1820A7" w14:textId="77777777" w:rsidR="004A5258" w:rsidRPr="004A5258" w:rsidRDefault="004A5258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capaian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dokumen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>/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laporan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jasa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penunjang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urusan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pemerintah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dibagi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seluruh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dokumen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>/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laporan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jasa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penunjang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urusan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pemerintah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ditargetkan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dikali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 100%</w:t>
            </w:r>
          </w:p>
        </w:tc>
        <w:tc>
          <w:tcPr>
            <w:tcW w:w="1224" w:type="dxa"/>
          </w:tcPr>
          <w:p w14:paraId="2EA9A765" w14:textId="77777777" w:rsidR="004A5258" w:rsidRPr="004A5258" w:rsidRDefault="004A5258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A5258">
              <w:rPr>
                <w:rFonts w:ascii="Tahoma" w:hAnsi="Tahoma" w:cs="Tahoma"/>
                <w:sz w:val="24"/>
                <w:szCs w:val="24"/>
              </w:rPr>
              <w:t xml:space="preserve">Sub Bagian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umum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&amp;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keuangan</w:t>
            </w:r>
            <w:proofErr w:type="spellEnd"/>
          </w:p>
        </w:tc>
      </w:tr>
    </w:tbl>
    <w:p w14:paraId="188ED9F1" w14:textId="77777777" w:rsidR="004A5258" w:rsidRPr="004A5258" w:rsidRDefault="004A5258" w:rsidP="004A5258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3B4BBB28" w14:textId="77777777" w:rsidR="004A5258" w:rsidRPr="004A5258" w:rsidRDefault="004A5258" w:rsidP="004A5258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4A5258">
        <w:rPr>
          <w:rFonts w:ascii="Tahoma" w:hAnsi="Tahoma" w:cs="Tahoma"/>
          <w:b/>
          <w:bCs/>
          <w:sz w:val="24"/>
          <w:szCs w:val="24"/>
          <w:u w:val="single"/>
        </w:rPr>
        <w:t>Target Kinerja</w:t>
      </w:r>
    </w:p>
    <w:p w14:paraId="6357C7BE" w14:textId="77777777" w:rsidR="004A5258" w:rsidRPr="004A5258" w:rsidRDefault="004A5258" w:rsidP="004A5258">
      <w:pPr>
        <w:jc w:val="both"/>
        <w:rPr>
          <w:rFonts w:ascii="Tahoma" w:hAnsi="Tahoma" w:cs="Tahoma"/>
          <w:sz w:val="24"/>
          <w:szCs w:val="24"/>
        </w:rPr>
      </w:pPr>
      <w:r w:rsidRPr="004A5258">
        <w:rPr>
          <w:rFonts w:ascii="Tahoma" w:hAnsi="Tahoma" w:cs="Tahoma"/>
          <w:sz w:val="24"/>
          <w:szCs w:val="24"/>
        </w:rPr>
        <w:t xml:space="preserve">Dalam </w:t>
      </w:r>
      <w:proofErr w:type="spellStart"/>
      <w:r w:rsidRPr="004A5258">
        <w:rPr>
          <w:rFonts w:ascii="Tahoma" w:hAnsi="Tahoma" w:cs="Tahoma"/>
          <w:sz w:val="24"/>
          <w:szCs w:val="24"/>
        </w:rPr>
        <w:t>perjanjian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ini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setiap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indikator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telah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ditetapkan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besaran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A5258">
        <w:rPr>
          <w:rFonts w:ascii="Tahoma" w:hAnsi="Tahoma" w:cs="Tahoma"/>
          <w:sz w:val="24"/>
          <w:szCs w:val="24"/>
        </w:rPr>
        <w:t>akan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dicapai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dengan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penjelasan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sebagai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berikut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: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586"/>
        <w:gridCol w:w="2222"/>
        <w:gridCol w:w="1411"/>
        <w:gridCol w:w="5069"/>
      </w:tblGrid>
      <w:tr w:rsidR="005039C1" w:rsidRPr="004A5258" w14:paraId="434ECC29" w14:textId="77777777" w:rsidTr="005039C1">
        <w:tc>
          <w:tcPr>
            <w:tcW w:w="586" w:type="dxa"/>
          </w:tcPr>
          <w:p w14:paraId="3996B88A" w14:textId="77777777" w:rsidR="005039C1" w:rsidRPr="004A5258" w:rsidRDefault="005039C1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6324AEA" w14:textId="77777777" w:rsidR="005039C1" w:rsidRPr="004A5258" w:rsidRDefault="005039C1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NO</w:t>
            </w:r>
          </w:p>
          <w:p w14:paraId="3270E978" w14:textId="77777777" w:rsidR="005039C1" w:rsidRPr="004A5258" w:rsidRDefault="005039C1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</w:tcPr>
          <w:p w14:paraId="37872159" w14:textId="7B5F7F45" w:rsidR="005039C1" w:rsidRPr="004A5258" w:rsidRDefault="005039C1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Indikator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Kinerja</w:t>
            </w:r>
          </w:p>
        </w:tc>
        <w:tc>
          <w:tcPr>
            <w:tcW w:w="1411" w:type="dxa"/>
          </w:tcPr>
          <w:p w14:paraId="30B9811A" w14:textId="422F9C2C" w:rsidR="005039C1" w:rsidRPr="004A5258" w:rsidRDefault="005039C1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79A9A7C" w14:textId="3C9FEBE2" w:rsidR="005039C1" w:rsidRPr="004A5258" w:rsidRDefault="005039C1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T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arget</w:t>
            </w:r>
          </w:p>
        </w:tc>
        <w:tc>
          <w:tcPr>
            <w:tcW w:w="5069" w:type="dxa"/>
          </w:tcPr>
          <w:p w14:paraId="6125714B" w14:textId="77777777" w:rsidR="005039C1" w:rsidRPr="004A5258" w:rsidRDefault="005039C1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47839D0" w14:textId="578B7EC1" w:rsidR="005039C1" w:rsidRPr="004A5258" w:rsidRDefault="005039C1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P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enjelasan</w:t>
            </w:r>
            <w:proofErr w:type="spellEnd"/>
          </w:p>
        </w:tc>
      </w:tr>
      <w:tr w:rsidR="005039C1" w:rsidRPr="004A5258" w14:paraId="0BE15051" w14:textId="77777777" w:rsidTr="005039C1">
        <w:tc>
          <w:tcPr>
            <w:tcW w:w="586" w:type="dxa"/>
          </w:tcPr>
          <w:p w14:paraId="40FB1471" w14:textId="77777777" w:rsidR="005039C1" w:rsidRPr="004A5258" w:rsidRDefault="005039C1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4A5258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2222" w:type="dxa"/>
          </w:tcPr>
          <w:p w14:paraId="1392C874" w14:textId="77777777" w:rsidR="005039C1" w:rsidRPr="004A5258" w:rsidRDefault="005039C1" w:rsidP="005039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Presentase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rata-rata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capaian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kinerja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jasa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penunjang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urusan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pemerintah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</w:p>
          <w:p w14:paraId="4E4A2F67" w14:textId="77777777" w:rsidR="005039C1" w:rsidRPr="004A5258" w:rsidRDefault="005039C1" w:rsidP="00091D4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1" w:type="dxa"/>
          </w:tcPr>
          <w:p w14:paraId="7B4BFAD4" w14:textId="5617133F" w:rsidR="005039C1" w:rsidRPr="004A5258" w:rsidRDefault="005039C1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4A5258">
              <w:rPr>
                <w:rFonts w:ascii="Tahoma" w:hAnsi="Tahoma" w:cs="Tahoma"/>
                <w:sz w:val="24"/>
                <w:szCs w:val="24"/>
              </w:rPr>
              <w:t>100</w:t>
            </w:r>
          </w:p>
        </w:tc>
        <w:tc>
          <w:tcPr>
            <w:tcW w:w="5069" w:type="dxa"/>
          </w:tcPr>
          <w:p w14:paraId="2CE297AB" w14:textId="77777777" w:rsidR="005039C1" w:rsidRPr="004A5258" w:rsidRDefault="005039C1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A5258">
              <w:rPr>
                <w:rFonts w:ascii="Tahoma" w:hAnsi="Tahoma" w:cs="Tahoma"/>
                <w:sz w:val="24"/>
                <w:szCs w:val="24"/>
              </w:rPr>
              <w:t xml:space="preserve">Target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tersebut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sesuai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target yang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telah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ditetapkan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renstra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. Hal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ini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sejalan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tren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positif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ditunjukkan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selama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3 (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tiga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)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terakhir</w:t>
            </w:r>
            <w:proofErr w:type="spellEnd"/>
          </w:p>
        </w:tc>
      </w:tr>
    </w:tbl>
    <w:p w14:paraId="5DD2FB0E" w14:textId="77777777" w:rsidR="004A5258" w:rsidRPr="004A5258" w:rsidRDefault="004A5258" w:rsidP="004A5258">
      <w:pPr>
        <w:jc w:val="both"/>
        <w:rPr>
          <w:rFonts w:ascii="Tahoma" w:hAnsi="Tahoma" w:cs="Tahoma"/>
          <w:sz w:val="24"/>
          <w:szCs w:val="24"/>
        </w:rPr>
      </w:pPr>
    </w:p>
    <w:p w14:paraId="01F63ACE" w14:textId="26590C45" w:rsidR="004A5258" w:rsidRPr="004A5258" w:rsidRDefault="004A5258" w:rsidP="004A5258">
      <w:pPr>
        <w:rPr>
          <w:rFonts w:ascii="Tahoma" w:hAnsi="Tahoma" w:cs="Tahoma"/>
          <w:sz w:val="24"/>
          <w:szCs w:val="24"/>
        </w:rPr>
      </w:pPr>
      <w:proofErr w:type="spellStart"/>
      <w:r w:rsidRPr="004A5258">
        <w:rPr>
          <w:rFonts w:ascii="Tahoma" w:hAnsi="Tahoma" w:cs="Tahoma"/>
          <w:sz w:val="24"/>
          <w:szCs w:val="24"/>
        </w:rPr>
        <w:t>Penjelasan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6</w:t>
      </w:r>
    </w:p>
    <w:p w14:paraId="5E3AA7D5" w14:textId="77777777" w:rsidR="004A5258" w:rsidRPr="004A5258" w:rsidRDefault="004A5258" w:rsidP="004A5258">
      <w:pPr>
        <w:ind w:left="993" w:hanging="993"/>
        <w:rPr>
          <w:rFonts w:ascii="Tahoma" w:hAnsi="Tahoma" w:cs="Tahoma"/>
          <w:sz w:val="24"/>
          <w:szCs w:val="24"/>
        </w:rPr>
      </w:pPr>
      <w:proofErr w:type="spellStart"/>
      <w:r w:rsidRPr="004A5258">
        <w:rPr>
          <w:rFonts w:ascii="Tahoma" w:hAnsi="Tahoma" w:cs="Tahoma"/>
          <w:b/>
          <w:bCs/>
          <w:sz w:val="24"/>
          <w:szCs w:val="24"/>
          <w:u w:val="single"/>
        </w:rPr>
        <w:t>Sasaran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: TERPELIHARANYA BARANG MILIK DAERAH PENUNJANG URUSAN DAERAH DENGAN BAIK</w:t>
      </w:r>
    </w:p>
    <w:p w14:paraId="0B457CA9" w14:textId="77777777" w:rsidR="004A5258" w:rsidRDefault="004A5258" w:rsidP="004A5258">
      <w:pPr>
        <w:jc w:val="both"/>
        <w:rPr>
          <w:rFonts w:ascii="Tahoma" w:hAnsi="Tahoma" w:cs="Tahoma"/>
          <w:sz w:val="24"/>
          <w:szCs w:val="24"/>
        </w:rPr>
      </w:pPr>
      <w:r w:rsidRPr="004A5258">
        <w:rPr>
          <w:rFonts w:ascii="Tahoma" w:hAnsi="Tahoma" w:cs="Tahoma"/>
          <w:sz w:val="24"/>
          <w:szCs w:val="24"/>
        </w:rPr>
        <w:lastRenderedPageBreak/>
        <w:t xml:space="preserve">Yang </w:t>
      </w:r>
      <w:proofErr w:type="spellStart"/>
      <w:r w:rsidRPr="004A5258">
        <w:rPr>
          <w:rFonts w:ascii="Tahoma" w:hAnsi="Tahoma" w:cs="Tahoma"/>
          <w:sz w:val="24"/>
          <w:szCs w:val="24"/>
        </w:rPr>
        <w:t>dimaksud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dalam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sasaran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ini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adalah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segala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bentuk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kegiatan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A5258">
        <w:rPr>
          <w:rFonts w:ascii="Tahoma" w:hAnsi="Tahoma" w:cs="Tahoma"/>
          <w:sz w:val="24"/>
          <w:szCs w:val="24"/>
        </w:rPr>
        <w:t>berkaitan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dengan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penggunaan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pegawai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untuk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mencapai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tujuan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organisasi</w:t>
      </w:r>
      <w:proofErr w:type="spellEnd"/>
    </w:p>
    <w:p w14:paraId="6A304D88" w14:textId="77777777" w:rsidR="004A5258" w:rsidRDefault="004A5258" w:rsidP="004A5258">
      <w:pPr>
        <w:jc w:val="both"/>
        <w:rPr>
          <w:rFonts w:ascii="Tahoma" w:hAnsi="Tahoma" w:cs="Tahoma"/>
          <w:sz w:val="24"/>
          <w:szCs w:val="24"/>
        </w:rPr>
      </w:pPr>
    </w:p>
    <w:p w14:paraId="64B53842" w14:textId="77777777" w:rsidR="004A5258" w:rsidRPr="004A5258" w:rsidRDefault="004A5258" w:rsidP="004A5258">
      <w:pPr>
        <w:jc w:val="both"/>
        <w:rPr>
          <w:rFonts w:ascii="Tahoma" w:hAnsi="Tahoma" w:cs="Tahoma"/>
          <w:sz w:val="24"/>
          <w:szCs w:val="24"/>
        </w:rPr>
      </w:pPr>
    </w:p>
    <w:p w14:paraId="03CC278E" w14:textId="77777777" w:rsidR="004A5258" w:rsidRPr="004A5258" w:rsidRDefault="004A5258" w:rsidP="004A5258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proofErr w:type="spellStart"/>
      <w:r w:rsidRPr="004A5258">
        <w:rPr>
          <w:rFonts w:ascii="Tahoma" w:hAnsi="Tahoma" w:cs="Tahoma"/>
          <w:b/>
          <w:bCs/>
          <w:sz w:val="24"/>
          <w:szCs w:val="24"/>
          <w:u w:val="single"/>
        </w:rPr>
        <w:t>Indikator</w:t>
      </w:r>
      <w:proofErr w:type="spellEnd"/>
      <w:r w:rsidRPr="004A5258">
        <w:rPr>
          <w:rFonts w:ascii="Tahoma" w:hAnsi="Tahoma" w:cs="Tahoma"/>
          <w:b/>
          <w:bCs/>
          <w:sz w:val="24"/>
          <w:szCs w:val="24"/>
          <w:u w:val="single"/>
        </w:rPr>
        <w:t xml:space="preserve"> Kinerja</w:t>
      </w:r>
    </w:p>
    <w:p w14:paraId="4A1622FD" w14:textId="77777777" w:rsidR="004A5258" w:rsidRPr="004A5258" w:rsidRDefault="004A5258" w:rsidP="004A5258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4A5258">
        <w:rPr>
          <w:rFonts w:ascii="Tahoma" w:hAnsi="Tahoma" w:cs="Tahoma"/>
          <w:sz w:val="24"/>
          <w:szCs w:val="24"/>
        </w:rPr>
        <w:t>Sasaran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ini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memiliki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1(</w:t>
      </w:r>
      <w:proofErr w:type="spellStart"/>
      <w:r w:rsidRPr="004A5258">
        <w:rPr>
          <w:rFonts w:ascii="Tahoma" w:hAnsi="Tahoma" w:cs="Tahoma"/>
          <w:sz w:val="24"/>
          <w:szCs w:val="24"/>
        </w:rPr>
        <w:t>satu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4A5258">
        <w:rPr>
          <w:rFonts w:ascii="Tahoma" w:hAnsi="Tahoma" w:cs="Tahoma"/>
          <w:sz w:val="24"/>
          <w:szCs w:val="24"/>
        </w:rPr>
        <w:t>indikator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A5258">
        <w:rPr>
          <w:rFonts w:ascii="Tahoma" w:hAnsi="Tahoma" w:cs="Tahoma"/>
          <w:sz w:val="24"/>
          <w:szCs w:val="24"/>
        </w:rPr>
        <w:t>akan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menggambarkan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secara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langsung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ketercapaian</w:t>
      </w:r>
      <w:proofErr w:type="spellEnd"/>
      <w:r w:rsidRPr="004A5258">
        <w:rPr>
          <w:rFonts w:ascii="Tahoma" w:hAnsi="Tahoma" w:cs="Tahoma"/>
          <w:sz w:val="24"/>
          <w:szCs w:val="24"/>
        </w:rPr>
        <w:t>/</w:t>
      </w:r>
      <w:proofErr w:type="spellStart"/>
      <w:r w:rsidRPr="004A5258">
        <w:rPr>
          <w:rFonts w:ascii="Tahoma" w:hAnsi="Tahoma" w:cs="Tahoma"/>
          <w:sz w:val="24"/>
          <w:szCs w:val="24"/>
        </w:rPr>
        <w:t>kondisi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sasaran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A5258">
        <w:rPr>
          <w:rFonts w:ascii="Tahoma" w:hAnsi="Tahoma" w:cs="Tahoma"/>
          <w:sz w:val="24"/>
          <w:szCs w:val="24"/>
        </w:rPr>
        <w:t>akan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diwujudkan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antara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lain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"/>
        <w:gridCol w:w="2748"/>
        <w:gridCol w:w="2603"/>
        <w:gridCol w:w="1879"/>
        <w:gridCol w:w="1248"/>
      </w:tblGrid>
      <w:tr w:rsidR="004A5258" w:rsidRPr="004A5258" w14:paraId="702625BC" w14:textId="77777777" w:rsidTr="004A5258">
        <w:tc>
          <w:tcPr>
            <w:tcW w:w="586" w:type="dxa"/>
          </w:tcPr>
          <w:p w14:paraId="2E4FA19A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FF753A2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NO</w:t>
            </w:r>
          </w:p>
          <w:p w14:paraId="0E503AA8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748" w:type="dxa"/>
          </w:tcPr>
          <w:p w14:paraId="36E6F97A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5FD8ADF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URAIAN</w:t>
            </w:r>
          </w:p>
        </w:tc>
        <w:tc>
          <w:tcPr>
            <w:tcW w:w="2603" w:type="dxa"/>
          </w:tcPr>
          <w:p w14:paraId="7AC566C6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0204AB00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RELEVANSI</w:t>
            </w:r>
          </w:p>
        </w:tc>
        <w:tc>
          <w:tcPr>
            <w:tcW w:w="1879" w:type="dxa"/>
          </w:tcPr>
          <w:p w14:paraId="0820D63A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EC71D87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FORMULASI</w:t>
            </w:r>
          </w:p>
        </w:tc>
        <w:tc>
          <w:tcPr>
            <w:tcW w:w="1248" w:type="dxa"/>
          </w:tcPr>
          <w:p w14:paraId="67C4A630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E286E8D" w14:textId="77777777" w:rsidR="004A5258" w:rsidRPr="004A5258" w:rsidRDefault="004A52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SUMBER DATA</w:t>
            </w:r>
          </w:p>
        </w:tc>
      </w:tr>
      <w:tr w:rsidR="004A5258" w:rsidRPr="004A5258" w14:paraId="2D90B220" w14:textId="77777777" w:rsidTr="004A5258">
        <w:tc>
          <w:tcPr>
            <w:tcW w:w="586" w:type="dxa"/>
          </w:tcPr>
          <w:p w14:paraId="028289B9" w14:textId="77777777" w:rsidR="004A5258" w:rsidRPr="004A5258" w:rsidRDefault="004A5258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4A5258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2748" w:type="dxa"/>
          </w:tcPr>
          <w:p w14:paraId="64EA2B63" w14:textId="77777777" w:rsidR="004A5258" w:rsidRPr="004A5258" w:rsidRDefault="004A5258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Presentase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barang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milik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penunjang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urusan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pemerintah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terpelihara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baik</w:t>
            </w:r>
            <w:proofErr w:type="spellEnd"/>
          </w:p>
          <w:p w14:paraId="068F631E" w14:textId="77777777" w:rsidR="004A5258" w:rsidRPr="004A5258" w:rsidRDefault="004A5258" w:rsidP="00091D4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03" w:type="dxa"/>
          </w:tcPr>
          <w:p w14:paraId="45DA1A77" w14:textId="77777777" w:rsidR="004A5258" w:rsidRPr="004A5258" w:rsidRDefault="004A5258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Terpeliharanya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barang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milik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penunjang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urusan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tercermin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dari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indicator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kinerja</w:t>
            </w:r>
            <w:proofErr w:type="spellEnd"/>
          </w:p>
        </w:tc>
        <w:tc>
          <w:tcPr>
            <w:tcW w:w="1879" w:type="dxa"/>
          </w:tcPr>
          <w:p w14:paraId="5B361348" w14:textId="77777777" w:rsidR="004A5258" w:rsidRPr="004A5258" w:rsidRDefault="004A5258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capaian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pemeliharaan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barang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milik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dibagi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seluruh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pemeliharaan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barang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milik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dipelihara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sesuai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target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dikali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100%</w:t>
            </w:r>
          </w:p>
        </w:tc>
        <w:tc>
          <w:tcPr>
            <w:tcW w:w="1248" w:type="dxa"/>
          </w:tcPr>
          <w:p w14:paraId="448E9902" w14:textId="77777777" w:rsidR="004A5258" w:rsidRPr="004A5258" w:rsidRDefault="004A5258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A5258">
              <w:rPr>
                <w:rFonts w:ascii="Tahoma" w:hAnsi="Tahoma" w:cs="Tahoma"/>
                <w:sz w:val="24"/>
                <w:szCs w:val="24"/>
              </w:rPr>
              <w:t xml:space="preserve">Sub Bagian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umum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&amp;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keuangan</w:t>
            </w:r>
            <w:proofErr w:type="spellEnd"/>
          </w:p>
        </w:tc>
      </w:tr>
    </w:tbl>
    <w:p w14:paraId="230E4BA5" w14:textId="77777777" w:rsidR="004A5258" w:rsidRPr="004A5258" w:rsidRDefault="004A5258" w:rsidP="004A5258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7678C07F" w14:textId="77777777" w:rsidR="004A5258" w:rsidRPr="004A5258" w:rsidRDefault="004A5258" w:rsidP="004A5258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4A5258">
        <w:rPr>
          <w:rFonts w:ascii="Tahoma" w:hAnsi="Tahoma" w:cs="Tahoma"/>
          <w:b/>
          <w:bCs/>
          <w:sz w:val="24"/>
          <w:szCs w:val="24"/>
          <w:u w:val="single"/>
        </w:rPr>
        <w:t>Target Kinerja</w:t>
      </w:r>
    </w:p>
    <w:p w14:paraId="117DB3E3" w14:textId="77777777" w:rsidR="004A5258" w:rsidRPr="004A5258" w:rsidRDefault="004A5258" w:rsidP="004A5258">
      <w:pPr>
        <w:jc w:val="both"/>
        <w:rPr>
          <w:rFonts w:ascii="Tahoma" w:hAnsi="Tahoma" w:cs="Tahoma"/>
          <w:sz w:val="24"/>
          <w:szCs w:val="24"/>
        </w:rPr>
      </w:pPr>
      <w:r w:rsidRPr="004A5258">
        <w:rPr>
          <w:rFonts w:ascii="Tahoma" w:hAnsi="Tahoma" w:cs="Tahoma"/>
          <w:sz w:val="24"/>
          <w:szCs w:val="24"/>
        </w:rPr>
        <w:t xml:space="preserve">Dalam </w:t>
      </w:r>
      <w:proofErr w:type="spellStart"/>
      <w:r w:rsidRPr="004A5258">
        <w:rPr>
          <w:rFonts w:ascii="Tahoma" w:hAnsi="Tahoma" w:cs="Tahoma"/>
          <w:sz w:val="24"/>
          <w:szCs w:val="24"/>
        </w:rPr>
        <w:t>perjanjian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ini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setiap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indikator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telah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ditetapkan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besaran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4A5258">
        <w:rPr>
          <w:rFonts w:ascii="Tahoma" w:hAnsi="Tahoma" w:cs="Tahoma"/>
          <w:sz w:val="24"/>
          <w:szCs w:val="24"/>
        </w:rPr>
        <w:t>kinerja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A5258">
        <w:rPr>
          <w:rFonts w:ascii="Tahoma" w:hAnsi="Tahoma" w:cs="Tahoma"/>
          <w:sz w:val="24"/>
          <w:szCs w:val="24"/>
        </w:rPr>
        <w:t>akan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dicapai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dengan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penjelasan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sebagai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A5258">
        <w:rPr>
          <w:rFonts w:ascii="Tahoma" w:hAnsi="Tahoma" w:cs="Tahoma"/>
          <w:sz w:val="24"/>
          <w:szCs w:val="24"/>
        </w:rPr>
        <w:t>berikut</w:t>
      </w:r>
      <w:proofErr w:type="spellEnd"/>
      <w:r w:rsidRPr="004A5258">
        <w:rPr>
          <w:rFonts w:ascii="Tahoma" w:hAnsi="Tahoma" w:cs="Tahoma"/>
          <w:sz w:val="24"/>
          <w:szCs w:val="24"/>
        </w:rPr>
        <w:t xml:space="preserve"> :</w:t>
      </w:r>
    </w:p>
    <w:tbl>
      <w:tblPr>
        <w:tblStyle w:val="TableGrid"/>
        <w:tblW w:w="9990" w:type="dxa"/>
        <w:tblInd w:w="-612" w:type="dxa"/>
        <w:tblLook w:val="04A0" w:firstRow="1" w:lastRow="0" w:firstColumn="1" w:lastColumn="0" w:noHBand="0" w:noVBand="1"/>
      </w:tblPr>
      <w:tblGrid>
        <w:gridCol w:w="892"/>
        <w:gridCol w:w="2168"/>
        <w:gridCol w:w="1258"/>
        <w:gridCol w:w="5672"/>
      </w:tblGrid>
      <w:tr w:rsidR="002668E7" w:rsidRPr="004A5258" w14:paraId="13901BF1" w14:textId="77777777" w:rsidTr="002668E7">
        <w:tc>
          <w:tcPr>
            <w:tcW w:w="892" w:type="dxa"/>
          </w:tcPr>
          <w:p w14:paraId="1E6AC6BC" w14:textId="77777777" w:rsidR="002668E7" w:rsidRPr="004A5258" w:rsidRDefault="002668E7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0156E7C7" w14:textId="77777777" w:rsidR="002668E7" w:rsidRPr="004A5258" w:rsidRDefault="002668E7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NO</w:t>
            </w:r>
          </w:p>
          <w:p w14:paraId="7E0669B9" w14:textId="77777777" w:rsidR="002668E7" w:rsidRPr="004A5258" w:rsidRDefault="002668E7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</w:tcPr>
          <w:p w14:paraId="40FFD330" w14:textId="0F8CEB43" w:rsidR="002668E7" w:rsidRPr="004A5258" w:rsidRDefault="002668E7" w:rsidP="002668E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Indikator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Kinerja</w:t>
            </w:r>
          </w:p>
        </w:tc>
        <w:tc>
          <w:tcPr>
            <w:tcW w:w="1258" w:type="dxa"/>
          </w:tcPr>
          <w:p w14:paraId="5712D365" w14:textId="33A7A208" w:rsidR="002668E7" w:rsidRPr="004A5258" w:rsidRDefault="002668E7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0844B25F" w14:textId="4BCFC226" w:rsidR="002668E7" w:rsidRPr="004A5258" w:rsidRDefault="002668E7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T</w:t>
            </w:r>
            <w:r w:rsidR="00407345">
              <w:rPr>
                <w:rFonts w:ascii="Tahoma" w:hAnsi="Tahoma" w:cs="Tahoma"/>
                <w:b/>
                <w:bCs/>
                <w:sz w:val="24"/>
                <w:szCs w:val="24"/>
              </w:rPr>
              <w:t>arget</w:t>
            </w:r>
          </w:p>
        </w:tc>
        <w:tc>
          <w:tcPr>
            <w:tcW w:w="5672" w:type="dxa"/>
          </w:tcPr>
          <w:p w14:paraId="4E7B9079" w14:textId="77777777" w:rsidR="002668E7" w:rsidRPr="004A5258" w:rsidRDefault="002668E7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5624101" w14:textId="26A01615" w:rsidR="002668E7" w:rsidRPr="004A5258" w:rsidRDefault="002668E7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4A5258">
              <w:rPr>
                <w:rFonts w:ascii="Tahoma" w:hAnsi="Tahoma" w:cs="Tahoma"/>
                <w:b/>
                <w:bCs/>
                <w:sz w:val="24"/>
                <w:szCs w:val="24"/>
              </w:rPr>
              <w:t>P</w:t>
            </w:r>
            <w:r w:rsidR="00407345">
              <w:rPr>
                <w:rFonts w:ascii="Tahoma" w:hAnsi="Tahoma" w:cs="Tahoma"/>
                <w:b/>
                <w:bCs/>
                <w:sz w:val="24"/>
                <w:szCs w:val="24"/>
              </w:rPr>
              <w:t>enjelasan</w:t>
            </w:r>
            <w:proofErr w:type="spellEnd"/>
          </w:p>
        </w:tc>
      </w:tr>
      <w:tr w:rsidR="002668E7" w:rsidRPr="004A5258" w14:paraId="3A5F9A07" w14:textId="77777777" w:rsidTr="002668E7">
        <w:tc>
          <w:tcPr>
            <w:tcW w:w="892" w:type="dxa"/>
          </w:tcPr>
          <w:p w14:paraId="1A8CB921" w14:textId="77777777" w:rsidR="002668E7" w:rsidRPr="004A5258" w:rsidRDefault="002668E7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4A5258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2168" w:type="dxa"/>
          </w:tcPr>
          <w:p w14:paraId="41D2C660" w14:textId="6647BEC5" w:rsidR="002668E7" w:rsidRPr="004A5258" w:rsidRDefault="002668E7" w:rsidP="00091D40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Presentase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barang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milik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penunjang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urusan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pemerintah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terpelihara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258" w:type="dxa"/>
          </w:tcPr>
          <w:p w14:paraId="23A6F2E5" w14:textId="3155C0D0" w:rsidR="002668E7" w:rsidRPr="004A5258" w:rsidRDefault="002668E7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4A5258">
              <w:rPr>
                <w:rFonts w:ascii="Tahoma" w:hAnsi="Tahoma" w:cs="Tahoma"/>
                <w:sz w:val="24"/>
                <w:szCs w:val="24"/>
              </w:rPr>
              <w:t>100</w:t>
            </w:r>
          </w:p>
        </w:tc>
        <w:tc>
          <w:tcPr>
            <w:tcW w:w="5672" w:type="dxa"/>
          </w:tcPr>
          <w:p w14:paraId="56C0EEBE" w14:textId="77777777" w:rsidR="002668E7" w:rsidRPr="004A5258" w:rsidRDefault="002668E7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A5258">
              <w:rPr>
                <w:rFonts w:ascii="Tahoma" w:hAnsi="Tahoma" w:cs="Tahoma"/>
                <w:sz w:val="24"/>
                <w:szCs w:val="24"/>
              </w:rPr>
              <w:t xml:space="preserve">Target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tersebut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sesuai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target yang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telah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ditetapkan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renstra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. Hal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ini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sejalan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tren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positif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ditunjukkan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selama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3 (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tiga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)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4A525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4A5258">
              <w:rPr>
                <w:rFonts w:ascii="Tahoma" w:hAnsi="Tahoma" w:cs="Tahoma"/>
                <w:sz w:val="24"/>
                <w:szCs w:val="24"/>
              </w:rPr>
              <w:t>terakhir</w:t>
            </w:r>
            <w:proofErr w:type="spellEnd"/>
          </w:p>
        </w:tc>
      </w:tr>
    </w:tbl>
    <w:p w14:paraId="3074E652" w14:textId="77777777" w:rsidR="00EB57A2" w:rsidRPr="007A7858" w:rsidRDefault="00EB57A2" w:rsidP="00EB57A2">
      <w:pPr>
        <w:ind w:right="540"/>
        <w:jc w:val="center"/>
      </w:pPr>
    </w:p>
    <w:p w14:paraId="0FB4B348" w14:textId="173C2A33" w:rsidR="004A5258" w:rsidRDefault="004A5258">
      <w:pPr>
        <w:rPr>
          <w:b/>
        </w:rPr>
      </w:pPr>
      <w:r>
        <w:rPr>
          <w:b/>
        </w:rPr>
        <w:br w:type="page"/>
      </w:r>
    </w:p>
    <w:p w14:paraId="7A2BA16B" w14:textId="10AAF991" w:rsidR="00EB57A2" w:rsidRDefault="0087387F" w:rsidP="00EB57A2">
      <w:pPr>
        <w:ind w:right="540"/>
        <w:rPr>
          <w:b/>
        </w:rPr>
      </w:pPr>
      <w:r w:rsidRPr="00087892"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750400" behindDoc="0" locked="0" layoutInCell="1" allowOverlap="1" wp14:anchorId="2CF42402" wp14:editId="14D18BE9">
            <wp:simplePos x="0" y="0"/>
            <wp:positionH relativeFrom="column">
              <wp:posOffset>2488565</wp:posOffset>
            </wp:positionH>
            <wp:positionV relativeFrom="paragraph">
              <wp:posOffset>253365</wp:posOffset>
            </wp:positionV>
            <wp:extent cx="685800" cy="819150"/>
            <wp:effectExtent l="0" t="0" r="0" b="0"/>
            <wp:wrapNone/>
            <wp:docPr id="11" name="Picture 11" descr="anth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ntho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4E7C51" w14:textId="3E556B2D" w:rsidR="00EB57A2" w:rsidRPr="007A7858" w:rsidRDefault="00EB57A2" w:rsidP="00EB57A2">
      <w:pPr>
        <w:ind w:right="540"/>
        <w:rPr>
          <w:b/>
        </w:rPr>
      </w:pPr>
    </w:p>
    <w:p w14:paraId="719C2688" w14:textId="6035F2A8" w:rsidR="00E04749" w:rsidRDefault="00E04749" w:rsidP="0087387F">
      <w:pPr>
        <w:rPr>
          <w:rFonts w:ascii="Tahoma" w:hAnsi="Tahoma" w:cs="Tahoma"/>
          <w:b/>
          <w:sz w:val="24"/>
          <w:szCs w:val="24"/>
        </w:rPr>
      </w:pPr>
    </w:p>
    <w:p w14:paraId="0E7F1BC2" w14:textId="77777777" w:rsidR="00E04749" w:rsidRDefault="00E04749" w:rsidP="00E0474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3D5887C4" w14:textId="77777777" w:rsidR="00E04749" w:rsidRDefault="00E04749" w:rsidP="00E0474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37A9C866" w14:textId="77777777" w:rsidR="00E638B6" w:rsidRPr="004B1634" w:rsidRDefault="00E638B6" w:rsidP="00E638B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PERUBAHAN </w:t>
      </w:r>
      <w:r w:rsidRPr="004B1634">
        <w:rPr>
          <w:rFonts w:ascii="Tahoma" w:hAnsi="Tahoma" w:cs="Tahoma"/>
          <w:b/>
          <w:sz w:val="24"/>
          <w:szCs w:val="24"/>
        </w:rPr>
        <w:t>PERJANJIAN KINERJA TAHUN 202</w:t>
      </w:r>
      <w:r>
        <w:rPr>
          <w:rFonts w:ascii="Tahoma" w:hAnsi="Tahoma" w:cs="Tahoma"/>
          <w:b/>
          <w:sz w:val="24"/>
          <w:szCs w:val="24"/>
        </w:rPr>
        <w:t>4</w:t>
      </w:r>
    </w:p>
    <w:p w14:paraId="0779B911" w14:textId="77777777" w:rsidR="00E638B6" w:rsidRPr="004B1634" w:rsidRDefault="00E638B6" w:rsidP="00E638B6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63BD63A4" w14:textId="77777777" w:rsidR="00E638B6" w:rsidRPr="004B1634" w:rsidRDefault="00E638B6" w:rsidP="00E638B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B1634">
        <w:rPr>
          <w:rFonts w:ascii="Tahoma" w:hAnsi="Tahoma" w:cs="Tahoma"/>
          <w:sz w:val="24"/>
          <w:szCs w:val="24"/>
        </w:rPr>
        <w:t xml:space="preserve">Dalam </w:t>
      </w:r>
      <w:proofErr w:type="spellStart"/>
      <w:r w:rsidRPr="004B1634">
        <w:rPr>
          <w:rFonts w:ascii="Tahoma" w:hAnsi="Tahoma" w:cs="Tahoma"/>
          <w:sz w:val="24"/>
          <w:szCs w:val="24"/>
        </w:rPr>
        <w:t>rangka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mewujudkan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manajemen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pemerintahan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B1634">
        <w:rPr>
          <w:rFonts w:ascii="Tahoma" w:hAnsi="Tahoma" w:cs="Tahoma"/>
          <w:sz w:val="24"/>
          <w:szCs w:val="24"/>
        </w:rPr>
        <w:t>efektif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B1634">
        <w:rPr>
          <w:rFonts w:ascii="Tahoma" w:hAnsi="Tahoma" w:cs="Tahoma"/>
          <w:sz w:val="24"/>
          <w:szCs w:val="24"/>
        </w:rPr>
        <w:t>transparan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4B1634">
        <w:rPr>
          <w:rFonts w:ascii="Tahoma" w:hAnsi="Tahoma" w:cs="Tahoma"/>
          <w:sz w:val="24"/>
          <w:szCs w:val="24"/>
        </w:rPr>
        <w:t>akuntabel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serta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berorientasi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pada </w:t>
      </w:r>
      <w:proofErr w:type="spellStart"/>
      <w:r w:rsidRPr="004B1634">
        <w:rPr>
          <w:rFonts w:ascii="Tahoma" w:hAnsi="Tahoma" w:cs="Tahoma"/>
          <w:sz w:val="24"/>
          <w:szCs w:val="24"/>
        </w:rPr>
        <w:t>hasil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, kami yang </w:t>
      </w:r>
      <w:proofErr w:type="spellStart"/>
      <w:r w:rsidRPr="004B1634">
        <w:rPr>
          <w:rFonts w:ascii="Tahoma" w:hAnsi="Tahoma" w:cs="Tahoma"/>
          <w:sz w:val="24"/>
          <w:szCs w:val="24"/>
        </w:rPr>
        <w:t>bertanda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tangan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4B1634">
        <w:rPr>
          <w:rFonts w:ascii="Tahoma" w:hAnsi="Tahoma" w:cs="Tahoma"/>
          <w:sz w:val="24"/>
          <w:szCs w:val="24"/>
        </w:rPr>
        <w:t>bawah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ini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:</w:t>
      </w:r>
    </w:p>
    <w:p w14:paraId="73A479B2" w14:textId="77777777" w:rsidR="00E638B6" w:rsidRPr="004B1634" w:rsidRDefault="00E638B6" w:rsidP="00E638B6">
      <w:pPr>
        <w:tabs>
          <w:tab w:val="left" w:pos="1386"/>
          <w:tab w:val="left" w:pos="1560"/>
        </w:tabs>
        <w:spacing w:after="0" w:line="360" w:lineRule="auto"/>
        <w:ind w:firstLine="378"/>
        <w:jc w:val="both"/>
        <w:rPr>
          <w:rFonts w:ascii="Tahoma" w:hAnsi="Tahoma" w:cs="Tahoma"/>
          <w:b/>
          <w:sz w:val="24"/>
          <w:szCs w:val="24"/>
        </w:rPr>
      </w:pPr>
      <w:r w:rsidRPr="004B1634">
        <w:rPr>
          <w:rFonts w:ascii="Tahoma" w:hAnsi="Tahoma" w:cs="Tahoma"/>
          <w:sz w:val="24"/>
          <w:szCs w:val="24"/>
        </w:rPr>
        <w:t xml:space="preserve">Nama </w:t>
      </w:r>
      <w:r w:rsidRPr="004B1634">
        <w:rPr>
          <w:rFonts w:ascii="Tahoma" w:hAnsi="Tahoma" w:cs="Tahoma"/>
          <w:sz w:val="24"/>
          <w:szCs w:val="24"/>
        </w:rPr>
        <w:tab/>
        <w:t>:</w:t>
      </w:r>
      <w:r w:rsidRPr="004B1634">
        <w:rPr>
          <w:rFonts w:ascii="Tahoma" w:hAnsi="Tahoma" w:cs="Tahoma"/>
          <w:sz w:val="24"/>
          <w:szCs w:val="24"/>
        </w:rPr>
        <w:tab/>
      </w:r>
      <w:r w:rsidRPr="004B1634">
        <w:rPr>
          <w:rFonts w:ascii="Tahoma" w:hAnsi="Tahoma" w:cs="Tahoma"/>
          <w:b/>
          <w:sz w:val="24"/>
          <w:szCs w:val="24"/>
        </w:rPr>
        <w:t>DARMAWATI, SE</w:t>
      </w:r>
    </w:p>
    <w:p w14:paraId="07DD89D1" w14:textId="77777777" w:rsidR="00E638B6" w:rsidRPr="004B1634" w:rsidRDefault="00E638B6" w:rsidP="00E638B6">
      <w:pPr>
        <w:tabs>
          <w:tab w:val="left" w:pos="1386"/>
          <w:tab w:val="left" w:pos="1560"/>
        </w:tabs>
        <w:spacing w:line="360" w:lineRule="auto"/>
        <w:ind w:left="1560" w:right="-427" w:hanging="1182"/>
        <w:jc w:val="both"/>
        <w:rPr>
          <w:rFonts w:ascii="Tahoma" w:hAnsi="Tahoma" w:cs="Tahoma"/>
          <w:sz w:val="24"/>
          <w:szCs w:val="24"/>
        </w:rPr>
      </w:pPr>
      <w:proofErr w:type="spellStart"/>
      <w:r w:rsidRPr="004B1634">
        <w:rPr>
          <w:rFonts w:ascii="Tahoma" w:hAnsi="Tahoma" w:cs="Tahoma"/>
          <w:sz w:val="24"/>
          <w:szCs w:val="24"/>
        </w:rPr>
        <w:t>Jabatan</w:t>
      </w:r>
      <w:proofErr w:type="spellEnd"/>
      <w:r w:rsidRPr="004B1634">
        <w:rPr>
          <w:rFonts w:ascii="Tahoma" w:hAnsi="Tahoma" w:cs="Tahoma"/>
          <w:sz w:val="24"/>
          <w:szCs w:val="24"/>
        </w:rPr>
        <w:tab/>
        <w:t>:</w:t>
      </w:r>
      <w:r w:rsidRPr="004B1634">
        <w:rPr>
          <w:rFonts w:ascii="Tahoma" w:hAnsi="Tahoma" w:cs="Tahoma"/>
          <w:sz w:val="24"/>
          <w:szCs w:val="24"/>
        </w:rPr>
        <w:tab/>
        <w:t>KEPALA SEKSI PEMERINTAHAN UMUM</w:t>
      </w:r>
    </w:p>
    <w:p w14:paraId="58FCDCFC" w14:textId="77777777" w:rsidR="00E638B6" w:rsidRPr="004B1634" w:rsidRDefault="00E638B6" w:rsidP="00E638B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4B1634">
        <w:rPr>
          <w:rFonts w:ascii="Tahoma" w:hAnsi="Tahoma" w:cs="Tahoma"/>
          <w:sz w:val="24"/>
          <w:szCs w:val="24"/>
        </w:rPr>
        <w:t>selanjutnya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disebut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Pihak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Pertama</w:t>
      </w:r>
      <w:proofErr w:type="spellEnd"/>
    </w:p>
    <w:p w14:paraId="77B68304" w14:textId="77777777" w:rsidR="00E638B6" w:rsidRPr="004B1634" w:rsidRDefault="00E638B6" w:rsidP="00E638B6">
      <w:pPr>
        <w:tabs>
          <w:tab w:val="left" w:pos="1386"/>
          <w:tab w:val="left" w:pos="1560"/>
        </w:tabs>
        <w:spacing w:after="0" w:line="360" w:lineRule="auto"/>
        <w:ind w:firstLine="378"/>
        <w:jc w:val="both"/>
        <w:rPr>
          <w:rFonts w:ascii="Tahoma" w:hAnsi="Tahoma" w:cs="Tahoma"/>
          <w:b/>
          <w:sz w:val="24"/>
          <w:szCs w:val="24"/>
        </w:rPr>
      </w:pPr>
      <w:r w:rsidRPr="004B1634">
        <w:rPr>
          <w:rFonts w:ascii="Tahoma" w:hAnsi="Tahoma" w:cs="Tahoma"/>
          <w:sz w:val="24"/>
          <w:szCs w:val="24"/>
        </w:rPr>
        <w:t xml:space="preserve">Nama </w:t>
      </w:r>
      <w:r w:rsidRPr="004B1634">
        <w:rPr>
          <w:rFonts w:ascii="Tahoma" w:hAnsi="Tahoma" w:cs="Tahoma"/>
          <w:sz w:val="24"/>
          <w:szCs w:val="24"/>
        </w:rPr>
        <w:tab/>
        <w:t>:</w:t>
      </w:r>
      <w:r w:rsidRPr="004B1634">
        <w:rPr>
          <w:rFonts w:ascii="Tahoma" w:hAnsi="Tahoma" w:cs="Tahoma"/>
          <w:sz w:val="24"/>
          <w:szCs w:val="24"/>
        </w:rPr>
        <w:tab/>
      </w:r>
      <w:r w:rsidRPr="004B1634">
        <w:rPr>
          <w:rFonts w:ascii="Tahoma" w:hAnsi="Tahoma" w:cs="Tahoma"/>
          <w:b/>
          <w:sz w:val="24"/>
          <w:szCs w:val="24"/>
        </w:rPr>
        <w:t>ZULKIFLI  ADI  SAPUTRA, ST</w:t>
      </w:r>
    </w:p>
    <w:p w14:paraId="2FCD17A1" w14:textId="77777777" w:rsidR="00E638B6" w:rsidRPr="004B1634" w:rsidRDefault="00E638B6" w:rsidP="00E638B6">
      <w:pPr>
        <w:tabs>
          <w:tab w:val="left" w:pos="1386"/>
          <w:tab w:val="left" w:pos="1560"/>
        </w:tabs>
        <w:spacing w:after="0" w:line="360" w:lineRule="auto"/>
        <w:ind w:firstLine="378"/>
        <w:jc w:val="both"/>
        <w:rPr>
          <w:rFonts w:ascii="Tahoma" w:hAnsi="Tahoma" w:cs="Tahoma"/>
          <w:sz w:val="24"/>
          <w:szCs w:val="24"/>
        </w:rPr>
      </w:pPr>
      <w:proofErr w:type="spellStart"/>
      <w:r w:rsidRPr="004B1634">
        <w:rPr>
          <w:rFonts w:ascii="Tahoma" w:hAnsi="Tahoma" w:cs="Tahoma"/>
          <w:sz w:val="24"/>
          <w:szCs w:val="24"/>
        </w:rPr>
        <w:t>Jabatan</w:t>
      </w:r>
      <w:proofErr w:type="spellEnd"/>
      <w:r w:rsidRPr="004B1634">
        <w:rPr>
          <w:rFonts w:ascii="Tahoma" w:hAnsi="Tahoma" w:cs="Tahoma"/>
          <w:sz w:val="24"/>
          <w:szCs w:val="24"/>
        </w:rPr>
        <w:tab/>
        <w:t>:</w:t>
      </w:r>
      <w:r w:rsidRPr="004B1634">
        <w:rPr>
          <w:rFonts w:ascii="Tahoma" w:hAnsi="Tahoma" w:cs="Tahoma"/>
          <w:sz w:val="24"/>
          <w:szCs w:val="24"/>
        </w:rPr>
        <w:tab/>
        <w:t>CAMAT MANGKUTANA</w:t>
      </w:r>
    </w:p>
    <w:p w14:paraId="6A1059F8" w14:textId="77777777" w:rsidR="00E638B6" w:rsidRPr="004B1634" w:rsidRDefault="00E638B6" w:rsidP="00E638B6">
      <w:pPr>
        <w:tabs>
          <w:tab w:val="left" w:pos="1386"/>
          <w:tab w:val="left" w:pos="1560"/>
        </w:tabs>
        <w:spacing w:before="24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4B1634">
        <w:rPr>
          <w:rFonts w:ascii="Tahoma" w:hAnsi="Tahoma" w:cs="Tahoma"/>
          <w:sz w:val="24"/>
          <w:szCs w:val="24"/>
        </w:rPr>
        <w:t>selaku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atasan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Pihak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Pertama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B1634">
        <w:rPr>
          <w:rFonts w:ascii="Tahoma" w:hAnsi="Tahoma" w:cs="Tahoma"/>
          <w:sz w:val="24"/>
          <w:szCs w:val="24"/>
        </w:rPr>
        <w:t>selanjutnya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disebut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Pihak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Kedua</w:t>
      </w:r>
      <w:proofErr w:type="spellEnd"/>
    </w:p>
    <w:p w14:paraId="1058812C" w14:textId="77777777" w:rsidR="00E638B6" w:rsidRPr="004B1634" w:rsidRDefault="00E638B6" w:rsidP="00E638B6">
      <w:pPr>
        <w:tabs>
          <w:tab w:val="left" w:pos="1386"/>
          <w:tab w:val="left" w:pos="1560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4B1634">
        <w:rPr>
          <w:rFonts w:ascii="Tahoma" w:hAnsi="Tahoma" w:cs="Tahoma"/>
          <w:sz w:val="24"/>
          <w:szCs w:val="24"/>
        </w:rPr>
        <w:t>Pihak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Pertama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berjanji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akan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mewujudkan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4B1634">
        <w:rPr>
          <w:rFonts w:ascii="Tahoma" w:hAnsi="Tahoma" w:cs="Tahoma"/>
          <w:sz w:val="24"/>
          <w:szCs w:val="24"/>
        </w:rPr>
        <w:t>kinerja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B1634">
        <w:rPr>
          <w:rFonts w:ascii="Tahoma" w:hAnsi="Tahoma" w:cs="Tahoma"/>
          <w:sz w:val="24"/>
          <w:szCs w:val="24"/>
        </w:rPr>
        <w:t>seharusnya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sesuai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lampiran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perjanjian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ini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B1634">
        <w:rPr>
          <w:rFonts w:ascii="Tahoma" w:hAnsi="Tahoma" w:cs="Tahoma"/>
          <w:sz w:val="24"/>
          <w:szCs w:val="24"/>
        </w:rPr>
        <w:t>dalam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rangka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mencapai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4B1634">
        <w:rPr>
          <w:rFonts w:ascii="Tahoma" w:hAnsi="Tahoma" w:cs="Tahoma"/>
          <w:sz w:val="24"/>
          <w:szCs w:val="24"/>
        </w:rPr>
        <w:t>jangka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menengah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seperti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B1634">
        <w:rPr>
          <w:rFonts w:ascii="Tahoma" w:hAnsi="Tahoma" w:cs="Tahoma"/>
          <w:sz w:val="24"/>
          <w:szCs w:val="24"/>
        </w:rPr>
        <w:t>telah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ditetapkan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dalam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dokumen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perencanaan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4B1634">
        <w:rPr>
          <w:rFonts w:ascii="Tahoma" w:hAnsi="Tahoma" w:cs="Tahoma"/>
          <w:sz w:val="24"/>
          <w:szCs w:val="24"/>
        </w:rPr>
        <w:t>Keberhasilan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4B1634">
        <w:rPr>
          <w:rFonts w:ascii="Tahoma" w:hAnsi="Tahoma" w:cs="Tahoma"/>
          <w:sz w:val="24"/>
          <w:szCs w:val="24"/>
        </w:rPr>
        <w:t>kegagalan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pencapaian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4B1634">
        <w:rPr>
          <w:rFonts w:ascii="Tahoma" w:hAnsi="Tahoma" w:cs="Tahoma"/>
          <w:sz w:val="24"/>
          <w:szCs w:val="24"/>
        </w:rPr>
        <w:t>kinerja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tersebut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menjadi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tanggung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jawab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kami.</w:t>
      </w:r>
    </w:p>
    <w:p w14:paraId="2E60350D" w14:textId="77777777" w:rsidR="00E638B6" w:rsidRPr="004B1634" w:rsidRDefault="00E638B6" w:rsidP="00E638B6">
      <w:pPr>
        <w:tabs>
          <w:tab w:val="left" w:pos="1386"/>
          <w:tab w:val="left" w:pos="156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4B1634">
        <w:rPr>
          <w:rFonts w:ascii="Tahoma" w:hAnsi="Tahoma" w:cs="Tahoma"/>
          <w:sz w:val="24"/>
          <w:szCs w:val="24"/>
        </w:rPr>
        <w:t>Pihak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Kedua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akan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melakukan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supervisi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B1634">
        <w:rPr>
          <w:rFonts w:ascii="Tahoma" w:hAnsi="Tahoma" w:cs="Tahoma"/>
          <w:sz w:val="24"/>
          <w:szCs w:val="24"/>
        </w:rPr>
        <w:t>diperlukan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serta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akan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melakukan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evaluasi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terhadap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capaian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kinerja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dari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perjanjian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ini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4B1634">
        <w:rPr>
          <w:rFonts w:ascii="Tahoma" w:hAnsi="Tahoma" w:cs="Tahoma"/>
          <w:sz w:val="24"/>
          <w:szCs w:val="24"/>
        </w:rPr>
        <w:t>mengambil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tindakan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B1634">
        <w:rPr>
          <w:rFonts w:ascii="Tahoma" w:hAnsi="Tahoma" w:cs="Tahoma"/>
          <w:sz w:val="24"/>
          <w:szCs w:val="24"/>
        </w:rPr>
        <w:t>diperlukan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dalam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rangka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pemberian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penghargaan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4B1634">
        <w:rPr>
          <w:rFonts w:ascii="Tahoma" w:hAnsi="Tahoma" w:cs="Tahoma"/>
          <w:sz w:val="24"/>
          <w:szCs w:val="24"/>
        </w:rPr>
        <w:t>sanksi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. </w:t>
      </w:r>
    </w:p>
    <w:p w14:paraId="3BDFF2D0" w14:textId="77777777" w:rsidR="00E638B6" w:rsidRPr="004B1634" w:rsidRDefault="00E638B6" w:rsidP="00E638B6">
      <w:pPr>
        <w:tabs>
          <w:tab w:val="left" w:pos="1386"/>
          <w:tab w:val="left" w:pos="156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1972ED28" w14:textId="77777777" w:rsidR="00E638B6" w:rsidRPr="004B1634" w:rsidRDefault="00E638B6" w:rsidP="00E638B6">
      <w:pPr>
        <w:tabs>
          <w:tab w:val="left" w:pos="1386"/>
          <w:tab w:val="left" w:pos="1560"/>
          <w:tab w:val="left" w:pos="5529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4B1634">
        <w:rPr>
          <w:rFonts w:ascii="Tahoma" w:hAnsi="Tahoma" w:cs="Tahoma"/>
          <w:sz w:val="24"/>
          <w:szCs w:val="24"/>
        </w:rPr>
        <w:tab/>
      </w:r>
      <w:r w:rsidRPr="004B1634">
        <w:rPr>
          <w:rFonts w:ascii="Tahoma" w:hAnsi="Tahoma" w:cs="Tahoma"/>
          <w:sz w:val="24"/>
          <w:szCs w:val="24"/>
        </w:rPr>
        <w:tab/>
      </w:r>
      <w:r w:rsidRPr="004B1634">
        <w:rPr>
          <w:rFonts w:ascii="Tahoma" w:hAnsi="Tahoma" w:cs="Tahoma"/>
          <w:sz w:val="24"/>
          <w:szCs w:val="24"/>
        </w:rPr>
        <w:tab/>
      </w:r>
      <w:proofErr w:type="spellStart"/>
      <w:r w:rsidRPr="004B1634">
        <w:rPr>
          <w:rFonts w:ascii="Tahoma" w:hAnsi="Tahoma" w:cs="Tahoma"/>
          <w:sz w:val="24"/>
          <w:szCs w:val="24"/>
        </w:rPr>
        <w:t>Mangkutana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,  </w:t>
      </w:r>
      <w:r>
        <w:rPr>
          <w:rFonts w:ascii="Tahoma" w:hAnsi="Tahoma" w:cs="Tahoma"/>
          <w:sz w:val="24"/>
          <w:szCs w:val="24"/>
        </w:rPr>
        <w:t>1 Oktober</w:t>
      </w:r>
      <w:r w:rsidRPr="004B163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Pr="004B1634">
        <w:rPr>
          <w:rFonts w:ascii="Tahoma" w:hAnsi="Tahoma" w:cs="Tahoma"/>
          <w:sz w:val="24"/>
          <w:szCs w:val="24"/>
        </w:rPr>
        <w:t>202</w:t>
      </w:r>
      <w:r>
        <w:rPr>
          <w:rFonts w:ascii="Tahoma" w:hAnsi="Tahoma" w:cs="Tahoma"/>
          <w:sz w:val="24"/>
          <w:szCs w:val="24"/>
        </w:rPr>
        <w:t>4</w:t>
      </w:r>
    </w:p>
    <w:p w14:paraId="6900D7F8" w14:textId="77777777" w:rsidR="00E638B6" w:rsidRPr="004B1634" w:rsidRDefault="00E638B6" w:rsidP="00E638B6">
      <w:pPr>
        <w:tabs>
          <w:tab w:val="left" w:pos="1386"/>
          <w:tab w:val="left" w:pos="1560"/>
          <w:tab w:val="left" w:pos="5529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</w:rPr>
      </w:pPr>
      <w:proofErr w:type="spellStart"/>
      <w:r w:rsidRPr="004B1634">
        <w:rPr>
          <w:rFonts w:ascii="Tahoma" w:hAnsi="Tahoma" w:cs="Tahoma"/>
          <w:sz w:val="24"/>
          <w:szCs w:val="24"/>
        </w:rPr>
        <w:t>Pihak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Kedua</w:t>
      </w:r>
      <w:proofErr w:type="spellEnd"/>
      <w:r w:rsidRPr="004B1634">
        <w:rPr>
          <w:rFonts w:ascii="Tahoma" w:hAnsi="Tahoma" w:cs="Tahoma"/>
          <w:sz w:val="24"/>
          <w:szCs w:val="24"/>
        </w:rPr>
        <w:t>,</w:t>
      </w:r>
      <w:r w:rsidRPr="004B1634">
        <w:rPr>
          <w:rFonts w:ascii="Tahoma" w:hAnsi="Tahoma" w:cs="Tahoma"/>
          <w:sz w:val="24"/>
          <w:szCs w:val="24"/>
        </w:rPr>
        <w:tab/>
      </w:r>
      <w:r w:rsidRPr="004B1634">
        <w:rPr>
          <w:rFonts w:ascii="Tahoma" w:hAnsi="Tahoma" w:cs="Tahoma"/>
          <w:sz w:val="24"/>
          <w:szCs w:val="24"/>
        </w:rPr>
        <w:tab/>
      </w:r>
      <w:r w:rsidRPr="004B1634">
        <w:rPr>
          <w:rFonts w:ascii="Tahoma" w:hAnsi="Tahoma" w:cs="Tahoma"/>
          <w:sz w:val="24"/>
          <w:szCs w:val="24"/>
        </w:rPr>
        <w:tab/>
      </w:r>
      <w:proofErr w:type="spellStart"/>
      <w:r w:rsidRPr="004B1634">
        <w:rPr>
          <w:rFonts w:ascii="Tahoma" w:hAnsi="Tahoma" w:cs="Tahoma"/>
          <w:sz w:val="24"/>
          <w:szCs w:val="24"/>
        </w:rPr>
        <w:t>Pihak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Pertama</w:t>
      </w:r>
      <w:proofErr w:type="spellEnd"/>
      <w:r w:rsidRPr="004B1634">
        <w:rPr>
          <w:rFonts w:ascii="Tahoma" w:hAnsi="Tahoma" w:cs="Tahoma"/>
          <w:sz w:val="24"/>
          <w:szCs w:val="24"/>
        </w:rPr>
        <w:t>,</w:t>
      </w:r>
    </w:p>
    <w:p w14:paraId="606A2706" w14:textId="77777777" w:rsidR="00E638B6" w:rsidRPr="004B1634" w:rsidRDefault="00E638B6" w:rsidP="00E638B6">
      <w:pPr>
        <w:tabs>
          <w:tab w:val="left" w:pos="1386"/>
          <w:tab w:val="left" w:pos="1560"/>
          <w:tab w:val="left" w:pos="5529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</w:rPr>
      </w:pPr>
      <w:r w:rsidRPr="004B1634">
        <w:rPr>
          <w:rFonts w:ascii="Tahoma" w:hAnsi="Tahoma" w:cs="Tahoma"/>
          <w:sz w:val="24"/>
          <w:szCs w:val="24"/>
        </w:rPr>
        <w:t>CAMAT  MANGKUTANA,</w:t>
      </w:r>
      <w:r w:rsidRPr="004B1634">
        <w:rPr>
          <w:rFonts w:ascii="Tahoma" w:hAnsi="Tahoma" w:cs="Tahoma"/>
          <w:sz w:val="24"/>
          <w:szCs w:val="24"/>
        </w:rPr>
        <w:tab/>
        <w:t>KASI. PEMERINTAHAN UMUM</w:t>
      </w:r>
    </w:p>
    <w:p w14:paraId="6367FA87" w14:textId="77777777" w:rsidR="00E638B6" w:rsidRPr="004B1634" w:rsidRDefault="00E638B6" w:rsidP="00E638B6">
      <w:pPr>
        <w:tabs>
          <w:tab w:val="left" w:pos="1386"/>
          <w:tab w:val="left" w:pos="1560"/>
          <w:tab w:val="left" w:pos="5529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</w:rPr>
      </w:pPr>
      <w:r w:rsidRPr="004B1634">
        <w:rPr>
          <w:rFonts w:ascii="Tahoma" w:hAnsi="Tahoma" w:cs="Tahoma"/>
          <w:sz w:val="24"/>
          <w:szCs w:val="24"/>
        </w:rPr>
        <w:tab/>
      </w:r>
      <w:r w:rsidRPr="004B1634">
        <w:rPr>
          <w:rFonts w:ascii="Tahoma" w:hAnsi="Tahoma" w:cs="Tahoma"/>
          <w:sz w:val="24"/>
          <w:szCs w:val="24"/>
        </w:rPr>
        <w:tab/>
      </w:r>
    </w:p>
    <w:p w14:paraId="2702F5B8" w14:textId="77777777" w:rsidR="00E638B6" w:rsidRPr="004B1634" w:rsidRDefault="00E638B6" w:rsidP="00E638B6">
      <w:pPr>
        <w:tabs>
          <w:tab w:val="left" w:pos="1386"/>
          <w:tab w:val="left" w:pos="1560"/>
          <w:tab w:val="left" w:pos="5529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</w:rPr>
      </w:pPr>
      <w:r w:rsidRPr="004B1634">
        <w:rPr>
          <w:rFonts w:ascii="Tahoma" w:hAnsi="Tahoma" w:cs="Tahoma"/>
          <w:sz w:val="24"/>
          <w:szCs w:val="24"/>
        </w:rPr>
        <w:tab/>
        <w:t xml:space="preserve">                                                                    </w:t>
      </w:r>
      <w:r w:rsidRPr="004B1634">
        <w:rPr>
          <w:rFonts w:ascii="Tahoma" w:hAnsi="Tahoma" w:cs="Tahoma"/>
          <w:sz w:val="24"/>
          <w:szCs w:val="24"/>
        </w:rPr>
        <w:tab/>
      </w:r>
    </w:p>
    <w:p w14:paraId="3799642B" w14:textId="77777777" w:rsidR="00E638B6" w:rsidRDefault="00E638B6" w:rsidP="00E638B6">
      <w:pPr>
        <w:tabs>
          <w:tab w:val="left" w:pos="1386"/>
          <w:tab w:val="left" w:pos="1560"/>
          <w:tab w:val="left" w:pos="2160"/>
          <w:tab w:val="left" w:pos="2880"/>
          <w:tab w:val="left" w:pos="3600"/>
          <w:tab w:val="left" w:pos="4320"/>
          <w:tab w:val="left" w:pos="5529"/>
        </w:tabs>
        <w:spacing w:after="0" w:line="36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12A494AC" w14:textId="77777777" w:rsidR="00E638B6" w:rsidRPr="004B1634" w:rsidRDefault="00E638B6" w:rsidP="00E638B6">
      <w:pPr>
        <w:tabs>
          <w:tab w:val="left" w:pos="1386"/>
          <w:tab w:val="left" w:pos="1560"/>
          <w:tab w:val="left" w:pos="2160"/>
          <w:tab w:val="left" w:pos="2880"/>
          <w:tab w:val="left" w:pos="3600"/>
          <w:tab w:val="left" w:pos="4320"/>
          <w:tab w:val="left" w:pos="5529"/>
        </w:tabs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B1634">
        <w:rPr>
          <w:rFonts w:ascii="Tahoma" w:hAnsi="Tahoma" w:cs="Tahoma"/>
          <w:b/>
          <w:sz w:val="24"/>
          <w:szCs w:val="24"/>
          <w:u w:val="single"/>
        </w:rPr>
        <w:t>ZULKIFLI  ADI  SAPUTRA, ST</w:t>
      </w:r>
      <w:r>
        <w:rPr>
          <w:rFonts w:ascii="Tahoma" w:hAnsi="Tahoma" w:cs="Tahoma"/>
          <w:b/>
          <w:sz w:val="24"/>
          <w:szCs w:val="24"/>
          <w:u w:val="single"/>
        </w:rPr>
        <w:tab/>
      </w:r>
      <w:r w:rsidRPr="004B1634">
        <w:rPr>
          <w:rFonts w:ascii="Tahoma" w:hAnsi="Tahoma" w:cs="Tahoma"/>
          <w:b/>
          <w:sz w:val="24"/>
          <w:szCs w:val="24"/>
        </w:rPr>
        <w:tab/>
      </w:r>
      <w:r w:rsidRPr="004B1634">
        <w:rPr>
          <w:rFonts w:ascii="Tahoma" w:hAnsi="Tahoma" w:cs="Tahoma"/>
          <w:b/>
          <w:sz w:val="24"/>
          <w:szCs w:val="24"/>
        </w:rPr>
        <w:tab/>
      </w:r>
      <w:r w:rsidRPr="004B1634">
        <w:rPr>
          <w:rFonts w:ascii="Tahoma" w:hAnsi="Tahoma" w:cs="Tahoma"/>
          <w:b/>
          <w:sz w:val="24"/>
          <w:szCs w:val="24"/>
          <w:u w:val="single"/>
        </w:rPr>
        <w:t>DARMAWATI, SE</w:t>
      </w:r>
    </w:p>
    <w:p w14:paraId="4EE85629" w14:textId="77777777" w:rsidR="00E638B6" w:rsidRPr="004B1634" w:rsidRDefault="00E638B6" w:rsidP="00E638B6">
      <w:pPr>
        <w:tabs>
          <w:tab w:val="left" w:pos="1386"/>
          <w:tab w:val="left" w:pos="1560"/>
          <w:tab w:val="left" w:pos="5529"/>
        </w:tabs>
        <w:spacing w:after="0" w:line="360" w:lineRule="auto"/>
        <w:ind w:right="-257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4B1634">
        <w:rPr>
          <w:rFonts w:ascii="Tahoma" w:hAnsi="Tahoma" w:cs="Tahoma"/>
          <w:sz w:val="24"/>
          <w:szCs w:val="24"/>
        </w:rPr>
        <w:tab/>
      </w:r>
      <w:r w:rsidRPr="004B1634">
        <w:rPr>
          <w:rFonts w:ascii="Tahoma" w:hAnsi="Tahoma" w:cs="Tahoma"/>
          <w:sz w:val="24"/>
          <w:szCs w:val="24"/>
        </w:rPr>
        <w:tab/>
      </w:r>
    </w:p>
    <w:p w14:paraId="423E4E44" w14:textId="77777777" w:rsidR="00E638B6" w:rsidRPr="004B1634" w:rsidRDefault="00E638B6" w:rsidP="00E638B6">
      <w:pPr>
        <w:tabs>
          <w:tab w:val="left" w:pos="1386"/>
          <w:tab w:val="left" w:pos="1560"/>
        </w:tabs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6B4D6BB4" w14:textId="77777777" w:rsidR="00E638B6" w:rsidRPr="004B1634" w:rsidRDefault="00E638B6" w:rsidP="00E638B6">
      <w:pPr>
        <w:tabs>
          <w:tab w:val="left" w:pos="1386"/>
          <w:tab w:val="left" w:pos="1560"/>
        </w:tabs>
        <w:spacing w:after="0"/>
        <w:jc w:val="center"/>
        <w:rPr>
          <w:rFonts w:ascii="Tahoma" w:hAnsi="Tahoma" w:cs="Tahoma"/>
          <w:b/>
          <w:sz w:val="24"/>
          <w:szCs w:val="24"/>
        </w:rPr>
        <w:sectPr w:rsidR="00E638B6" w:rsidRPr="004B1634" w:rsidSect="00E638B6">
          <w:pgSz w:w="11906" w:h="16838" w:code="9"/>
          <w:pgMar w:top="994" w:right="1286" w:bottom="850" w:left="1710" w:header="709" w:footer="709" w:gutter="0"/>
          <w:cols w:space="708"/>
          <w:docGrid w:linePitch="360"/>
        </w:sectPr>
      </w:pPr>
    </w:p>
    <w:p w14:paraId="1429D2E7" w14:textId="77777777" w:rsidR="00E638B6" w:rsidRPr="004B1634" w:rsidRDefault="00E638B6" w:rsidP="00E638B6">
      <w:pPr>
        <w:tabs>
          <w:tab w:val="left" w:pos="1386"/>
          <w:tab w:val="left" w:pos="1560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238C9ACC" w14:textId="77777777" w:rsidR="00E638B6" w:rsidRPr="004B1634" w:rsidRDefault="00E638B6" w:rsidP="00E638B6">
      <w:pPr>
        <w:tabs>
          <w:tab w:val="left" w:pos="1386"/>
          <w:tab w:val="left" w:pos="1560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PERUBAHAN </w:t>
      </w:r>
      <w:r w:rsidRPr="004B1634">
        <w:rPr>
          <w:rFonts w:ascii="Tahoma" w:hAnsi="Tahoma" w:cs="Tahoma"/>
          <w:b/>
          <w:sz w:val="24"/>
          <w:szCs w:val="24"/>
        </w:rPr>
        <w:t>PERJANJIAN KINERJA  TAHUN 202</w:t>
      </w:r>
      <w:r>
        <w:rPr>
          <w:rFonts w:ascii="Tahoma" w:hAnsi="Tahoma" w:cs="Tahoma"/>
          <w:b/>
          <w:sz w:val="24"/>
          <w:szCs w:val="24"/>
        </w:rPr>
        <w:t>4</w:t>
      </w:r>
    </w:p>
    <w:p w14:paraId="641B4465" w14:textId="77777777" w:rsidR="00E638B6" w:rsidRPr="004B1634" w:rsidRDefault="00E638B6" w:rsidP="00E638B6">
      <w:pPr>
        <w:tabs>
          <w:tab w:val="left" w:pos="1386"/>
          <w:tab w:val="left" w:pos="1560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51BD10E" w14:textId="77777777" w:rsidR="00E638B6" w:rsidRPr="004B1634" w:rsidRDefault="00E638B6" w:rsidP="00E638B6">
      <w:pPr>
        <w:tabs>
          <w:tab w:val="left" w:pos="1386"/>
          <w:tab w:val="left" w:pos="156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172FAAF4" w14:textId="77777777" w:rsidR="00E638B6" w:rsidRPr="004B1634" w:rsidRDefault="00E638B6" w:rsidP="00E638B6">
      <w:pPr>
        <w:tabs>
          <w:tab w:val="left" w:pos="567"/>
          <w:tab w:val="left" w:pos="1560"/>
          <w:tab w:val="left" w:pos="4680"/>
        </w:tabs>
        <w:spacing w:after="0"/>
        <w:rPr>
          <w:rFonts w:ascii="Tahoma" w:hAnsi="Tahoma" w:cs="Tahoma"/>
          <w:sz w:val="24"/>
          <w:szCs w:val="24"/>
        </w:rPr>
      </w:pPr>
      <w:r w:rsidRPr="004B1634">
        <w:rPr>
          <w:rFonts w:ascii="Tahoma" w:hAnsi="Tahoma" w:cs="Tahoma"/>
          <w:b/>
          <w:sz w:val="24"/>
          <w:szCs w:val="24"/>
        </w:rPr>
        <w:tab/>
      </w:r>
      <w:r w:rsidRPr="004B1634">
        <w:rPr>
          <w:rFonts w:ascii="Tahoma" w:hAnsi="Tahoma" w:cs="Tahoma"/>
          <w:sz w:val="24"/>
          <w:szCs w:val="24"/>
        </w:rPr>
        <w:t>SATUAN KERJA PERANGKAT DAERAH</w:t>
      </w:r>
      <w:r w:rsidRPr="004B1634">
        <w:rPr>
          <w:rFonts w:ascii="Tahoma" w:hAnsi="Tahoma" w:cs="Tahoma"/>
          <w:sz w:val="24"/>
          <w:szCs w:val="24"/>
        </w:rPr>
        <w:tab/>
        <w:t xml:space="preserve">: KANTOR </w:t>
      </w:r>
      <w:r>
        <w:rPr>
          <w:rFonts w:ascii="Tahoma" w:hAnsi="Tahoma" w:cs="Tahoma"/>
          <w:sz w:val="24"/>
          <w:szCs w:val="24"/>
        </w:rPr>
        <w:t xml:space="preserve"> </w:t>
      </w:r>
      <w:r w:rsidRPr="004B1634">
        <w:rPr>
          <w:rFonts w:ascii="Tahoma" w:hAnsi="Tahoma" w:cs="Tahoma"/>
          <w:sz w:val="24"/>
          <w:szCs w:val="24"/>
        </w:rPr>
        <w:t>CAMAT  MANGKUTANA</w:t>
      </w:r>
    </w:p>
    <w:p w14:paraId="1ABE1435" w14:textId="77777777" w:rsidR="00E638B6" w:rsidRPr="004B1634" w:rsidRDefault="00E638B6" w:rsidP="00E638B6">
      <w:pPr>
        <w:tabs>
          <w:tab w:val="left" w:pos="567"/>
          <w:tab w:val="left" w:pos="1560"/>
          <w:tab w:val="left" w:pos="4680"/>
        </w:tabs>
        <w:spacing w:after="0"/>
        <w:rPr>
          <w:rFonts w:ascii="Tahoma" w:hAnsi="Tahoma" w:cs="Tahoma"/>
          <w:sz w:val="24"/>
          <w:szCs w:val="24"/>
        </w:rPr>
      </w:pPr>
      <w:r w:rsidRPr="004B1634">
        <w:rPr>
          <w:rFonts w:ascii="Tahoma" w:hAnsi="Tahoma" w:cs="Tahoma"/>
          <w:sz w:val="24"/>
          <w:szCs w:val="24"/>
        </w:rPr>
        <w:tab/>
        <w:t>TAHUN ANGGARAN</w:t>
      </w:r>
      <w:r w:rsidRPr="004B1634">
        <w:rPr>
          <w:rFonts w:ascii="Tahoma" w:hAnsi="Tahoma" w:cs="Tahoma"/>
          <w:sz w:val="24"/>
          <w:szCs w:val="24"/>
        </w:rPr>
        <w:tab/>
        <w:t>: 202</w:t>
      </w:r>
      <w:r>
        <w:rPr>
          <w:rFonts w:ascii="Tahoma" w:hAnsi="Tahoma" w:cs="Tahoma"/>
          <w:sz w:val="24"/>
          <w:szCs w:val="24"/>
        </w:rPr>
        <w:t>4</w:t>
      </w:r>
    </w:p>
    <w:p w14:paraId="0919E643" w14:textId="77777777" w:rsidR="00E638B6" w:rsidRPr="004B1634" w:rsidRDefault="00E638B6" w:rsidP="00E638B6">
      <w:pPr>
        <w:tabs>
          <w:tab w:val="left" w:pos="567"/>
          <w:tab w:val="left" w:pos="1560"/>
        </w:tabs>
        <w:spacing w:after="0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713"/>
        <w:gridCol w:w="3240"/>
        <w:gridCol w:w="1225"/>
      </w:tblGrid>
      <w:tr w:rsidR="00E638B6" w:rsidRPr="004B1634" w14:paraId="262D1E5D" w14:textId="77777777" w:rsidTr="00AC7FB6">
        <w:tc>
          <w:tcPr>
            <w:tcW w:w="625" w:type="dxa"/>
            <w:vAlign w:val="center"/>
          </w:tcPr>
          <w:p w14:paraId="41A343E0" w14:textId="77777777" w:rsidR="00E638B6" w:rsidRPr="004B1634" w:rsidRDefault="00E638B6" w:rsidP="00AC7FB6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r w:rsidRPr="004B163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3713" w:type="dxa"/>
            <w:vAlign w:val="center"/>
          </w:tcPr>
          <w:p w14:paraId="2F6FB04F" w14:textId="77777777" w:rsidR="00E638B6" w:rsidRPr="004B1634" w:rsidRDefault="00E638B6" w:rsidP="00AC7FB6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4B163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Sasaran</w:t>
            </w:r>
            <w:proofErr w:type="spellEnd"/>
            <w:r w:rsidRPr="004B163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4B163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Kegiatan</w:t>
            </w:r>
            <w:proofErr w:type="spellEnd"/>
          </w:p>
        </w:tc>
        <w:tc>
          <w:tcPr>
            <w:tcW w:w="3240" w:type="dxa"/>
            <w:vAlign w:val="center"/>
          </w:tcPr>
          <w:p w14:paraId="6ACB888F" w14:textId="77777777" w:rsidR="00E638B6" w:rsidRPr="004B1634" w:rsidRDefault="00E638B6" w:rsidP="00AC7FB6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4B163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Indikator</w:t>
            </w:r>
            <w:proofErr w:type="spellEnd"/>
            <w:r w:rsidRPr="004B163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 xml:space="preserve"> Kinerja</w:t>
            </w:r>
          </w:p>
        </w:tc>
        <w:tc>
          <w:tcPr>
            <w:tcW w:w="1217" w:type="dxa"/>
            <w:vAlign w:val="center"/>
          </w:tcPr>
          <w:p w14:paraId="1D42C931" w14:textId="77777777" w:rsidR="00E638B6" w:rsidRPr="004B1634" w:rsidRDefault="00E638B6" w:rsidP="00AC7FB6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r w:rsidRPr="004B163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Target</w:t>
            </w:r>
          </w:p>
        </w:tc>
      </w:tr>
      <w:tr w:rsidR="00E638B6" w:rsidRPr="004B1634" w14:paraId="0F634D39" w14:textId="77777777" w:rsidTr="00AC7FB6">
        <w:tc>
          <w:tcPr>
            <w:tcW w:w="625" w:type="dxa"/>
            <w:tcBorders>
              <w:bottom w:val="double" w:sz="4" w:space="0" w:color="auto"/>
            </w:tcBorders>
            <w:vAlign w:val="center"/>
          </w:tcPr>
          <w:p w14:paraId="2BF2AD27" w14:textId="77777777" w:rsidR="00E638B6" w:rsidRPr="00F95FEA" w:rsidRDefault="00E638B6" w:rsidP="00AC7FB6">
            <w:pPr>
              <w:jc w:val="center"/>
              <w:rPr>
                <w:rFonts w:ascii="Tahoma" w:eastAsia="Times New Roman" w:hAnsi="Tahoma" w:cs="Tahoma"/>
                <w:i/>
                <w:iCs/>
                <w:lang w:eastAsia="id-ID"/>
              </w:rPr>
            </w:pPr>
            <w:r w:rsidRPr="00F95FEA">
              <w:rPr>
                <w:rFonts w:ascii="Tahoma" w:eastAsia="Times New Roman" w:hAnsi="Tahoma" w:cs="Tahoma"/>
                <w:i/>
                <w:iCs/>
                <w:lang w:eastAsia="id-ID"/>
              </w:rPr>
              <w:t>(1)</w:t>
            </w:r>
          </w:p>
        </w:tc>
        <w:tc>
          <w:tcPr>
            <w:tcW w:w="3713" w:type="dxa"/>
            <w:tcBorders>
              <w:bottom w:val="double" w:sz="4" w:space="0" w:color="auto"/>
            </w:tcBorders>
            <w:vAlign w:val="center"/>
          </w:tcPr>
          <w:p w14:paraId="17E98311" w14:textId="77777777" w:rsidR="00E638B6" w:rsidRPr="00F95FEA" w:rsidRDefault="00E638B6" w:rsidP="00AC7FB6">
            <w:pPr>
              <w:jc w:val="center"/>
              <w:rPr>
                <w:rFonts w:ascii="Tahoma" w:eastAsia="Times New Roman" w:hAnsi="Tahoma" w:cs="Tahoma"/>
                <w:i/>
                <w:iCs/>
                <w:lang w:eastAsia="id-ID"/>
              </w:rPr>
            </w:pPr>
            <w:r w:rsidRPr="00F95FEA">
              <w:rPr>
                <w:rFonts w:ascii="Tahoma" w:eastAsia="Times New Roman" w:hAnsi="Tahoma" w:cs="Tahoma"/>
                <w:i/>
                <w:iCs/>
                <w:lang w:eastAsia="id-ID"/>
              </w:rPr>
              <w:t>(2)</w:t>
            </w:r>
          </w:p>
        </w:tc>
        <w:tc>
          <w:tcPr>
            <w:tcW w:w="3240" w:type="dxa"/>
            <w:tcBorders>
              <w:bottom w:val="double" w:sz="4" w:space="0" w:color="auto"/>
            </w:tcBorders>
            <w:vAlign w:val="center"/>
          </w:tcPr>
          <w:p w14:paraId="7455EB1B" w14:textId="77777777" w:rsidR="00E638B6" w:rsidRPr="00F95FEA" w:rsidRDefault="00E638B6" w:rsidP="00AC7FB6">
            <w:pPr>
              <w:jc w:val="center"/>
              <w:rPr>
                <w:rFonts w:ascii="Tahoma" w:eastAsia="Times New Roman" w:hAnsi="Tahoma" w:cs="Tahoma"/>
                <w:i/>
                <w:iCs/>
                <w:lang w:eastAsia="id-ID"/>
              </w:rPr>
            </w:pPr>
            <w:r w:rsidRPr="00F95FEA">
              <w:rPr>
                <w:rFonts w:ascii="Tahoma" w:eastAsia="Times New Roman" w:hAnsi="Tahoma" w:cs="Tahoma"/>
                <w:i/>
                <w:iCs/>
                <w:lang w:eastAsia="id-ID"/>
              </w:rPr>
              <w:t xml:space="preserve"> (3)</w:t>
            </w:r>
          </w:p>
        </w:tc>
        <w:tc>
          <w:tcPr>
            <w:tcW w:w="1217" w:type="dxa"/>
            <w:tcBorders>
              <w:bottom w:val="double" w:sz="4" w:space="0" w:color="auto"/>
            </w:tcBorders>
            <w:vAlign w:val="center"/>
          </w:tcPr>
          <w:p w14:paraId="1F295309" w14:textId="77777777" w:rsidR="00E638B6" w:rsidRPr="00F95FEA" w:rsidRDefault="00E638B6" w:rsidP="00AC7FB6">
            <w:pPr>
              <w:jc w:val="center"/>
              <w:rPr>
                <w:rFonts w:ascii="Tahoma" w:eastAsia="Times New Roman" w:hAnsi="Tahoma" w:cs="Tahoma"/>
                <w:i/>
                <w:iCs/>
                <w:lang w:eastAsia="id-ID"/>
              </w:rPr>
            </w:pPr>
            <w:r w:rsidRPr="00F95FEA">
              <w:rPr>
                <w:rFonts w:ascii="Tahoma" w:eastAsia="Times New Roman" w:hAnsi="Tahoma" w:cs="Tahoma"/>
                <w:i/>
                <w:iCs/>
                <w:lang w:eastAsia="id-ID"/>
              </w:rPr>
              <w:t>(5)</w:t>
            </w:r>
          </w:p>
        </w:tc>
      </w:tr>
      <w:tr w:rsidR="00E638B6" w:rsidRPr="004B1634" w14:paraId="6B4A2E80" w14:textId="77777777" w:rsidTr="00AC7FB6">
        <w:tc>
          <w:tcPr>
            <w:tcW w:w="625" w:type="dxa"/>
            <w:tcBorders>
              <w:top w:val="double" w:sz="4" w:space="0" w:color="auto"/>
            </w:tcBorders>
          </w:tcPr>
          <w:p w14:paraId="6F964C16" w14:textId="77777777" w:rsidR="00E638B6" w:rsidRPr="004B1634" w:rsidRDefault="00E638B6" w:rsidP="00AC7F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Pr="004B1634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73F1D3A9" w14:textId="77777777" w:rsidR="00E638B6" w:rsidRPr="004B1634" w:rsidRDefault="00E638B6" w:rsidP="00AC7F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double" w:sz="4" w:space="0" w:color="auto"/>
            </w:tcBorders>
          </w:tcPr>
          <w:p w14:paraId="1F51FB59" w14:textId="77777777" w:rsidR="00E638B6" w:rsidRPr="004B1634" w:rsidRDefault="00E638B6" w:rsidP="00AC7FB6">
            <w:pP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</w:pPr>
            <w:proofErr w:type="spellStart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Terlaksana</w:t>
            </w:r>
            <w:proofErr w:type="spellEnd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rapat</w:t>
            </w:r>
            <w:proofErr w:type="spellEnd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forum </w:t>
            </w:r>
            <w:proofErr w:type="spellStart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koordinasi</w:t>
            </w:r>
            <w:proofErr w:type="spellEnd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pimpinan</w:t>
            </w:r>
            <w:proofErr w:type="spellEnd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di </w:t>
            </w:r>
            <w:proofErr w:type="spellStart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kecamatan</w:t>
            </w:r>
            <w:proofErr w:type="spellEnd"/>
          </w:p>
        </w:tc>
        <w:tc>
          <w:tcPr>
            <w:tcW w:w="3240" w:type="dxa"/>
            <w:tcBorders>
              <w:top w:val="double" w:sz="4" w:space="0" w:color="auto"/>
            </w:tcBorders>
          </w:tcPr>
          <w:p w14:paraId="2724500A" w14:textId="77777777" w:rsidR="00E638B6" w:rsidRPr="004B1634" w:rsidRDefault="00E638B6" w:rsidP="00AC7FB6">
            <w:pP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proofErr w:type="spellStart"/>
            <w:r w:rsidRPr="004B1634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Jumlah</w:t>
            </w:r>
            <w:proofErr w:type="spellEnd"/>
            <w:r w:rsidRPr="004B1634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dokumen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tugas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forum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koordinasi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pimpinan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di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kecamatan</w:t>
            </w:r>
            <w:proofErr w:type="spellEnd"/>
            <w:r w:rsidRPr="004B1634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</w:p>
          <w:p w14:paraId="371F46C8" w14:textId="77777777" w:rsidR="00E638B6" w:rsidRPr="004B1634" w:rsidRDefault="00E638B6" w:rsidP="00AC7FB6">
            <w:pP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14:paraId="45EB3482" w14:textId="77777777" w:rsidR="00E638B6" w:rsidRPr="004B1634" w:rsidRDefault="00E638B6" w:rsidP="00AC7FB6">
            <w:pP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r w:rsidRPr="004B1634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12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Dokumen</w:t>
            </w:r>
            <w:proofErr w:type="spellEnd"/>
          </w:p>
        </w:tc>
      </w:tr>
      <w:tr w:rsidR="00E638B6" w:rsidRPr="004B1634" w14:paraId="2F2D8997" w14:textId="77777777" w:rsidTr="00AC7FB6">
        <w:tc>
          <w:tcPr>
            <w:tcW w:w="625" w:type="dxa"/>
          </w:tcPr>
          <w:p w14:paraId="17E6C516" w14:textId="77777777" w:rsidR="00E638B6" w:rsidRPr="004B1634" w:rsidRDefault="00E638B6" w:rsidP="00AC7F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Pr="004B1634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713" w:type="dxa"/>
          </w:tcPr>
          <w:p w14:paraId="0B2395B7" w14:textId="77777777" w:rsidR="00E638B6" w:rsidRPr="004B1634" w:rsidRDefault="00E638B6" w:rsidP="00AC7FB6">
            <w:pP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</w:pPr>
            <w:proofErr w:type="spellStart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Terlaksananya</w:t>
            </w:r>
            <w:proofErr w:type="spellEnd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fasilitasi</w:t>
            </w:r>
            <w:proofErr w:type="spellEnd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penyusunan</w:t>
            </w:r>
            <w:proofErr w:type="spellEnd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peraturan</w:t>
            </w:r>
            <w:proofErr w:type="spellEnd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desa</w:t>
            </w:r>
            <w:proofErr w:type="spellEnd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dan </w:t>
            </w:r>
            <w:proofErr w:type="spellStart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peraturan</w:t>
            </w:r>
            <w:proofErr w:type="spellEnd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Kepala</w:t>
            </w:r>
            <w:proofErr w:type="spellEnd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Desa.</w:t>
            </w:r>
          </w:p>
          <w:p w14:paraId="6F335436" w14:textId="77777777" w:rsidR="00E638B6" w:rsidRPr="004B1634" w:rsidRDefault="00E638B6" w:rsidP="00AC7FB6">
            <w:pP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</w:pPr>
          </w:p>
        </w:tc>
        <w:tc>
          <w:tcPr>
            <w:tcW w:w="3240" w:type="dxa"/>
          </w:tcPr>
          <w:p w14:paraId="1F328771" w14:textId="77777777" w:rsidR="00E638B6" w:rsidRPr="004B1634" w:rsidRDefault="00E638B6" w:rsidP="00AC7FB6">
            <w:pP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</w:pPr>
            <w:proofErr w:type="spellStart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Jumlah</w:t>
            </w:r>
            <w:proofErr w:type="spellEnd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dokumen</w:t>
            </w:r>
            <w:proofErr w:type="spellEnd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yang di </w:t>
            </w:r>
            <w:proofErr w:type="spellStart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fasilitasi</w:t>
            </w:r>
            <w:proofErr w:type="spellEnd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dalam</w:t>
            </w:r>
            <w:proofErr w:type="spellEnd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rangka</w:t>
            </w:r>
            <w:proofErr w:type="spellEnd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penyusunan</w:t>
            </w:r>
            <w:proofErr w:type="spellEnd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peraturan</w:t>
            </w:r>
            <w:proofErr w:type="spellEnd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desa</w:t>
            </w:r>
            <w:proofErr w:type="spellEnd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dan </w:t>
            </w:r>
            <w:proofErr w:type="spellStart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peraturan</w:t>
            </w:r>
            <w:proofErr w:type="spellEnd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kepala</w:t>
            </w:r>
            <w:proofErr w:type="spellEnd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desa</w:t>
            </w:r>
            <w:proofErr w:type="spellEnd"/>
          </w:p>
        </w:tc>
        <w:tc>
          <w:tcPr>
            <w:tcW w:w="1217" w:type="dxa"/>
            <w:vAlign w:val="center"/>
          </w:tcPr>
          <w:p w14:paraId="7082BC36" w14:textId="77777777" w:rsidR="00E638B6" w:rsidRPr="004B1634" w:rsidRDefault="00E638B6" w:rsidP="00AC7FB6">
            <w:pPr>
              <w:jc w:val="center"/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</w:pPr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22 </w:t>
            </w:r>
            <w:proofErr w:type="spellStart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Dok</w:t>
            </w:r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umen</w:t>
            </w:r>
            <w:proofErr w:type="spellEnd"/>
          </w:p>
          <w:p w14:paraId="627B4C5D" w14:textId="77777777" w:rsidR="00E638B6" w:rsidRPr="004B1634" w:rsidRDefault="00E638B6" w:rsidP="00AC7FB6">
            <w:pPr>
              <w:jc w:val="center"/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</w:pPr>
          </w:p>
        </w:tc>
      </w:tr>
    </w:tbl>
    <w:p w14:paraId="01043EB9" w14:textId="77777777" w:rsidR="00E638B6" w:rsidRPr="004B1634" w:rsidRDefault="00E638B6" w:rsidP="00E638B6">
      <w:pPr>
        <w:tabs>
          <w:tab w:val="left" w:pos="567"/>
          <w:tab w:val="left" w:pos="1560"/>
        </w:tabs>
        <w:spacing w:after="0"/>
        <w:rPr>
          <w:rFonts w:ascii="Tahoma" w:hAnsi="Tahoma" w:cs="Tahoma"/>
          <w:sz w:val="24"/>
          <w:szCs w:val="24"/>
        </w:rPr>
      </w:pPr>
    </w:p>
    <w:tbl>
      <w:tblPr>
        <w:tblpPr w:leftFromText="180" w:rightFromText="180" w:vertAnchor="text" w:horzAnchor="margin" w:tblpY="186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253"/>
        <w:gridCol w:w="536"/>
        <w:gridCol w:w="1714"/>
        <w:gridCol w:w="1717"/>
      </w:tblGrid>
      <w:tr w:rsidR="00E638B6" w:rsidRPr="004B1634" w14:paraId="22AAC5D0" w14:textId="77777777" w:rsidTr="00AC7FB6">
        <w:trPr>
          <w:trHeight w:val="397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1AE70305" w14:textId="77777777" w:rsidR="00E638B6" w:rsidRPr="004B1634" w:rsidRDefault="00E638B6" w:rsidP="00AC7FB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</w:pPr>
            <w:r w:rsidRPr="004B1634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B6B990E" w14:textId="77777777" w:rsidR="00E638B6" w:rsidRPr="004B1634" w:rsidRDefault="00E638B6" w:rsidP="00AC7FB6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</w:pPr>
            <w:r w:rsidRPr="004B1634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  <w:t xml:space="preserve">Sub </w:t>
            </w:r>
            <w:proofErr w:type="spellStart"/>
            <w:r w:rsidRPr="004B1634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  <w:t>Kegiatan</w:t>
            </w:r>
            <w:proofErr w:type="spellEnd"/>
          </w:p>
        </w:tc>
        <w:tc>
          <w:tcPr>
            <w:tcW w:w="536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59DB82F1" w14:textId="77777777" w:rsidR="00E638B6" w:rsidRPr="004B1634" w:rsidRDefault="00E638B6" w:rsidP="00AC7FB6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714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53B395E" w14:textId="77777777" w:rsidR="00E638B6" w:rsidRPr="004B1634" w:rsidRDefault="00E638B6" w:rsidP="00AC7FB6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4B1634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  <w:t>Anggaran</w:t>
            </w:r>
            <w:proofErr w:type="spellEnd"/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14:paraId="5C14BD30" w14:textId="77777777" w:rsidR="00E638B6" w:rsidRPr="004B1634" w:rsidRDefault="00E638B6" w:rsidP="00AC7FB6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4B1634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  <w:t>Keterangan</w:t>
            </w:r>
            <w:proofErr w:type="spellEnd"/>
          </w:p>
        </w:tc>
      </w:tr>
      <w:tr w:rsidR="00E638B6" w:rsidRPr="004B1634" w14:paraId="7ED2F752" w14:textId="77777777" w:rsidTr="00AC7FB6">
        <w:trPr>
          <w:trHeight w:val="397"/>
        </w:trPr>
        <w:tc>
          <w:tcPr>
            <w:tcW w:w="625" w:type="dxa"/>
            <w:tcBorders>
              <w:bottom w:val="double" w:sz="4" w:space="0" w:color="auto"/>
            </w:tcBorders>
            <w:shd w:val="clear" w:color="auto" w:fill="auto"/>
            <w:noWrap/>
          </w:tcPr>
          <w:p w14:paraId="0C737B35" w14:textId="77777777" w:rsidR="00E638B6" w:rsidRPr="004B1634" w:rsidRDefault="00E638B6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  <w:r w:rsidRPr="004B1634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  <w:t>(1)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shd w:val="clear" w:color="auto" w:fill="auto"/>
            <w:noWrap/>
          </w:tcPr>
          <w:p w14:paraId="454A4E09" w14:textId="77777777" w:rsidR="00E638B6" w:rsidRPr="004B1634" w:rsidRDefault="00E638B6" w:rsidP="00AC7FB6">
            <w:pPr>
              <w:spacing w:after="0"/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  <w:r w:rsidRPr="004B1634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  <w:t>(2)</w:t>
            </w:r>
          </w:p>
        </w:tc>
        <w:tc>
          <w:tcPr>
            <w:tcW w:w="536" w:type="dxa"/>
            <w:tcBorders>
              <w:bottom w:val="double" w:sz="4" w:space="0" w:color="auto"/>
              <w:right w:val="nil"/>
            </w:tcBorders>
            <w:shd w:val="clear" w:color="auto" w:fill="auto"/>
            <w:noWrap/>
          </w:tcPr>
          <w:p w14:paraId="4EA0886F" w14:textId="77777777" w:rsidR="00E638B6" w:rsidRPr="004B1634" w:rsidRDefault="00E638B6" w:rsidP="00AC7FB6">
            <w:pPr>
              <w:spacing w:after="0"/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714" w:type="dxa"/>
            <w:tcBorders>
              <w:left w:val="nil"/>
              <w:bottom w:val="double" w:sz="4" w:space="0" w:color="auto"/>
            </w:tcBorders>
            <w:shd w:val="clear" w:color="auto" w:fill="auto"/>
            <w:noWrap/>
          </w:tcPr>
          <w:p w14:paraId="7F9EEA01" w14:textId="77777777" w:rsidR="00E638B6" w:rsidRPr="004B1634" w:rsidRDefault="00E638B6" w:rsidP="00AC7FB6">
            <w:pPr>
              <w:spacing w:after="0"/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  <w:r w:rsidRPr="004B1634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  <w:t>(3)</w:t>
            </w:r>
          </w:p>
        </w:tc>
        <w:tc>
          <w:tcPr>
            <w:tcW w:w="1717" w:type="dxa"/>
            <w:tcBorders>
              <w:bottom w:val="double" w:sz="4" w:space="0" w:color="auto"/>
            </w:tcBorders>
            <w:shd w:val="clear" w:color="auto" w:fill="auto"/>
            <w:noWrap/>
          </w:tcPr>
          <w:p w14:paraId="0E8426D8" w14:textId="77777777" w:rsidR="00E638B6" w:rsidRPr="004B1634" w:rsidRDefault="00E638B6" w:rsidP="00AC7FB6">
            <w:pPr>
              <w:spacing w:after="0"/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  <w:r w:rsidRPr="004B1634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  <w:t>(4)</w:t>
            </w:r>
          </w:p>
        </w:tc>
      </w:tr>
      <w:tr w:rsidR="00E638B6" w:rsidRPr="004B1634" w14:paraId="239993A3" w14:textId="77777777" w:rsidTr="00AC7FB6">
        <w:trPr>
          <w:trHeight w:val="567"/>
        </w:trPr>
        <w:tc>
          <w:tcPr>
            <w:tcW w:w="625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7E66F03C" w14:textId="77777777" w:rsidR="00E638B6" w:rsidRPr="004B1634" w:rsidRDefault="00E638B6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1</w:t>
            </w:r>
            <w:r w:rsidRPr="004B16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4E1B19EB" w14:textId="77777777" w:rsidR="00E638B6" w:rsidRPr="004B1634" w:rsidRDefault="00E638B6" w:rsidP="00AC7FB6">
            <w:pPr>
              <w:tabs>
                <w:tab w:val="left" w:pos="6979"/>
              </w:tabs>
              <w:spacing w:after="0"/>
              <w:rPr>
                <w:rFonts w:ascii="Tahoma" w:eastAsia="Segoe UI" w:hAnsi="Tahoma" w:cs="Tahoma"/>
                <w:w w:val="102"/>
                <w:sz w:val="24"/>
                <w:szCs w:val="24"/>
              </w:rPr>
            </w:pPr>
            <w:proofErr w:type="spellStart"/>
            <w:r w:rsidRPr="004B1634">
              <w:rPr>
                <w:rFonts w:ascii="Tahoma" w:eastAsia="Segoe UI" w:hAnsi="Tahoma" w:cs="Tahoma"/>
                <w:sz w:val="24"/>
                <w:szCs w:val="24"/>
              </w:rPr>
              <w:t>Pelaksanaan</w:t>
            </w:r>
            <w:proofErr w:type="spellEnd"/>
            <w:r w:rsidRPr="004B1634">
              <w:rPr>
                <w:rFonts w:ascii="Tahoma" w:eastAsia="Segoe UI" w:hAnsi="Tahoma" w:cs="Tahoma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4B1634">
              <w:rPr>
                <w:rFonts w:ascii="Tahoma" w:eastAsia="Segoe UI" w:hAnsi="Tahoma" w:cs="Tahoma"/>
                <w:sz w:val="24"/>
                <w:szCs w:val="24"/>
              </w:rPr>
              <w:t>Tugas</w:t>
            </w:r>
            <w:proofErr w:type="spellEnd"/>
            <w:r w:rsidRPr="004B1634">
              <w:rPr>
                <w:rFonts w:ascii="Tahoma" w:eastAsia="Segoe UI" w:hAnsi="Tahoma" w:cs="Tahoma"/>
                <w:spacing w:val="8"/>
                <w:sz w:val="24"/>
                <w:szCs w:val="24"/>
              </w:rPr>
              <w:t xml:space="preserve"> </w:t>
            </w:r>
            <w:r w:rsidRPr="004B1634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Forum </w:t>
            </w:r>
            <w:proofErr w:type="spellStart"/>
            <w:r w:rsidRPr="004B1634">
              <w:rPr>
                <w:rFonts w:ascii="Tahoma" w:eastAsia="Segoe UI" w:hAnsi="Tahoma" w:cs="Tahoma"/>
                <w:sz w:val="24"/>
                <w:szCs w:val="24"/>
              </w:rPr>
              <w:t>Koordinasi</w:t>
            </w:r>
            <w:proofErr w:type="spellEnd"/>
            <w:r w:rsidRPr="004B1634">
              <w:rPr>
                <w:rFonts w:ascii="Tahoma" w:eastAsia="Segoe UI" w:hAnsi="Tahoma" w:cs="Tahoma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4B1634">
              <w:rPr>
                <w:rFonts w:ascii="Tahoma" w:eastAsia="Segoe UI" w:hAnsi="Tahoma" w:cs="Tahoma"/>
                <w:sz w:val="24"/>
                <w:szCs w:val="24"/>
              </w:rPr>
              <w:t>Pimpinan</w:t>
            </w:r>
            <w:proofErr w:type="spellEnd"/>
            <w:r w:rsidRPr="004B1634">
              <w:rPr>
                <w:rFonts w:ascii="Tahoma" w:eastAsia="Segoe UI" w:hAnsi="Tahoma" w:cs="Tahoma"/>
                <w:spacing w:val="13"/>
                <w:sz w:val="24"/>
                <w:szCs w:val="24"/>
              </w:rPr>
              <w:t xml:space="preserve"> </w:t>
            </w:r>
            <w:r w:rsidRPr="004B1634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di </w:t>
            </w:r>
            <w:proofErr w:type="spellStart"/>
            <w:r w:rsidRPr="004B1634">
              <w:rPr>
                <w:rFonts w:ascii="Tahoma" w:eastAsia="Segoe UI" w:hAnsi="Tahoma" w:cs="Tahoma"/>
                <w:w w:val="102"/>
                <w:sz w:val="24"/>
                <w:szCs w:val="24"/>
              </w:rPr>
              <w:t>Kecamatan</w:t>
            </w:r>
            <w:proofErr w:type="spellEnd"/>
          </w:p>
          <w:p w14:paraId="00BE2A69" w14:textId="77777777" w:rsidR="00E638B6" w:rsidRPr="004B1634" w:rsidRDefault="00E638B6" w:rsidP="00AC7FB6">
            <w:pPr>
              <w:tabs>
                <w:tab w:val="left" w:pos="6979"/>
              </w:tabs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36" w:type="dxa"/>
            <w:tcBorders>
              <w:top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DB00D" w14:textId="77777777" w:rsidR="00E638B6" w:rsidRPr="004B1634" w:rsidRDefault="00E638B6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4B16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Rp</w:t>
            </w:r>
          </w:p>
        </w:tc>
        <w:tc>
          <w:tcPr>
            <w:tcW w:w="1714" w:type="dxa"/>
            <w:tcBorders>
              <w:top w:val="double" w:sz="4" w:space="0" w:color="auto"/>
              <w:left w:val="nil"/>
            </w:tcBorders>
            <w:shd w:val="clear" w:color="auto" w:fill="auto"/>
            <w:noWrap/>
            <w:vAlign w:val="center"/>
          </w:tcPr>
          <w:p w14:paraId="7D079526" w14:textId="77777777" w:rsidR="00E638B6" w:rsidRPr="004B1634" w:rsidRDefault="00E638B6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7F7096">
              <w:rPr>
                <w:rFonts w:ascii="Tahoma" w:eastAsia="Segoe UI" w:hAnsi="Tahoma" w:cs="Tahoma"/>
                <w:w w:val="102"/>
                <w:sz w:val="24"/>
                <w:szCs w:val="24"/>
              </w:rPr>
              <w:t>31,307,750</w:t>
            </w:r>
          </w:p>
        </w:tc>
        <w:tc>
          <w:tcPr>
            <w:tcW w:w="17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6F1C183" w14:textId="77777777" w:rsidR="00E638B6" w:rsidRPr="004B1634" w:rsidRDefault="00E638B6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4B16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APBD</w:t>
            </w:r>
          </w:p>
        </w:tc>
      </w:tr>
      <w:tr w:rsidR="00E638B6" w:rsidRPr="004B1634" w14:paraId="2AEECF3E" w14:textId="77777777" w:rsidTr="00AC7FB6">
        <w:trPr>
          <w:trHeight w:val="567"/>
        </w:trPr>
        <w:tc>
          <w:tcPr>
            <w:tcW w:w="625" w:type="dxa"/>
            <w:shd w:val="clear" w:color="auto" w:fill="auto"/>
            <w:noWrap/>
          </w:tcPr>
          <w:p w14:paraId="55C18DE9" w14:textId="77777777" w:rsidR="00E638B6" w:rsidRPr="004B1634" w:rsidRDefault="00E638B6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2</w:t>
            </w:r>
            <w:r w:rsidRPr="004B16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D6DF83C" w14:textId="77777777" w:rsidR="00E638B6" w:rsidRPr="004B1634" w:rsidRDefault="00E638B6" w:rsidP="00AC7FB6">
            <w:pPr>
              <w:tabs>
                <w:tab w:val="left" w:pos="6979"/>
              </w:tabs>
              <w:spacing w:after="0"/>
              <w:rPr>
                <w:rFonts w:ascii="Tahoma" w:eastAsia="Segoe UI" w:hAnsi="Tahoma" w:cs="Tahoma"/>
                <w:w w:val="102"/>
                <w:sz w:val="24"/>
                <w:szCs w:val="24"/>
              </w:rPr>
            </w:pPr>
            <w:proofErr w:type="spellStart"/>
            <w:r w:rsidRPr="004B1634">
              <w:rPr>
                <w:rFonts w:ascii="Tahoma" w:eastAsia="Segoe UI" w:hAnsi="Tahoma" w:cs="Tahoma"/>
                <w:sz w:val="24"/>
                <w:szCs w:val="24"/>
              </w:rPr>
              <w:t>Fasilitasi</w:t>
            </w:r>
            <w:proofErr w:type="spellEnd"/>
            <w:r w:rsidRPr="004B1634">
              <w:rPr>
                <w:rFonts w:ascii="Tahoma" w:eastAsia="Segoe UI" w:hAnsi="Tahoma" w:cs="Tahoma"/>
                <w:sz w:val="24"/>
                <w:szCs w:val="24"/>
              </w:rPr>
              <w:t xml:space="preserve"> </w:t>
            </w:r>
            <w:proofErr w:type="spellStart"/>
            <w:r w:rsidRPr="004B1634">
              <w:rPr>
                <w:rFonts w:ascii="Tahoma" w:eastAsia="Segoe UI" w:hAnsi="Tahoma" w:cs="Tahoma"/>
                <w:sz w:val="24"/>
                <w:szCs w:val="24"/>
              </w:rPr>
              <w:t>Penyusunan</w:t>
            </w:r>
            <w:proofErr w:type="spellEnd"/>
            <w:r w:rsidRPr="004B1634">
              <w:rPr>
                <w:rFonts w:ascii="Tahoma" w:eastAsia="Segoe UI" w:hAnsi="Tahoma" w:cs="Tahoma"/>
                <w:sz w:val="24"/>
                <w:szCs w:val="24"/>
              </w:rPr>
              <w:t xml:space="preserve"> </w:t>
            </w:r>
            <w:proofErr w:type="spellStart"/>
            <w:r w:rsidRPr="004B1634">
              <w:rPr>
                <w:rFonts w:ascii="Tahoma" w:eastAsia="Segoe UI" w:hAnsi="Tahoma" w:cs="Tahoma"/>
                <w:sz w:val="24"/>
                <w:szCs w:val="24"/>
              </w:rPr>
              <w:t>Peraturan</w:t>
            </w:r>
            <w:proofErr w:type="spellEnd"/>
            <w:r w:rsidRPr="004B1634">
              <w:rPr>
                <w:rFonts w:ascii="Tahoma" w:eastAsia="Segoe UI" w:hAnsi="Tahoma" w:cs="Tahoma"/>
                <w:sz w:val="24"/>
                <w:szCs w:val="24"/>
              </w:rPr>
              <w:t xml:space="preserve"> Desa dan </w:t>
            </w:r>
            <w:proofErr w:type="spellStart"/>
            <w:r w:rsidRPr="004B1634">
              <w:rPr>
                <w:rFonts w:ascii="Tahoma" w:eastAsia="Segoe UI" w:hAnsi="Tahoma" w:cs="Tahoma"/>
                <w:sz w:val="24"/>
                <w:szCs w:val="24"/>
              </w:rPr>
              <w:t>Peraturan</w:t>
            </w:r>
            <w:proofErr w:type="spellEnd"/>
            <w:r w:rsidRPr="004B1634">
              <w:rPr>
                <w:rFonts w:ascii="Tahoma" w:eastAsia="Segoe UI" w:hAnsi="Tahoma" w:cs="Tahoma"/>
                <w:sz w:val="24"/>
                <w:szCs w:val="24"/>
              </w:rPr>
              <w:t xml:space="preserve"> </w:t>
            </w:r>
            <w:proofErr w:type="spellStart"/>
            <w:r w:rsidRPr="004B1634">
              <w:rPr>
                <w:rFonts w:ascii="Tahoma" w:eastAsia="Segoe UI" w:hAnsi="Tahoma" w:cs="Tahoma"/>
                <w:sz w:val="24"/>
                <w:szCs w:val="24"/>
              </w:rPr>
              <w:t>Kepala</w:t>
            </w:r>
            <w:proofErr w:type="spellEnd"/>
            <w:r w:rsidRPr="004B1634">
              <w:rPr>
                <w:rFonts w:ascii="Tahoma" w:eastAsia="Segoe UI" w:hAnsi="Tahoma" w:cs="Tahoma"/>
                <w:sz w:val="24"/>
                <w:szCs w:val="24"/>
              </w:rPr>
              <w:t xml:space="preserve"> Desa</w:t>
            </w:r>
          </w:p>
          <w:p w14:paraId="7ED918C5" w14:textId="77777777" w:rsidR="00E638B6" w:rsidRPr="004B1634" w:rsidRDefault="00E638B6" w:rsidP="00AC7FB6">
            <w:pPr>
              <w:tabs>
                <w:tab w:val="left" w:pos="6979"/>
              </w:tabs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36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9982AE2" w14:textId="77777777" w:rsidR="00E638B6" w:rsidRPr="004B1634" w:rsidRDefault="00E638B6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4B16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Rp</w:t>
            </w:r>
          </w:p>
        </w:tc>
        <w:tc>
          <w:tcPr>
            <w:tcW w:w="1714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0DB220E8" w14:textId="77777777" w:rsidR="00E638B6" w:rsidRPr="004B1634" w:rsidRDefault="00E638B6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7F709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5,391,800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05A520FA" w14:textId="77777777" w:rsidR="00E638B6" w:rsidRPr="004B1634" w:rsidRDefault="00E638B6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4B16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APBD</w:t>
            </w:r>
          </w:p>
        </w:tc>
      </w:tr>
    </w:tbl>
    <w:p w14:paraId="26914EBF" w14:textId="77777777" w:rsidR="00E638B6" w:rsidRPr="004B1634" w:rsidRDefault="00E638B6" w:rsidP="00E638B6">
      <w:pPr>
        <w:tabs>
          <w:tab w:val="left" w:pos="567"/>
          <w:tab w:val="left" w:pos="1560"/>
          <w:tab w:val="left" w:pos="5490"/>
        </w:tabs>
        <w:spacing w:after="0"/>
        <w:rPr>
          <w:rFonts w:ascii="Tahoma" w:hAnsi="Tahoma" w:cs="Tahoma"/>
          <w:sz w:val="24"/>
          <w:szCs w:val="24"/>
        </w:rPr>
      </w:pPr>
      <w:r w:rsidRPr="004B1634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spellStart"/>
      <w:r w:rsidRPr="004B1634">
        <w:rPr>
          <w:rFonts w:ascii="Tahoma" w:hAnsi="Tahoma" w:cs="Tahoma"/>
          <w:sz w:val="24"/>
          <w:szCs w:val="24"/>
        </w:rPr>
        <w:t>Mangkutana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 1 Oktober 2024</w:t>
      </w:r>
    </w:p>
    <w:p w14:paraId="2F86CB55" w14:textId="77777777" w:rsidR="00E638B6" w:rsidRPr="004B1634" w:rsidRDefault="00E638B6" w:rsidP="00E638B6">
      <w:pPr>
        <w:tabs>
          <w:tab w:val="left" w:pos="810"/>
          <w:tab w:val="left" w:pos="1560"/>
          <w:tab w:val="left" w:pos="5040"/>
          <w:tab w:val="left" w:pos="5490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</w:rPr>
      </w:pPr>
      <w:r w:rsidRPr="004B1634">
        <w:rPr>
          <w:rFonts w:ascii="Tahoma" w:hAnsi="Tahoma" w:cs="Tahoma"/>
          <w:sz w:val="24"/>
          <w:szCs w:val="24"/>
        </w:rPr>
        <w:tab/>
      </w:r>
      <w:proofErr w:type="spellStart"/>
      <w:r w:rsidRPr="004B1634">
        <w:rPr>
          <w:rFonts w:ascii="Tahoma" w:hAnsi="Tahoma" w:cs="Tahoma"/>
          <w:sz w:val="24"/>
          <w:szCs w:val="24"/>
        </w:rPr>
        <w:t>Pihak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Kedua</w:t>
      </w:r>
      <w:proofErr w:type="spellEnd"/>
      <w:r w:rsidRPr="004B1634">
        <w:rPr>
          <w:rFonts w:ascii="Tahoma" w:hAnsi="Tahoma" w:cs="Tahoma"/>
          <w:sz w:val="24"/>
          <w:szCs w:val="24"/>
        </w:rPr>
        <w:t>,</w:t>
      </w:r>
      <w:r w:rsidRPr="004B1634">
        <w:rPr>
          <w:rFonts w:ascii="Tahoma" w:hAnsi="Tahoma" w:cs="Tahoma"/>
          <w:sz w:val="24"/>
          <w:szCs w:val="24"/>
        </w:rPr>
        <w:tab/>
      </w:r>
      <w:r w:rsidRPr="004B1634">
        <w:rPr>
          <w:rFonts w:ascii="Tahoma" w:hAnsi="Tahoma" w:cs="Tahoma"/>
          <w:sz w:val="24"/>
          <w:szCs w:val="24"/>
        </w:rPr>
        <w:tab/>
      </w:r>
      <w:proofErr w:type="spellStart"/>
      <w:r w:rsidRPr="004B1634">
        <w:rPr>
          <w:rFonts w:ascii="Tahoma" w:hAnsi="Tahoma" w:cs="Tahoma"/>
          <w:sz w:val="24"/>
          <w:szCs w:val="24"/>
        </w:rPr>
        <w:t>Pihak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634">
        <w:rPr>
          <w:rFonts w:ascii="Tahoma" w:hAnsi="Tahoma" w:cs="Tahoma"/>
          <w:sz w:val="24"/>
          <w:szCs w:val="24"/>
        </w:rPr>
        <w:t>Pertama</w:t>
      </w:r>
      <w:proofErr w:type="spellEnd"/>
      <w:r w:rsidRPr="004B1634">
        <w:rPr>
          <w:rFonts w:ascii="Tahoma" w:hAnsi="Tahoma" w:cs="Tahoma"/>
          <w:sz w:val="24"/>
          <w:szCs w:val="24"/>
        </w:rPr>
        <w:t xml:space="preserve">, </w:t>
      </w:r>
    </w:p>
    <w:p w14:paraId="61333C77" w14:textId="77777777" w:rsidR="00E638B6" w:rsidRPr="004B1634" w:rsidRDefault="00E638B6" w:rsidP="00E638B6">
      <w:pPr>
        <w:tabs>
          <w:tab w:val="left" w:pos="810"/>
          <w:tab w:val="left" w:pos="5040"/>
          <w:tab w:val="left" w:pos="549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B1634">
        <w:rPr>
          <w:rFonts w:ascii="Tahoma" w:hAnsi="Tahoma" w:cs="Tahoma"/>
          <w:sz w:val="24"/>
          <w:szCs w:val="24"/>
        </w:rPr>
        <w:tab/>
        <w:t>CAMAT MANGKUTANA,</w:t>
      </w:r>
      <w:r w:rsidRPr="004B1634">
        <w:rPr>
          <w:rFonts w:ascii="Tahoma" w:hAnsi="Tahoma" w:cs="Tahoma"/>
          <w:sz w:val="24"/>
          <w:szCs w:val="24"/>
        </w:rPr>
        <w:tab/>
      </w:r>
      <w:r w:rsidRPr="004B1634">
        <w:rPr>
          <w:rFonts w:ascii="Tahoma" w:hAnsi="Tahoma" w:cs="Tahoma"/>
          <w:sz w:val="24"/>
          <w:szCs w:val="24"/>
        </w:rPr>
        <w:tab/>
        <w:t>KASI. PEMERINTAHAN</w:t>
      </w:r>
      <w:r>
        <w:rPr>
          <w:rFonts w:ascii="Tahoma" w:hAnsi="Tahoma" w:cs="Tahoma"/>
          <w:sz w:val="24"/>
          <w:szCs w:val="24"/>
        </w:rPr>
        <w:t xml:space="preserve"> UMUM</w:t>
      </w:r>
    </w:p>
    <w:p w14:paraId="05A3911A" w14:textId="77777777" w:rsidR="00E638B6" w:rsidRPr="004B1634" w:rsidRDefault="00E638B6" w:rsidP="00E638B6">
      <w:pPr>
        <w:tabs>
          <w:tab w:val="left" w:pos="1386"/>
          <w:tab w:val="left" w:pos="1560"/>
          <w:tab w:val="left" w:pos="5529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</w:rPr>
      </w:pPr>
    </w:p>
    <w:p w14:paraId="6F024D30" w14:textId="77777777" w:rsidR="00E638B6" w:rsidRPr="004B1634" w:rsidRDefault="00E638B6" w:rsidP="00E638B6">
      <w:pPr>
        <w:tabs>
          <w:tab w:val="left" w:pos="6855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</w:rPr>
      </w:pPr>
      <w:r w:rsidRPr="004B1634">
        <w:rPr>
          <w:rFonts w:ascii="Tahoma" w:hAnsi="Tahoma" w:cs="Tahoma"/>
          <w:sz w:val="24"/>
          <w:szCs w:val="24"/>
        </w:rPr>
        <w:tab/>
      </w:r>
    </w:p>
    <w:p w14:paraId="465813DD" w14:textId="77777777" w:rsidR="00E638B6" w:rsidRPr="004B1634" w:rsidRDefault="00E638B6" w:rsidP="00E638B6">
      <w:pPr>
        <w:tabs>
          <w:tab w:val="left" w:pos="1386"/>
          <w:tab w:val="left" w:pos="1560"/>
          <w:tab w:val="left" w:pos="5529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</w:rPr>
      </w:pPr>
      <w:r w:rsidRPr="004B1634">
        <w:rPr>
          <w:rFonts w:ascii="Tahoma" w:hAnsi="Tahoma" w:cs="Tahoma"/>
          <w:sz w:val="24"/>
          <w:szCs w:val="24"/>
        </w:rPr>
        <w:t xml:space="preserve"> </w:t>
      </w:r>
      <w:r w:rsidRPr="004B1634">
        <w:rPr>
          <w:rFonts w:ascii="Tahoma" w:hAnsi="Tahoma" w:cs="Tahoma"/>
          <w:sz w:val="24"/>
          <w:szCs w:val="24"/>
        </w:rPr>
        <w:tab/>
      </w:r>
      <w:r w:rsidRPr="004B1634">
        <w:rPr>
          <w:rFonts w:ascii="Tahoma" w:hAnsi="Tahoma" w:cs="Tahoma"/>
          <w:sz w:val="24"/>
          <w:szCs w:val="24"/>
        </w:rPr>
        <w:tab/>
      </w:r>
      <w:r w:rsidRPr="004B1634">
        <w:rPr>
          <w:rFonts w:ascii="Tahoma" w:hAnsi="Tahoma" w:cs="Tahoma"/>
          <w:sz w:val="24"/>
          <w:szCs w:val="24"/>
        </w:rPr>
        <w:tab/>
        <w:t xml:space="preserve">  </w:t>
      </w:r>
    </w:p>
    <w:p w14:paraId="3BFECEA4" w14:textId="77777777" w:rsidR="00E638B6" w:rsidRPr="004B1634" w:rsidRDefault="00E638B6" w:rsidP="00E638B6">
      <w:pPr>
        <w:tabs>
          <w:tab w:val="left" w:pos="1386"/>
          <w:tab w:val="left" w:pos="1560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4B1634">
        <w:rPr>
          <w:rFonts w:ascii="Tahoma" w:hAnsi="Tahoma" w:cs="Tahoma"/>
          <w:b/>
          <w:sz w:val="24"/>
          <w:szCs w:val="24"/>
        </w:rPr>
        <w:tab/>
      </w:r>
    </w:p>
    <w:p w14:paraId="0EEDBFE0" w14:textId="394A3CC0" w:rsidR="00E04749" w:rsidRPr="004B1634" w:rsidRDefault="00E638B6" w:rsidP="00E638B6">
      <w:pPr>
        <w:tabs>
          <w:tab w:val="left" w:pos="5490"/>
        </w:tabs>
        <w:ind w:firstLine="81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ZULKIFLI  ADI  SAPUTRA,  ST</w:t>
      </w:r>
      <w:r w:rsidRPr="002445B4">
        <w:rPr>
          <w:rFonts w:ascii="Tahoma" w:hAnsi="Tahoma" w:cs="Tahoma"/>
          <w:b/>
          <w:sz w:val="24"/>
          <w:szCs w:val="24"/>
        </w:rPr>
        <w:tab/>
      </w:r>
      <w:r w:rsidRPr="004B1634">
        <w:rPr>
          <w:rFonts w:ascii="Tahoma" w:hAnsi="Tahoma" w:cs="Tahoma"/>
          <w:b/>
          <w:sz w:val="24"/>
          <w:szCs w:val="24"/>
          <w:u w:val="single"/>
        </w:rPr>
        <w:t>DARMAWATI,SE</w:t>
      </w:r>
    </w:p>
    <w:p w14:paraId="35BCBD91" w14:textId="77777777" w:rsidR="00C40A5E" w:rsidRPr="008519F7" w:rsidRDefault="00E04749" w:rsidP="008519F7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br w:type="page"/>
      </w:r>
      <w:r w:rsidR="00C40A5E" w:rsidRPr="008519F7">
        <w:rPr>
          <w:rFonts w:ascii="Tahoma" w:hAnsi="Tahoma" w:cs="Tahoma"/>
          <w:b/>
          <w:bCs/>
          <w:sz w:val="24"/>
          <w:szCs w:val="24"/>
        </w:rPr>
        <w:lastRenderedPageBreak/>
        <w:t>LAMPIRAN 2 PERJANJIAN KINERJA</w:t>
      </w:r>
    </w:p>
    <w:p w14:paraId="24C13A5F" w14:textId="77777777" w:rsidR="00C40A5E" w:rsidRPr="008519F7" w:rsidRDefault="00C40A5E" w:rsidP="008519F7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519F7">
        <w:rPr>
          <w:rFonts w:ascii="Tahoma" w:hAnsi="Tahoma" w:cs="Tahoma"/>
          <w:b/>
          <w:bCs/>
          <w:sz w:val="24"/>
          <w:szCs w:val="24"/>
        </w:rPr>
        <w:t>KEPALA SEKSI PEMERINTAHAN UMUM</w:t>
      </w:r>
    </w:p>
    <w:p w14:paraId="23E9080F" w14:textId="77777777" w:rsidR="00C40A5E" w:rsidRPr="008519F7" w:rsidRDefault="00C40A5E" w:rsidP="008519F7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519F7">
        <w:rPr>
          <w:rFonts w:ascii="Tahoma" w:hAnsi="Tahoma" w:cs="Tahoma"/>
          <w:b/>
          <w:bCs/>
          <w:sz w:val="24"/>
          <w:szCs w:val="24"/>
        </w:rPr>
        <w:t>PENJELASAN KINERJA</w:t>
      </w:r>
    </w:p>
    <w:p w14:paraId="3DE6EE1B" w14:textId="77777777" w:rsidR="00C40A5E" w:rsidRDefault="00C40A5E" w:rsidP="008519F7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519F7">
        <w:rPr>
          <w:rFonts w:ascii="Tahoma" w:hAnsi="Tahoma" w:cs="Tahoma"/>
          <w:b/>
          <w:bCs/>
          <w:sz w:val="24"/>
          <w:szCs w:val="24"/>
        </w:rPr>
        <w:t>TAHUN 2024</w:t>
      </w:r>
    </w:p>
    <w:p w14:paraId="09F319CC" w14:textId="77777777" w:rsidR="008519F7" w:rsidRDefault="008519F7" w:rsidP="008519F7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8D4227D" w14:textId="77777777" w:rsidR="008519F7" w:rsidRPr="008519F7" w:rsidRDefault="008519F7" w:rsidP="008519F7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F4966A9" w14:textId="77777777" w:rsidR="00C40A5E" w:rsidRPr="008519F7" w:rsidRDefault="00C40A5E" w:rsidP="00C40A5E">
      <w:pPr>
        <w:rPr>
          <w:rFonts w:ascii="Tahoma" w:hAnsi="Tahoma" w:cs="Tahoma"/>
          <w:sz w:val="24"/>
          <w:szCs w:val="24"/>
        </w:rPr>
      </w:pPr>
      <w:proofErr w:type="spellStart"/>
      <w:r w:rsidRPr="008519F7">
        <w:rPr>
          <w:rFonts w:ascii="Tahoma" w:hAnsi="Tahoma" w:cs="Tahoma"/>
          <w:sz w:val="24"/>
          <w:szCs w:val="24"/>
        </w:rPr>
        <w:t>Penjelasan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 1</w:t>
      </w:r>
    </w:p>
    <w:p w14:paraId="1DF44DF8" w14:textId="11204CC3" w:rsidR="00C40A5E" w:rsidRPr="008519F7" w:rsidRDefault="00C40A5E" w:rsidP="00C40A5E">
      <w:pPr>
        <w:ind w:left="1134" w:hanging="1134"/>
        <w:jc w:val="both"/>
        <w:rPr>
          <w:rFonts w:ascii="Tahoma" w:hAnsi="Tahoma" w:cs="Tahoma"/>
          <w:sz w:val="24"/>
          <w:szCs w:val="24"/>
        </w:rPr>
      </w:pPr>
      <w:proofErr w:type="spellStart"/>
      <w:r w:rsidRPr="008519F7">
        <w:rPr>
          <w:rFonts w:ascii="Tahoma" w:hAnsi="Tahoma" w:cs="Tahoma"/>
          <w:b/>
          <w:bCs/>
          <w:sz w:val="24"/>
          <w:szCs w:val="24"/>
          <w:u w:val="single"/>
        </w:rPr>
        <w:t>Sasaran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: </w:t>
      </w:r>
      <w:proofErr w:type="spellStart"/>
      <w:r w:rsidRPr="008519F7">
        <w:rPr>
          <w:rFonts w:ascii="Tahoma" w:eastAsia="Times New Roman" w:hAnsi="Tahoma" w:cs="Tahoma"/>
          <w:color w:val="000000" w:themeColor="text1"/>
          <w:sz w:val="24"/>
          <w:szCs w:val="24"/>
          <w:lang w:eastAsia="id-ID"/>
        </w:rPr>
        <w:t>Terselenggaranya</w:t>
      </w:r>
      <w:proofErr w:type="spellEnd"/>
      <w:r w:rsidRPr="008519F7">
        <w:rPr>
          <w:rFonts w:ascii="Tahoma" w:eastAsia="Times New Roman" w:hAnsi="Tahoma" w:cs="Tahoma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8519F7">
        <w:rPr>
          <w:rFonts w:ascii="Tahoma" w:eastAsia="Times New Roman" w:hAnsi="Tahoma" w:cs="Tahoma"/>
          <w:color w:val="000000" w:themeColor="text1"/>
          <w:sz w:val="24"/>
          <w:szCs w:val="24"/>
          <w:lang w:eastAsia="id-ID"/>
        </w:rPr>
        <w:t>Penyelenggaraan</w:t>
      </w:r>
      <w:proofErr w:type="spellEnd"/>
      <w:r w:rsidRPr="008519F7">
        <w:rPr>
          <w:rFonts w:ascii="Tahoma" w:eastAsia="Times New Roman" w:hAnsi="Tahoma" w:cs="Tahoma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8519F7">
        <w:rPr>
          <w:rFonts w:ascii="Tahoma" w:eastAsia="Times New Roman" w:hAnsi="Tahoma" w:cs="Tahoma"/>
          <w:color w:val="000000" w:themeColor="text1"/>
          <w:sz w:val="24"/>
          <w:szCs w:val="24"/>
          <w:lang w:eastAsia="id-ID"/>
        </w:rPr>
        <w:t>Urusan</w:t>
      </w:r>
      <w:proofErr w:type="spellEnd"/>
      <w:r w:rsidRPr="008519F7">
        <w:rPr>
          <w:rFonts w:ascii="Tahoma" w:eastAsia="Times New Roman" w:hAnsi="Tahoma" w:cs="Tahoma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8519F7">
        <w:rPr>
          <w:rFonts w:ascii="Tahoma" w:eastAsia="Times New Roman" w:hAnsi="Tahoma" w:cs="Tahoma"/>
          <w:color w:val="000000" w:themeColor="text1"/>
          <w:sz w:val="24"/>
          <w:szCs w:val="24"/>
          <w:lang w:eastAsia="id-ID"/>
        </w:rPr>
        <w:t>Pemerintahan</w:t>
      </w:r>
      <w:proofErr w:type="spellEnd"/>
      <w:r w:rsidRPr="008519F7">
        <w:rPr>
          <w:rFonts w:ascii="Tahoma" w:eastAsia="Times New Roman" w:hAnsi="Tahoma" w:cs="Tahoma"/>
          <w:color w:val="000000" w:themeColor="text1"/>
          <w:sz w:val="24"/>
          <w:szCs w:val="24"/>
          <w:lang w:eastAsia="id-ID"/>
        </w:rPr>
        <w:t xml:space="preserve">  Umum </w:t>
      </w:r>
      <w:proofErr w:type="spellStart"/>
      <w:r w:rsidRPr="008519F7">
        <w:rPr>
          <w:rFonts w:ascii="Tahoma" w:eastAsia="Times New Roman" w:hAnsi="Tahoma" w:cs="Tahoma"/>
          <w:color w:val="000000" w:themeColor="text1"/>
          <w:sz w:val="24"/>
          <w:szCs w:val="24"/>
          <w:lang w:eastAsia="id-ID"/>
        </w:rPr>
        <w:t>Sesuai</w:t>
      </w:r>
      <w:proofErr w:type="spellEnd"/>
      <w:r w:rsidRPr="008519F7">
        <w:rPr>
          <w:rFonts w:ascii="Tahoma" w:eastAsia="Times New Roman" w:hAnsi="Tahoma" w:cs="Tahoma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8519F7">
        <w:rPr>
          <w:rFonts w:ascii="Tahoma" w:eastAsia="Times New Roman" w:hAnsi="Tahoma" w:cs="Tahoma"/>
          <w:color w:val="000000" w:themeColor="text1"/>
          <w:sz w:val="24"/>
          <w:szCs w:val="24"/>
          <w:lang w:eastAsia="id-ID"/>
        </w:rPr>
        <w:t>Penugasan</w:t>
      </w:r>
      <w:proofErr w:type="spellEnd"/>
      <w:r w:rsidRPr="008519F7">
        <w:rPr>
          <w:rFonts w:ascii="Tahoma" w:eastAsia="Times New Roman" w:hAnsi="Tahoma" w:cs="Tahoma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8519F7">
        <w:rPr>
          <w:rFonts w:ascii="Tahoma" w:eastAsia="Times New Roman" w:hAnsi="Tahoma" w:cs="Tahoma"/>
          <w:color w:val="000000" w:themeColor="text1"/>
          <w:sz w:val="24"/>
          <w:szCs w:val="24"/>
          <w:lang w:eastAsia="id-ID"/>
        </w:rPr>
        <w:t>Kepala</w:t>
      </w:r>
      <w:proofErr w:type="spellEnd"/>
      <w:r w:rsidRPr="008519F7">
        <w:rPr>
          <w:rFonts w:ascii="Tahoma" w:eastAsia="Times New Roman" w:hAnsi="Tahoma" w:cs="Tahoma"/>
          <w:color w:val="000000" w:themeColor="text1"/>
          <w:sz w:val="24"/>
          <w:szCs w:val="24"/>
          <w:lang w:eastAsia="id-ID"/>
        </w:rPr>
        <w:t xml:space="preserve"> Daerah</w:t>
      </w:r>
    </w:p>
    <w:p w14:paraId="405FDE23" w14:textId="510273E1" w:rsidR="00C40A5E" w:rsidRPr="008519F7" w:rsidRDefault="00C40A5E" w:rsidP="00C40A5E">
      <w:pPr>
        <w:jc w:val="both"/>
        <w:rPr>
          <w:rFonts w:ascii="Tahoma" w:hAnsi="Tahoma" w:cs="Tahoma"/>
          <w:sz w:val="24"/>
          <w:szCs w:val="24"/>
        </w:rPr>
      </w:pPr>
      <w:r w:rsidRPr="008519F7">
        <w:rPr>
          <w:rFonts w:ascii="Tahoma" w:hAnsi="Tahoma" w:cs="Tahoma"/>
          <w:sz w:val="24"/>
          <w:szCs w:val="24"/>
        </w:rPr>
        <w:t xml:space="preserve">Yang </w:t>
      </w:r>
      <w:proofErr w:type="spellStart"/>
      <w:r w:rsidRPr="008519F7">
        <w:rPr>
          <w:rFonts w:ascii="Tahoma" w:hAnsi="Tahoma" w:cs="Tahoma"/>
          <w:sz w:val="24"/>
          <w:szCs w:val="24"/>
        </w:rPr>
        <w:t>dimaksud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dalam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sasaran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kinerja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ini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adalah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koordinasi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antar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pihak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PORKOPIMCAM  </w:t>
      </w:r>
      <w:proofErr w:type="spellStart"/>
      <w:r w:rsidRPr="008519F7">
        <w:rPr>
          <w:rFonts w:ascii="Tahoma" w:hAnsi="Tahoma" w:cs="Tahoma"/>
          <w:sz w:val="24"/>
          <w:szCs w:val="24"/>
        </w:rPr>
        <w:t>Kecamatan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83BDB" w:rsidRPr="008519F7">
        <w:rPr>
          <w:rFonts w:ascii="Tahoma" w:hAnsi="Tahoma" w:cs="Tahoma"/>
          <w:sz w:val="24"/>
          <w:szCs w:val="24"/>
        </w:rPr>
        <w:t>Mangkutana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8519F7">
        <w:rPr>
          <w:rFonts w:ascii="Tahoma" w:hAnsi="Tahoma" w:cs="Tahoma"/>
          <w:sz w:val="24"/>
          <w:szCs w:val="24"/>
        </w:rPr>
        <w:t>dilaksanakan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setiap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bulannya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membahas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penyelenggaraan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urusan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pemerintahan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umum</w:t>
      </w:r>
      <w:proofErr w:type="spellEnd"/>
      <w:r w:rsidRPr="008519F7">
        <w:rPr>
          <w:rFonts w:ascii="Tahoma" w:hAnsi="Tahoma" w:cs="Tahoma"/>
          <w:sz w:val="24"/>
          <w:szCs w:val="24"/>
        </w:rPr>
        <w:t>.</w:t>
      </w:r>
    </w:p>
    <w:p w14:paraId="38D9C3A6" w14:textId="77777777" w:rsidR="00C40A5E" w:rsidRPr="008519F7" w:rsidRDefault="00C40A5E" w:rsidP="00C40A5E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proofErr w:type="spellStart"/>
      <w:r w:rsidRPr="008519F7">
        <w:rPr>
          <w:rFonts w:ascii="Tahoma" w:hAnsi="Tahoma" w:cs="Tahoma"/>
          <w:b/>
          <w:bCs/>
          <w:sz w:val="24"/>
          <w:szCs w:val="24"/>
          <w:u w:val="single"/>
        </w:rPr>
        <w:t>Indikator</w:t>
      </w:r>
      <w:proofErr w:type="spellEnd"/>
      <w:r w:rsidRPr="008519F7">
        <w:rPr>
          <w:rFonts w:ascii="Tahoma" w:hAnsi="Tahoma" w:cs="Tahoma"/>
          <w:b/>
          <w:bCs/>
          <w:sz w:val="24"/>
          <w:szCs w:val="24"/>
          <w:u w:val="single"/>
        </w:rPr>
        <w:t xml:space="preserve"> Kinerja</w:t>
      </w:r>
    </w:p>
    <w:p w14:paraId="15339677" w14:textId="77777777" w:rsidR="00C40A5E" w:rsidRPr="008519F7" w:rsidRDefault="00C40A5E" w:rsidP="00C40A5E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8519F7">
        <w:rPr>
          <w:rFonts w:ascii="Tahoma" w:hAnsi="Tahoma" w:cs="Tahoma"/>
          <w:sz w:val="24"/>
          <w:szCs w:val="24"/>
        </w:rPr>
        <w:t>Sasaran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kinerja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ini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memiliki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1(</w:t>
      </w:r>
      <w:proofErr w:type="spellStart"/>
      <w:r w:rsidRPr="008519F7">
        <w:rPr>
          <w:rFonts w:ascii="Tahoma" w:hAnsi="Tahoma" w:cs="Tahoma"/>
          <w:sz w:val="24"/>
          <w:szCs w:val="24"/>
        </w:rPr>
        <w:t>satu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8519F7">
        <w:rPr>
          <w:rFonts w:ascii="Tahoma" w:hAnsi="Tahoma" w:cs="Tahoma"/>
          <w:sz w:val="24"/>
          <w:szCs w:val="24"/>
        </w:rPr>
        <w:t>indikator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kinerja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8519F7">
        <w:rPr>
          <w:rFonts w:ascii="Tahoma" w:hAnsi="Tahoma" w:cs="Tahoma"/>
          <w:sz w:val="24"/>
          <w:szCs w:val="24"/>
        </w:rPr>
        <w:t>akan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menggambarkan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secara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langsung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ketercapaian</w:t>
      </w:r>
      <w:proofErr w:type="spellEnd"/>
      <w:r w:rsidRPr="008519F7">
        <w:rPr>
          <w:rFonts w:ascii="Tahoma" w:hAnsi="Tahoma" w:cs="Tahoma"/>
          <w:sz w:val="24"/>
          <w:szCs w:val="24"/>
        </w:rPr>
        <w:t>/</w:t>
      </w:r>
      <w:proofErr w:type="spellStart"/>
      <w:r w:rsidRPr="008519F7">
        <w:rPr>
          <w:rFonts w:ascii="Tahoma" w:hAnsi="Tahoma" w:cs="Tahoma"/>
          <w:sz w:val="24"/>
          <w:szCs w:val="24"/>
        </w:rPr>
        <w:t>kondisi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sasaran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kinerja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8519F7">
        <w:rPr>
          <w:rFonts w:ascii="Tahoma" w:hAnsi="Tahoma" w:cs="Tahoma"/>
          <w:sz w:val="24"/>
          <w:szCs w:val="24"/>
        </w:rPr>
        <w:t>akan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diwujudkan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antara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lain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"/>
        <w:gridCol w:w="2514"/>
        <w:gridCol w:w="2440"/>
        <w:gridCol w:w="1818"/>
        <w:gridCol w:w="1678"/>
      </w:tblGrid>
      <w:tr w:rsidR="00C40A5E" w:rsidRPr="008519F7" w14:paraId="443FE152" w14:textId="77777777" w:rsidTr="00091D40">
        <w:tc>
          <w:tcPr>
            <w:tcW w:w="567" w:type="dxa"/>
          </w:tcPr>
          <w:p w14:paraId="772020EE" w14:textId="77777777" w:rsidR="00C40A5E" w:rsidRPr="008519F7" w:rsidRDefault="00C40A5E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69C322A" w14:textId="77777777" w:rsidR="00C40A5E" w:rsidRPr="008519F7" w:rsidRDefault="00C40A5E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519F7">
              <w:rPr>
                <w:rFonts w:ascii="Tahoma" w:hAnsi="Tahoma" w:cs="Tahoma"/>
                <w:b/>
                <w:bCs/>
                <w:sz w:val="24"/>
                <w:szCs w:val="24"/>
              </w:rPr>
              <w:t>NO</w:t>
            </w:r>
          </w:p>
          <w:p w14:paraId="513D37B8" w14:textId="77777777" w:rsidR="00C40A5E" w:rsidRPr="008519F7" w:rsidRDefault="00C40A5E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14:paraId="348F6C1B" w14:textId="77777777" w:rsidR="00C40A5E" w:rsidRPr="008519F7" w:rsidRDefault="00C40A5E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D330E9D" w14:textId="77777777" w:rsidR="00C40A5E" w:rsidRPr="008519F7" w:rsidRDefault="00C40A5E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519F7">
              <w:rPr>
                <w:rFonts w:ascii="Tahoma" w:hAnsi="Tahoma" w:cs="Tahoma"/>
                <w:b/>
                <w:bCs/>
                <w:sz w:val="24"/>
                <w:szCs w:val="24"/>
              </w:rPr>
              <w:t>URAIAN</w:t>
            </w:r>
          </w:p>
        </w:tc>
        <w:tc>
          <w:tcPr>
            <w:tcW w:w="2479" w:type="dxa"/>
          </w:tcPr>
          <w:p w14:paraId="2AC48FD4" w14:textId="77777777" w:rsidR="00C40A5E" w:rsidRPr="008519F7" w:rsidRDefault="00C40A5E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1CE75FB" w14:textId="77777777" w:rsidR="00C40A5E" w:rsidRPr="008519F7" w:rsidRDefault="00C40A5E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519F7">
              <w:rPr>
                <w:rFonts w:ascii="Tahoma" w:hAnsi="Tahoma" w:cs="Tahoma"/>
                <w:b/>
                <w:bCs/>
                <w:sz w:val="24"/>
                <w:szCs w:val="24"/>
              </w:rPr>
              <w:t>RELEVANSI</w:t>
            </w:r>
          </w:p>
        </w:tc>
        <w:tc>
          <w:tcPr>
            <w:tcW w:w="1832" w:type="dxa"/>
          </w:tcPr>
          <w:p w14:paraId="78910056" w14:textId="77777777" w:rsidR="00C40A5E" w:rsidRPr="008519F7" w:rsidRDefault="00C40A5E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DC6E17E" w14:textId="77777777" w:rsidR="00C40A5E" w:rsidRPr="008519F7" w:rsidRDefault="00C40A5E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519F7">
              <w:rPr>
                <w:rFonts w:ascii="Tahoma" w:hAnsi="Tahoma" w:cs="Tahoma"/>
                <w:b/>
                <w:bCs/>
                <w:sz w:val="24"/>
                <w:szCs w:val="24"/>
              </w:rPr>
              <w:t>FORMULASI</w:t>
            </w:r>
          </w:p>
        </w:tc>
        <w:tc>
          <w:tcPr>
            <w:tcW w:w="1553" w:type="dxa"/>
          </w:tcPr>
          <w:p w14:paraId="01C5A187" w14:textId="77777777" w:rsidR="00C40A5E" w:rsidRPr="008519F7" w:rsidRDefault="00C40A5E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15D26A2C" w14:textId="77777777" w:rsidR="00C40A5E" w:rsidRPr="008519F7" w:rsidRDefault="00C40A5E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519F7">
              <w:rPr>
                <w:rFonts w:ascii="Tahoma" w:hAnsi="Tahoma" w:cs="Tahoma"/>
                <w:b/>
                <w:bCs/>
                <w:sz w:val="24"/>
                <w:szCs w:val="24"/>
              </w:rPr>
              <w:t>SUMBER DATA</w:t>
            </w:r>
          </w:p>
        </w:tc>
      </w:tr>
      <w:tr w:rsidR="00C40A5E" w:rsidRPr="008519F7" w14:paraId="11AFE221" w14:textId="77777777" w:rsidTr="00091D40">
        <w:tc>
          <w:tcPr>
            <w:tcW w:w="567" w:type="dxa"/>
          </w:tcPr>
          <w:p w14:paraId="61B3CE45" w14:textId="77777777" w:rsidR="00C40A5E" w:rsidRPr="008519F7" w:rsidRDefault="00C40A5E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8519F7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2585" w:type="dxa"/>
          </w:tcPr>
          <w:p w14:paraId="0CA27113" w14:textId="4E58DC58" w:rsidR="00C40A5E" w:rsidRPr="008519F7" w:rsidRDefault="00837D3E" w:rsidP="00091D40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Presentase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capaian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kinerja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koordinasi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pemberdayaan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desa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dilaksanakan</w:t>
            </w:r>
            <w:proofErr w:type="spellEnd"/>
          </w:p>
        </w:tc>
        <w:tc>
          <w:tcPr>
            <w:tcW w:w="2479" w:type="dxa"/>
          </w:tcPr>
          <w:p w14:paraId="4ED8A511" w14:textId="77777777" w:rsidR="00C40A5E" w:rsidRPr="008519F7" w:rsidRDefault="00C40A5E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Terlaksananya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kegiatan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koordinasi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penyelenggaraan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urusan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pemerintahan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umum</w:t>
            </w:r>
            <w:proofErr w:type="spellEnd"/>
          </w:p>
        </w:tc>
        <w:tc>
          <w:tcPr>
            <w:tcW w:w="1832" w:type="dxa"/>
          </w:tcPr>
          <w:p w14:paraId="68415BBC" w14:textId="77777777" w:rsidR="00C40A5E" w:rsidRPr="008519F7" w:rsidRDefault="00C40A5E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pelaksanaan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koordinasi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urusan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pemerintahan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umum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dilimpahkan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dibagi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sesuai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target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dikali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100%</w:t>
            </w:r>
          </w:p>
        </w:tc>
        <w:tc>
          <w:tcPr>
            <w:tcW w:w="1553" w:type="dxa"/>
          </w:tcPr>
          <w:p w14:paraId="2E691DFB" w14:textId="77777777" w:rsidR="00C40A5E" w:rsidRPr="008519F7" w:rsidRDefault="00C40A5E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Seksi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Pemerintahan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Umum</w:t>
            </w:r>
          </w:p>
        </w:tc>
      </w:tr>
    </w:tbl>
    <w:p w14:paraId="2382CB74" w14:textId="77777777" w:rsidR="00C40A5E" w:rsidRPr="008519F7" w:rsidRDefault="00C40A5E" w:rsidP="00C40A5E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6BC3F535" w14:textId="77777777" w:rsidR="00C40A5E" w:rsidRPr="008519F7" w:rsidRDefault="00C40A5E" w:rsidP="00C40A5E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8519F7">
        <w:rPr>
          <w:rFonts w:ascii="Tahoma" w:hAnsi="Tahoma" w:cs="Tahoma"/>
          <w:b/>
          <w:bCs/>
          <w:sz w:val="24"/>
          <w:szCs w:val="24"/>
          <w:u w:val="single"/>
        </w:rPr>
        <w:t>Target Kinerja</w:t>
      </w:r>
    </w:p>
    <w:p w14:paraId="57A2EAD0" w14:textId="77777777" w:rsidR="00C40A5E" w:rsidRPr="008519F7" w:rsidRDefault="00C40A5E" w:rsidP="00C40A5E">
      <w:pPr>
        <w:jc w:val="both"/>
        <w:rPr>
          <w:rFonts w:ascii="Tahoma" w:hAnsi="Tahoma" w:cs="Tahoma"/>
          <w:sz w:val="24"/>
          <w:szCs w:val="24"/>
        </w:rPr>
      </w:pPr>
      <w:r w:rsidRPr="008519F7">
        <w:rPr>
          <w:rFonts w:ascii="Tahoma" w:hAnsi="Tahoma" w:cs="Tahoma"/>
          <w:sz w:val="24"/>
          <w:szCs w:val="24"/>
        </w:rPr>
        <w:t xml:space="preserve">Dalam </w:t>
      </w:r>
      <w:proofErr w:type="spellStart"/>
      <w:r w:rsidRPr="008519F7">
        <w:rPr>
          <w:rFonts w:ascii="Tahoma" w:hAnsi="Tahoma" w:cs="Tahoma"/>
          <w:sz w:val="24"/>
          <w:szCs w:val="24"/>
        </w:rPr>
        <w:t>perjanjian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kinerja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ini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setiap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indikator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kinerja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telah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ditetapkan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besaran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8519F7">
        <w:rPr>
          <w:rFonts w:ascii="Tahoma" w:hAnsi="Tahoma" w:cs="Tahoma"/>
          <w:sz w:val="24"/>
          <w:szCs w:val="24"/>
        </w:rPr>
        <w:t>kinerja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8519F7">
        <w:rPr>
          <w:rFonts w:ascii="Tahoma" w:hAnsi="Tahoma" w:cs="Tahoma"/>
          <w:sz w:val="24"/>
          <w:szCs w:val="24"/>
        </w:rPr>
        <w:t>akan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dicapai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dengan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penjelasan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sebagai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berikut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: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586"/>
        <w:gridCol w:w="2222"/>
        <w:gridCol w:w="1411"/>
        <w:gridCol w:w="5249"/>
      </w:tblGrid>
      <w:tr w:rsidR="00132016" w:rsidRPr="008519F7" w14:paraId="13D1158E" w14:textId="77777777" w:rsidTr="00443D6F">
        <w:tc>
          <w:tcPr>
            <w:tcW w:w="586" w:type="dxa"/>
          </w:tcPr>
          <w:p w14:paraId="20171172" w14:textId="77777777" w:rsidR="00132016" w:rsidRPr="008519F7" w:rsidRDefault="0013201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004FAC3" w14:textId="77777777" w:rsidR="00132016" w:rsidRPr="008519F7" w:rsidRDefault="0013201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519F7">
              <w:rPr>
                <w:rFonts w:ascii="Tahoma" w:hAnsi="Tahoma" w:cs="Tahoma"/>
                <w:b/>
                <w:bCs/>
                <w:sz w:val="24"/>
                <w:szCs w:val="24"/>
              </w:rPr>
              <w:t>NO</w:t>
            </w:r>
          </w:p>
          <w:p w14:paraId="4A14D518" w14:textId="77777777" w:rsidR="00132016" w:rsidRPr="008519F7" w:rsidRDefault="0013201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</w:tcPr>
          <w:p w14:paraId="25AAC4E9" w14:textId="08CFBBD6" w:rsidR="00132016" w:rsidRPr="008519F7" w:rsidRDefault="0013201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Indikator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Kinerja</w:t>
            </w:r>
          </w:p>
        </w:tc>
        <w:tc>
          <w:tcPr>
            <w:tcW w:w="1411" w:type="dxa"/>
          </w:tcPr>
          <w:p w14:paraId="1C3FD3C9" w14:textId="578F0B21" w:rsidR="00132016" w:rsidRPr="008519F7" w:rsidRDefault="0013201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7AC863B" w14:textId="77777777" w:rsidR="00132016" w:rsidRPr="008519F7" w:rsidRDefault="0013201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519F7">
              <w:rPr>
                <w:rFonts w:ascii="Tahoma" w:hAnsi="Tahoma" w:cs="Tahoma"/>
                <w:b/>
                <w:bCs/>
                <w:sz w:val="24"/>
                <w:szCs w:val="24"/>
              </w:rPr>
              <w:t>TARGET</w:t>
            </w:r>
          </w:p>
        </w:tc>
        <w:tc>
          <w:tcPr>
            <w:tcW w:w="5249" w:type="dxa"/>
          </w:tcPr>
          <w:p w14:paraId="10A678D4" w14:textId="77777777" w:rsidR="00132016" w:rsidRPr="008519F7" w:rsidRDefault="0013201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D760600" w14:textId="77777777" w:rsidR="00132016" w:rsidRPr="008519F7" w:rsidRDefault="0013201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519F7">
              <w:rPr>
                <w:rFonts w:ascii="Tahoma" w:hAnsi="Tahoma" w:cs="Tahoma"/>
                <w:b/>
                <w:bCs/>
                <w:sz w:val="24"/>
                <w:szCs w:val="24"/>
              </w:rPr>
              <w:t>PENJELASAN</w:t>
            </w:r>
          </w:p>
        </w:tc>
      </w:tr>
      <w:tr w:rsidR="00132016" w:rsidRPr="008519F7" w14:paraId="337D2AC1" w14:textId="77777777" w:rsidTr="00443D6F">
        <w:tc>
          <w:tcPr>
            <w:tcW w:w="586" w:type="dxa"/>
          </w:tcPr>
          <w:p w14:paraId="57349D1C" w14:textId="77777777" w:rsidR="00132016" w:rsidRPr="008519F7" w:rsidRDefault="00132016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8519F7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2222" w:type="dxa"/>
          </w:tcPr>
          <w:p w14:paraId="711DA3F6" w14:textId="1C862636" w:rsidR="00132016" w:rsidRPr="008519F7" w:rsidRDefault="00132016" w:rsidP="00091D40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Presentase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capaian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kinerja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koordinasi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pemberdayaan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desa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dilaksanakan</w:t>
            </w:r>
            <w:proofErr w:type="spellEnd"/>
          </w:p>
        </w:tc>
        <w:tc>
          <w:tcPr>
            <w:tcW w:w="1411" w:type="dxa"/>
          </w:tcPr>
          <w:p w14:paraId="187C21AD" w14:textId="2350E2E8" w:rsidR="00132016" w:rsidRPr="008519F7" w:rsidRDefault="00132016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8519F7">
              <w:rPr>
                <w:rFonts w:ascii="Tahoma" w:hAnsi="Tahoma" w:cs="Tahoma"/>
                <w:sz w:val="24"/>
                <w:szCs w:val="24"/>
              </w:rPr>
              <w:t>100</w:t>
            </w:r>
          </w:p>
        </w:tc>
        <w:tc>
          <w:tcPr>
            <w:tcW w:w="5249" w:type="dxa"/>
          </w:tcPr>
          <w:p w14:paraId="6D24AFE7" w14:textId="77777777" w:rsidR="00132016" w:rsidRPr="008519F7" w:rsidRDefault="00132016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519F7">
              <w:rPr>
                <w:rFonts w:ascii="Tahoma" w:hAnsi="Tahoma" w:cs="Tahoma"/>
                <w:sz w:val="24"/>
                <w:szCs w:val="24"/>
              </w:rPr>
              <w:t xml:space="preserve">Target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tersebut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sesuai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target yang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telah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ditetapkan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renstra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. Hal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ini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sejalan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tren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positif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ditunjukkan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selama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3 (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tiga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)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terakhir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14:paraId="51E6A753" w14:textId="63DDEF13" w:rsidR="00E04749" w:rsidRPr="008519F7" w:rsidRDefault="00E04749">
      <w:pPr>
        <w:rPr>
          <w:rFonts w:ascii="Tahoma" w:hAnsi="Tahoma" w:cs="Tahoma"/>
          <w:b/>
          <w:sz w:val="24"/>
          <w:szCs w:val="24"/>
          <w:u w:val="single"/>
        </w:rPr>
      </w:pPr>
    </w:p>
    <w:p w14:paraId="7D0F0DD3" w14:textId="77777777" w:rsidR="002056FF" w:rsidRPr="008519F7" w:rsidRDefault="003D401B" w:rsidP="002056FF">
      <w:pPr>
        <w:rPr>
          <w:rFonts w:ascii="Tahoma" w:hAnsi="Tahoma" w:cs="Tahoma"/>
          <w:sz w:val="24"/>
          <w:szCs w:val="24"/>
        </w:rPr>
      </w:pPr>
      <w:r w:rsidRPr="008519F7">
        <w:rPr>
          <w:rFonts w:ascii="Tahoma" w:hAnsi="Tahoma" w:cs="Tahoma"/>
          <w:b/>
          <w:sz w:val="24"/>
          <w:szCs w:val="24"/>
        </w:rPr>
        <w:br w:type="page"/>
      </w:r>
      <w:proofErr w:type="spellStart"/>
      <w:r w:rsidR="002056FF" w:rsidRPr="008519F7">
        <w:rPr>
          <w:rFonts w:ascii="Tahoma" w:hAnsi="Tahoma" w:cs="Tahoma"/>
          <w:sz w:val="24"/>
          <w:szCs w:val="24"/>
        </w:rPr>
        <w:lastRenderedPageBreak/>
        <w:t>Penjelasan</w:t>
      </w:r>
      <w:proofErr w:type="spellEnd"/>
      <w:r w:rsidR="002056FF" w:rsidRPr="008519F7">
        <w:rPr>
          <w:rFonts w:ascii="Tahoma" w:hAnsi="Tahoma" w:cs="Tahoma"/>
          <w:sz w:val="24"/>
          <w:szCs w:val="24"/>
        </w:rPr>
        <w:t xml:space="preserve">  2</w:t>
      </w:r>
    </w:p>
    <w:p w14:paraId="45924127" w14:textId="3F349EF7" w:rsidR="002056FF" w:rsidRPr="008519F7" w:rsidRDefault="002056FF" w:rsidP="002056FF">
      <w:pPr>
        <w:ind w:left="1134" w:hanging="1134"/>
        <w:jc w:val="both"/>
        <w:rPr>
          <w:rFonts w:ascii="Tahoma" w:hAnsi="Tahoma" w:cs="Tahoma"/>
          <w:sz w:val="24"/>
          <w:szCs w:val="24"/>
        </w:rPr>
      </w:pPr>
      <w:proofErr w:type="spellStart"/>
      <w:r w:rsidRPr="008519F7">
        <w:rPr>
          <w:rFonts w:ascii="Tahoma" w:hAnsi="Tahoma" w:cs="Tahoma"/>
          <w:b/>
          <w:bCs/>
          <w:sz w:val="24"/>
          <w:szCs w:val="24"/>
          <w:u w:val="single"/>
        </w:rPr>
        <w:t>Sasaran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:  </w:t>
      </w:r>
      <w:r w:rsidRPr="008519F7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val="sv-SE" w:eastAsia="id-ID"/>
        </w:rPr>
        <w:t xml:space="preserve">Persentase Fasilitasi Rekomendasi dan Koordinasi  Pembinaan dan Pengawasan  Pemerintahan Desa </w:t>
      </w:r>
    </w:p>
    <w:p w14:paraId="16DA456B" w14:textId="622D3753" w:rsidR="002056FF" w:rsidRPr="008519F7" w:rsidRDefault="002056FF" w:rsidP="002056FF">
      <w:pPr>
        <w:jc w:val="both"/>
        <w:rPr>
          <w:rFonts w:ascii="Tahoma" w:hAnsi="Tahoma" w:cs="Tahoma"/>
          <w:sz w:val="24"/>
          <w:szCs w:val="24"/>
        </w:rPr>
      </w:pPr>
      <w:r w:rsidRPr="008519F7">
        <w:rPr>
          <w:rFonts w:ascii="Tahoma" w:hAnsi="Tahoma" w:cs="Tahoma"/>
          <w:sz w:val="24"/>
          <w:szCs w:val="24"/>
        </w:rPr>
        <w:t xml:space="preserve">Yang </w:t>
      </w:r>
      <w:proofErr w:type="spellStart"/>
      <w:r w:rsidRPr="008519F7">
        <w:rPr>
          <w:rFonts w:ascii="Tahoma" w:hAnsi="Tahoma" w:cs="Tahoma"/>
          <w:sz w:val="24"/>
          <w:szCs w:val="24"/>
        </w:rPr>
        <w:t>dimaksud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dalam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sasaran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kinerja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ini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adalah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koordinasi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dalam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mengawasi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program </w:t>
      </w:r>
      <w:proofErr w:type="spellStart"/>
      <w:r w:rsidRPr="008519F7">
        <w:rPr>
          <w:rFonts w:ascii="Tahoma" w:hAnsi="Tahoma" w:cs="Tahoma"/>
          <w:sz w:val="24"/>
          <w:szCs w:val="24"/>
        </w:rPr>
        <w:t>kegiatan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desa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519F7">
        <w:rPr>
          <w:rFonts w:ascii="Tahoma" w:hAnsi="Tahoma" w:cs="Tahoma"/>
          <w:sz w:val="24"/>
          <w:szCs w:val="24"/>
        </w:rPr>
        <w:t>melakukan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fasilitasi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dalam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pelaksanaan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penyusunan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RAPBDesa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519F7">
        <w:rPr>
          <w:rFonts w:ascii="Tahoma" w:hAnsi="Tahoma" w:cs="Tahoma"/>
          <w:sz w:val="24"/>
          <w:szCs w:val="24"/>
        </w:rPr>
        <w:t>serta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pengoordinasian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pendampingan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desa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8519F7">
        <w:rPr>
          <w:rFonts w:ascii="Tahoma" w:hAnsi="Tahoma" w:cs="Tahoma"/>
          <w:sz w:val="24"/>
          <w:szCs w:val="24"/>
        </w:rPr>
        <w:t>kecamatan</w:t>
      </w:r>
      <w:proofErr w:type="spellEnd"/>
    </w:p>
    <w:p w14:paraId="4EA5E1F4" w14:textId="77777777" w:rsidR="002056FF" w:rsidRPr="008519F7" w:rsidRDefault="002056FF" w:rsidP="002056FF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proofErr w:type="spellStart"/>
      <w:r w:rsidRPr="008519F7">
        <w:rPr>
          <w:rFonts w:ascii="Tahoma" w:hAnsi="Tahoma" w:cs="Tahoma"/>
          <w:b/>
          <w:bCs/>
          <w:sz w:val="24"/>
          <w:szCs w:val="24"/>
          <w:u w:val="single"/>
        </w:rPr>
        <w:t>Indikator</w:t>
      </w:r>
      <w:proofErr w:type="spellEnd"/>
      <w:r w:rsidRPr="008519F7">
        <w:rPr>
          <w:rFonts w:ascii="Tahoma" w:hAnsi="Tahoma" w:cs="Tahoma"/>
          <w:b/>
          <w:bCs/>
          <w:sz w:val="24"/>
          <w:szCs w:val="24"/>
          <w:u w:val="single"/>
        </w:rPr>
        <w:t xml:space="preserve"> Kinerja</w:t>
      </w:r>
    </w:p>
    <w:p w14:paraId="4CDA1D70" w14:textId="77777777" w:rsidR="002056FF" w:rsidRPr="008519F7" w:rsidRDefault="002056FF" w:rsidP="002056FF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8519F7">
        <w:rPr>
          <w:rFonts w:ascii="Tahoma" w:hAnsi="Tahoma" w:cs="Tahoma"/>
          <w:sz w:val="24"/>
          <w:szCs w:val="24"/>
        </w:rPr>
        <w:t>Sasaran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kinerja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ini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memiliki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1(</w:t>
      </w:r>
      <w:proofErr w:type="spellStart"/>
      <w:r w:rsidRPr="008519F7">
        <w:rPr>
          <w:rFonts w:ascii="Tahoma" w:hAnsi="Tahoma" w:cs="Tahoma"/>
          <w:sz w:val="24"/>
          <w:szCs w:val="24"/>
        </w:rPr>
        <w:t>satu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8519F7">
        <w:rPr>
          <w:rFonts w:ascii="Tahoma" w:hAnsi="Tahoma" w:cs="Tahoma"/>
          <w:sz w:val="24"/>
          <w:szCs w:val="24"/>
        </w:rPr>
        <w:t>indikator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kinerja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8519F7">
        <w:rPr>
          <w:rFonts w:ascii="Tahoma" w:hAnsi="Tahoma" w:cs="Tahoma"/>
          <w:sz w:val="24"/>
          <w:szCs w:val="24"/>
        </w:rPr>
        <w:t>akan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menggambarkan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secara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langsung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ketercapaian</w:t>
      </w:r>
      <w:proofErr w:type="spellEnd"/>
      <w:r w:rsidRPr="008519F7">
        <w:rPr>
          <w:rFonts w:ascii="Tahoma" w:hAnsi="Tahoma" w:cs="Tahoma"/>
          <w:sz w:val="24"/>
          <w:szCs w:val="24"/>
        </w:rPr>
        <w:t>/</w:t>
      </w:r>
      <w:proofErr w:type="spellStart"/>
      <w:r w:rsidRPr="008519F7">
        <w:rPr>
          <w:rFonts w:ascii="Tahoma" w:hAnsi="Tahoma" w:cs="Tahoma"/>
          <w:sz w:val="24"/>
          <w:szCs w:val="24"/>
        </w:rPr>
        <w:t>kondisi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sasaran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kinerja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8519F7">
        <w:rPr>
          <w:rFonts w:ascii="Tahoma" w:hAnsi="Tahoma" w:cs="Tahoma"/>
          <w:sz w:val="24"/>
          <w:szCs w:val="24"/>
        </w:rPr>
        <w:t>akan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diwujudkan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antara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lain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"/>
        <w:gridCol w:w="2468"/>
        <w:gridCol w:w="2384"/>
        <w:gridCol w:w="1812"/>
        <w:gridCol w:w="1786"/>
      </w:tblGrid>
      <w:tr w:rsidR="002056FF" w:rsidRPr="008519F7" w14:paraId="6E5CB084" w14:textId="77777777" w:rsidTr="00091D40">
        <w:tc>
          <w:tcPr>
            <w:tcW w:w="567" w:type="dxa"/>
          </w:tcPr>
          <w:p w14:paraId="66A83CAF" w14:textId="77777777" w:rsidR="002056FF" w:rsidRPr="008519F7" w:rsidRDefault="002056FF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F2CEE19" w14:textId="77777777" w:rsidR="002056FF" w:rsidRPr="008519F7" w:rsidRDefault="002056FF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519F7">
              <w:rPr>
                <w:rFonts w:ascii="Tahoma" w:hAnsi="Tahoma" w:cs="Tahoma"/>
                <w:b/>
                <w:bCs/>
                <w:sz w:val="24"/>
                <w:szCs w:val="24"/>
              </w:rPr>
              <w:t>NO</w:t>
            </w:r>
          </w:p>
          <w:p w14:paraId="59B71DD5" w14:textId="77777777" w:rsidR="002056FF" w:rsidRPr="008519F7" w:rsidRDefault="002056FF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14:paraId="61004BAB" w14:textId="77777777" w:rsidR="002056FF" w:rsidRPr="008519F7" w:rsidRDefault="002056FF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363D069" w14:textId="77777777" w:rsidR="002056FF" w:rsidRPr="008519F7" w:rsidRDefault="002056FF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519F7">
              <w:rPr>
                <w:rFonts w:ascii="Tahoma" w:hAnsi="Tahoma" w:cs="Tahoma"/>
                <w:b/>
                <w:bCs/>
                <w:sz w:val="24"/>
                <w:szCs w:val="24"/>
              </w:rPr>
              <w:t>URAIAN</w:t>
            </w:r>
          </w:p>
        </w:tc>
        <w:tc>
          <w:tcPr>
            <w:tcW w:w="2479" w:type="dxa"/>
          </w:tcPr>
          <w:p w14:paraId="073F3E90" w14:textId="77777777" w:rsidR="002056FF" w:rsidRPr="008519F7" w:rsidRDefault="002056FF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04FDBCD" w14:textId="77777777" w:rsidR="002056FF" w:rsidRPr="008519F7" w:rsidRDefault="002056FF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519F7">
              <w:rPr>
                <w:rFonts w:ascii="Tahoma" w:hAnsi="Tahoma" w:cs="Tahoma"/>
                <w:b/>
                <w:bCs/>
                <w:sz w:val="24"/>
                <w:szCs w:val="24"/>
              </w:rPr>
              <w:t>RELEVANSI</w:t>
            </w:r>
          </w:p>
        </w:tc>
        <w:tc>
          <w:tcPr>
            <w:tcW w:w="1832" w:type="dxa"/>
          </w:tcPr>
          <w:p w14:paraId="32B017DF" w14:textId="77777777" w:rsidR="002056FF" w:rsidRPr="008519F7" w:rsidRDefault="002056FF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8909C08" w14:textId="77777777" w:rsidR="002056FF" w:rsidRPr="008519F7" w:rsidRDefault="002056FF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519F7">
              <w:rPr>
                <w:rFonts w:ascii="Tahoma" w:hAnsi="Tahoma" w:cs="Tahoma"/>
                <w:b/>
                <w:bCs/>
                <w:sz w:val="24"/>
                <w:szCs w:val="24"/>
              </w:rPr>
              <w:t>FORMULASI</w:t>
            </w:r>
          </w:p>
        </w:tc>
        <w:tc>
          <w:tcPr>
            <w:tcW w:w="1553" w:type="dxa"/>
          </w:tcPr>
          <w:p w14:paraId="4EBEA676" w14:textId="77777777" w:rsidR="002056FF" w:rsidRPr="008519F7" w:rsidRDefault="002056FF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0304E89E" w14:textId="77777777" w:rsidR="002056FF" w:rsidRPr="008519F7" w:rsidRDefault="002056FF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519F7">
              <w:rPr>
                <w:rFonts w:ascii="Tahoma" w:hAnsi="Tahoma" w:cs="Tahoma"/>
                <w:b/>
                <w:bCs/>
                <w:sz w:val="24"/>
                <w:szCs w:val="24"/>
              </w:rPr>
              <w:t>SUMBER DATA</w:t>
            </w:r>
          </w:p>
        </w:tc>
      </w:tr>
      <w:tr w:rsidR="002056FF" w:rsidRPr="008519F7" w14:paraId="598F647D" w14:textId="77777777" w:rsidTr="00091D40">
        <w:tc>
          <w:tcPr>
            <w:tcW w:w="567" w:type="dxa"/>
          </w:tcPr>
          <w:p w14:paraId="74EC9DDB" w14:textId="77777777" w:rsidR="002056FF" w:rsidRPr="008519F7" w:rsidRDefault="002056FF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8519F7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2585" w:type="dxa"/>
          </w:tcPr>
          <w:p w14:paraId="6668D4E6" w14:textId="43C79751" w:rsidR="002056FF" w:rsidRPr="008519F7" w:rsidRDefault="00837D3E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8519F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sv-SE" w:eastAsia="id-ID"/>
              </w:rPr>
              <w:t>Persentase Fasilitasi Rekomendasi dan Koordinasi  Pembinaan dan Pengawasan  Pemerintahan Desa yang Dilaksanakan</w:t>
            </w:r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14:paraId="5EBC6367" w14:textId="77777777" w:rsidR="002056FF" w:rsidRPr="008519F7" w:rsidRDefault="002056FF" w:rsidP="00C1336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Terlaksananya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kegiatan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fasilitasi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rekomendai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dan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koordinasi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pembinaan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dan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pengawasan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pemerintahan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desa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832" w:type="dxa"/>
          </w:tcPr>
          <w:p w14:paraId="7C3E5D2D" w14:textId="77777777" w:rsidR="002056FF" w:rsidRPr="008519F7" w:rsidRDefault="002056FF" w:rsidP="00C1336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fasilitasi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rekomendai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dan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koordinasi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pembinaan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dan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pengawasan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pemerintahan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desa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dibagi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sesuai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target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dikali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100%</w:t>
            </w:r>
          </w:p>
        </w:tc>
        <w:tc>
          <w:tcPr>
            <w:tcW w:w="1553" w:type="dxa"/>
          </w:tcPr>
          <w:p w14:paraId="7F8983BA" w14:textId="77777777" w:rsidR="002056FF" w:rsidRPr="008519F7" w:rsidRDefault="002056FF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Seksi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Pemberdayaan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Masyarakat Desa</w:t>
            </w:r>
          </w:p>
        </w:tc>
      </w:tr>
    </w:tbl>
    <w:p w14:paraId="6D0EFB3B" w14:textId="77777777" w:rsidR="002056FF" w:rsidRPr="008519F7" w:rsidRDefault="002056FF" w:rsidP="002056FF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72C8EEE2" w14:textId="77777777" w:rsidR="002056FF" w:rsidRPr="008519F7" w:rsidRDefault="002056FF" w:rsidP="002056FF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8519F7">
        <w:rPr>
          <w:rFonts w:ascii="Tahoma" w:hAnsi="Tahoma" w:cs="Tahoma"/>
          <w:b/>
          <w:bCs/>
          <w:sz w:val="24"/>
          <w:szCs w:val="24"/>
          <w:u w:val="single"/>
        </w:rPr>
        <w:t>Target Kinerja</w:t>
      </w:r>
    </w:p>
    <w:p w14:paraId="21813609" w14:textId="77777777" w:rsidR="002056FF" w:rsidRPr="008519F7" w:rsidRDefault="002056FF" w:rsidP="002056FF">
      <w:pPr>
        <w:jc w:val="both"/>
        <w:rPr>
          <w:rFonts w:ascii="Tahoma" w:hAnsi="Tahoma" w:cs="Tahoma"/>
          <w:sz w:val="24"/>
          <w:szCs w:val="24"/>
        </w:rPr>
      </w:pPr>
      <w:r w:rsidRPr="008519F7">
        <w:rPr>
          <w:rFonts w:ascii="Tahoma" w:hAnsi="Tahoma" w:cs="Tahoma"/>
          <w:sz w:val="24"/>
          <w:szCs w:val="24"/>
        </w:rPr>
        <w:t xml:space="preserve">Dalam </w:t>
      </w:r>
      <w:proofErr w:type="spellStart"/>
      <w:r w:rsidRPr="008519F7">
        <w:rPr>
          <w:rFonts w:ascii="Tahoma" w:hAnsi="Tahoma" w:cs="Tahoma"/>
          <w:sz w:val="24"/>
          <w:szCs w:val="24"/>
        </w:rPr>
        <w:t>perjanjian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kinerja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ini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setiap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indikator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kinerja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telah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ditetapkan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besaran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8519F7">
        <w:rPr>
          <w:rFonts w:ascii="Tahoma" w:hAnsi="Tahoma" w:cs="Tahoma"/>
          <w:sz w:val="24"/>
          <w:szCs w:val="24"/>
        </w:rPr>
        <w:t>kinerja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8519F7">
        <w:rPr>
          <w:rFonts w:ascii="Tahoma" w:hAnsi="Tahoma" w:cs="Tahoma"/>
          <w:sz w:val="24"/>
          <w:szCs w:val="24"/>
        </w:rPr>
        <w:t>akan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dicapai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dengan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penjelasan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sebagai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519F7">
        <w:rPr>
          <w:rFonts w:ascii="Tahoma" w:hAnsi="Tahoma" w:cs="Tahoma"/>
          <w:sz w:val="24"/>
          <w:szCs w:val="24"/>
        </w:rPr>
        <w:t>berikut</w:t>
      </w:r>
      <w:proofErr w:type="spellEnd"/>
      <w:r w:rsidRPr="008519F7">
        <w:rPr>
          <w:rFonts w:ascii="Tahoma" w:hAnsi="Tahoma" w:cs="Tahoma"/>
          <w:sz w:val="24"/>
          <w:szCs w:val="24"/>
        </w:rPr>
        <w:t xml:space="preserve"> :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586"/>
        <w:gridCol w:w="2132"/>
        <w:gridCol w:w="1411"/>
        <w:gridCol w:w="5249"/>
      </w:tblGrid>
      <w:tr w:rsidR="00132016" w:rsidRPr="008519F7" w14:paraId="49E225E4" w14:textId="77777777" w:rsidTr="00132016">
        <w:tc>
          <w:tcPr>
            <w:tcW w:w="586" w:type="dxa"/>
          </w:tcPr>
          <w:p w14:paraId="7502BA54" w14:textId="77777777" w:rsidR="00132016" w:rsidRPr="008519F7" w:rsidRDefault="0013201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04B3182A" w14:textId="77777777" w:rsidR="00132016" w:rsidRPr="008519F7" w:rsidRDefault="0013201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519F7">
              <w:rPr>
                <w:rFonts w:ascii="Tahoma" w:hAnsi="Tahoma" w:cs="Tahoma"/>
                <w:b/>
                <w:bCs/>
                <w:sz w:val="24"/>
                <w:szCs w:val="24"/>
              </w:rPr>
              <w:t>NO</w:t>
            </w:r>
          </w:p>
          <w:p w14:paraId="65B2A93F" w14:textId="77777777" w:rsidR="00132016" w:rsidRPr="008519F7" w:rsidRDefault="0013201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</w:tcPr>
          <w:p w14:paraId="4D6EFDA4" w14:textId="5D29CF2F" w:rsidR="00132016" w:rsidRPr="008519F7" w:rsidRDefault="0013201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Indikator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Kinerja</w:t>
            </w:r>
          </w:p>
        </w:tc>
        <w:tc>
          <w:tcPr>
            <w:tcW w:w="1411" w:type="dxa"/>
          </w:tcPr>
          <w:p w14:paraId="1213B340" w14:textId="43E1EDDD" w:rsidR="00132016" w:rsidRPr="008519F7" w:rsidRDefault="0013201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18D05E2B" w14:textId="33582A89" w:rsidR="00132016" w:rsidRPr="008519F7" w:rsidRDefault="0013201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519F7">
              <w:rPr>
                <w:rFonts w:ascii="Tahoma" w:hAnsi="Tahoma" w:cs="Tahoma"/>
                <w:b/>
                <w:bCs/>
                <w:sz w:val="24"/>
                <w:szCs w:val="24"/>
              </w:rPr>
              <w:t>T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arget</w:t>
            </w:r>
          </w:p>
        </w:tc>
        <w:tc>
          <w:tcPr>
            <w:tcW w:w="5249" w:type="dxa"/>
          </w:tcPr>
          <w:p w14:paraId="0CB948C7" w14:textId="77777777" w:rsidR="00132016" w:rsidRPr="008519F7" w:rsidRDefault="0013201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B29B3C3" w14:textId="5315CF35" w:rsidR="00132016" w:rsidRPr="008519F7" w:rsidRDefault="00132016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8519F7">
              <w:rPr>
                <w:rFonts w:ascii="Tahoma" w:hAnsi="Tahoma" w:cs="Tahoma"/>
                <w:b/>
                <w:bCs/>
                <w:sz w:val="24"/>
                <w:szCs w:val="24"/>
              </w:rPr>
              <w:t>P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enjelasan</w:t>
            </w:r>
            <w:proofErr w:type="spellEnd"/>
          </w:p>
        </w:tc>
      </w:tr>
      <w:tr w:rsidR="00132016" w:rsidRPr="008519F7" w14:paraId="7F6968E5" w14:textId="77777777" w:rsidTr="00132016">
        <w:tc>
          <w:tcPr>
            <w:tcW w:w="586" w:type="dxa"/>
          </w:tcPr>
          <w:p w14:paraId="03D484CF" w14:textId="77777777" w:rsidR="00132016" w:rsidRPr="008519F7" w:rsidRDefault="00132016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8519F7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2132" w:type="dxa"/>
          </w:tcPr>
          <w:p w14:paraId="090A136E" w14:textId="7F4A585D" w:rsidR="00132016" w:rsidRPr="008519F7" w:rsidRDefault="00132016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8519F7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sv-SE" w:eastAsia="id-ID"/>
              </w:rPr>
              <w:t>Persentase Fasilitasi Rekomendasi dan Koordinasi  Pembinaan dan Pengawasan  Pemerintahan Desa yang Dilaksanakan</w:t>
            </w:r>
          </w:p>
        </w:tc>
        <w:tc>
          <w:tcPr>
            <w:tcW w:w="1411" w:type="dxa"/>
          </w:tcPr>
          <w:p w14:paraId="0AF798AC" w14:textId="36056BEC" w:rsidR="00132016" w:rsidRPr="008519F7" w:rsidRDefault="00132016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8519F7">
              <w:rPr>
                <w:rFonts w:ascii="Tahoma" w:hAnsi="Tahoma" w:cs="Tahoma"/>
                <w:sz w:val="24"/>
                <w:szCs w:val="24"/>
              </w:rPr>
              <w:t>100</w:t>
            </w:r>
          </w:p>
        </w:tc>
        <w:tc>
          <w:tcPr>
            <w:tcW w:w="5249" w:type="dxa"/>
          </w:tcPr>
          <w:p w14:paraId="57A8BD0C" w14:textId="77777777" w:rsidR="00132016" w:rsidRPr="008519F7" w:rsidRDefault="00132016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519F7">
              <w:rPr>
                <w:rFonts w:ascii="Tahoma" w:hAnsi="Tahoma" w:cs="Tahoma"/>
                <w:sz w:val="24"/>
                <w:szCs w:val="24"/>
              </w:rPr>
              <w:t xml:space="preserve">Target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tersebut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sesuai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target yang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telah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ditetapkan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renstra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. Hal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ini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sejalan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tren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positif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ditunjukkan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selama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3 (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tiga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)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519F7">
              <w:rPr>
                <w:rFonts w:ascii="Tahoma" w:hAnsi="Tahoma" w:cs="Tahoma"/>
                <w:sz w:val="24"/>
                <w:szCs w:val="24"/>
              </w:rPr>
              <w:t>terakhir</w:t>
            </w:r>
            <w:proofErr w:type="spellEnd"/>
            <w:r w:rsidRPr="008519F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14:paraId="51DE2952" w14:textId="391202DD" w:rsidR="002056FF" w:rsidRDefault="002056FF">
      <w:pPr>
        <w:rPr>
          <w:rFonts w:ascii="Tahoma" w:hAnsi="Tahoma" w:cs="Tahoma"/>
          <w:b/>
        </w:rPr>
      </w:pPr>
    </w:p>
    <w:p w14:paraId="03049A3A" w14:textId="77777777" w:rsidR="002056FF" w:rsidRDefault="002056F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18AE08C6" w14:textId="03F10F21" w:rsidR="00EC1951" w:rsidRPr="001A13CB" w:rsidRDefault="00D9788F" w:rsidP="003D401B">
      <w:pPr>
        <w:jc w:val="center"/>
        <w:rPr>
          <w:rFonts w:ascii="Tahoma" w:hAnsi="Tahoma" w:cs="Tahoma"/>
          <w:b/>
          <w:sz w:val="24"/>
          <w:szCs w:val="24"/>
        </w:rPr>
      </w:pPr>
      <w:r w:rsidRPr="00087892"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48AF1FE6" wp14:editId="08ECC629">
            <wp:simplePos x="0" y="0"/>
            <wp:positionH relativeFrom="column">
              <wp:posOffset>2581275</wp:posOffset>
            </wp:positionH>
            <wp:positionV relativeFrom="paragraph">
              <wp:posOffset>216535</wp:posOffset>
            </wp:positionV>
            <wp:extent cx="714375" cy="809625"/>
            <wp:effectExtent l="0" t="0" r="9525" b="9525"/>
            <wp:wrapNone/>
            <wp:docPr id="4" name="Picture 5" descr="anth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ntho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20" cy="81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363CD" w14:textId="77777777" w:rsidR="000836E5" w:rsidRDefault="000836E5" w:rsidP="000836E5">
      <w:pPr>
        <w:rPr>
          <w:rFonts w:ascii="Tahoma" w:hAnsi="Tahoma" w:cs="Tahoma"/>
          <w:b/>
        </w:rPr>
      </w:pPr>
    </w:p>
    <w:p w14:paraId="1C68A171" w14:textId="77777777" w:rsidR="000836E5" w:rsidRDefault="000836E5" w:rsidP="000836E5">
      <w:pPr>
        <w:rPr>
          <w:rFonts w:ascii="Tahoma" w:hAnsi="Tahoma" w:cs="Tahoma"/>
          <w:b/>
        </w:rPr>
      </w:pPr>
    </w:p>
    <w:p w14:paraId="75062A17" w14:textId="77777777" w:rsidR="000836E5" w:rsidRDefault="000836E5" w:rsidP="000836E5">
      <w:pPr>
        <w:rPr>
          <w:rFonts w:ascii="Tahoma" w:hAnsi="Tahoma" w:cs="Tahoma"/>
          <w:b/>
        </w:rPr>
      </w:pPr>
    </w:p>
    <w:p w14:paraId="2B974305" w14:textId="77777777" w:rsidR="00E638B6" w:rsidRPr="00E04749" w:rsidRDefault="00E638B6" w:rsidP="00E638B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PERUBAHAN </w:t>
      </w:r>
      <w:r w:rsidRPr="00E04749">
        <w:rPr>
          <w:rFonts w:ascii="Tahoma" w:hAnsi="Tahoma" w:cs="Tahoma"/>
          <w:b/>
          <w:sz w:val="24"/>
          <w:szCs w:val="24"/>
        </w:rPr>
        <w:t>PERJANJIAN  KINERJA  TAHUN 202</w:t>
      </w:r>
      <w:r>
        <w:rPr>
          <w:rFonts w:ascii="Tahoma" w:hAnsi="Tahoma" w:cs="Tahoma"/>
          <w:b/>
          <w:sz w:val="24"/>
          <w:szCs w:val="24"/>
        </w:rPr>
        <w:t>4</w:t>
      </w:r>
    </w:p>
    <w:p w14:paraId="64F2E6E0" w14:textId="77777777" w:rsidR="00E638B6" w:rsidRPr="00E04749" w:rsidRDefault="00E638B6" w:rsidP="00E638B6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55900F94" w14:textId="77777777" w:rsidR="00E638B6" w:rsidRPr="00E04749" w:rsidRDefault="00E638B6" w:rsidP="00E638B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E04749">
        <w:rPr>
          <w:rFonts w:ascii="Tahoma" w:hAnsi="Tahoma" w:cs="Tahoma"/>
          <w:sz w:val="24"/>
          <w:szCs w:val="24"/>
        </w:rPr>
        <w:t xml:space="preserve">Dalam </w:t>
      </w:r>
      <w:proofErr w:type="spellStart"/>
      <w:r w:rsidRPr="00E04749">
        <w:rPr>
          <w:rFonts w:ascii="Tahoma" w:hAnsi="Tahoma" w:cs="Tahoma"/>
          <w:sz w:val="24"/>
          <w:szCs w:val="24"/>
        </w:rPr>
        <w:t>rangka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mewujudkan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manajemen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pemerintahan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E04749">
        <w:rPr>
          <w:rFonts w:ascii="Tahoma" w:hAnsi="Tahoma" w:cs="Tahoma"/>
          <w:sz w:val="24"/>
          <w:szCs w:val="24"/>
        </w:rPr>
        <w:t>efektif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04749">
        <w:rPr>
          <w:rFonts w:ascii="Tahoma" w:hAnsi="Tahoma" w:cs="Tahoma"/>
          <w:sz w:val="24"/>
          <w:szCs w:val="24"/>
        </w:rPr>
        <w:t>transparan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E04749">
        <w:rPr>
          <w:rFonts w:ascii="Tahoma" w:hAnsi="Tahoma" w:cs="Tahoma"/>
          <w:sz w:val="24"/>
          <w:szCs w:val="24"/>
        </w:rPr>
        <w:t>akuntabel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serta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berorientasi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pada </w:t>
      </w:r>
      <w:proofErr w:type="spellStart"/>
      <w:r w:rsidRPr="00E04749">
        <w:rPr>
          <w:rFonts w:ascii="Tahoma" w:hAnsi="Tahoma" w:cs="Tahoma"/>
          <w:sz w:val="24"/>
          <w:szCs w:val="24"/>
        </w:rPr>
        <w:t>hasil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, kami yang </w:t>
      </w:r>
      <w:proofErr w:type="spellStart"/>
      <w:r w:rsidRPr="00E04749">
        <w:rPr>
          <w:rFonts w:ascii="Tahoma" w:hAnsi="Tahoma" w:cs="Tahoma"/>
          <w:sz w:val="24"/>
          <w:szCs w:val="24"/>
        </w:rPr>
        <w:t>bertanda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tangan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E04749">
        <w:rPr>
          <w:rFonts w:ascii="Tahoma" w:hAnsi="Tahoma" w:cs="Tahoma"/>
          <w:sz w:val="24"/>
          <w:szCs w:val="24"/>
        </w:rPr>
        <w:t>bawah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ini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:</w:t>
      </w:r>
    </w:p>
    <w:p w14:paraId="12B28E04" w14:textId="77777777" w:rsidR="00E638B6" w:rsidRPr="00E04749" w:rsidRDefault="00E638B6" w:rsidP="00E638B6">
      <w:pPr>
        <w:tabs>
          <w:tab w:val="left" w:pos="1386"/>
          <w:tab w:val="left" w:pos="1560"/>
        </w:tabs>
        <w:spacing w:after="0" w:line="360" w:lineRule="auto"/>
        <w:ind w:firstLine="378"/>
        <w:jc w:val="both"/>
        <w:rPr>
          <w:rFonts w:ascii="Tahoma" w:hAnsi="Tahoma" w:cs="Tahoma"/>
          <w:sz w:val="24"/>
          <w:szCs w:val="24"/>
        </w:rPr>
      </w:pPr>
      <w:r w:rsidRPr="00E04749">
        <w:rPr>
          <w:rFonts w:ascii="Tahoma" w:hAnsi="Tahoma" w:cs="Tahoma"/>
          <w:sz w:val="24"/>
          <w:szCs w:val="24"/>
        </w:rPr>
        <w:t xml:space="preserve">Nama </w:t>
      </w:r>
      <w:r w:rsidRPr="00E04749">
        <w:rPr>
          <w:rFonts w:ascii="Tahoma" w:hAnsi="Tahoma" w:cs="Tahoma"/>
          <w:sz w:val="24"/>
          <w:szCs w:val="24"/>
        </w:rPr>
        <w:tab/>
        <w:t>:</w:t>
      </w:r>
      <w:r w:rsidRPr="00E0474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AHMAD, S.AN</w:t>
      </w:r>
    </w:p>
    <w:p w14:paraId="66FEDC7C" w14:textId="77777777" w:rsidR="00E638B6" w:rsidRPr="00E04749" w:rsidRDefault="00E638B6" w:rsidP="00E638B6">
      <w:pPr>
        <w:tabs>
          <w:tab w:val="left" w:pos="1386"/>
          <w:tab w:val="left" w:pos="1560"/>
        </w:tabs>
        <w:spacing w:line="360" w:lineRule="auto"/>
        <w:ind w:right="-427" w:firstLine="378"/>
        <w:jc w:val="both"/>
        <w:rPr>
          <w:rFonts w:ascii="Tahoma" w:hAnsi="Tahoma" w:cs="Tahoma"/>
          <w:sz w:val="24"/>
          <w:szCs w:val="24"/>
        </w:rPr>
      </w:pPr>
      <w:proofErr w:type="spellStart"/>
      <w:r w:rsidRPr="00E04749">
        <w:rPr>
          <w:rFonts w:ascii="Tahoma" w:hAnsi="Tahoma" w:cs="Tahoma"/>
          <w:sz w:val="24"/>
          <w:szCs w:val="24"/>
        </w:rPr>
        <w:t>Jabatan</w:t>
      </w:r>
      <w:proofErr w:type="spellEnd"/>
      <w:r w:rsidRPr="00E04749">
        <w:rPr>
          <w:rFonts w:ascii="Tahoma" w:hAnsi="Tahoma" w:cs="Tahoma"/>
          <w:sz w:val="24"/>
          <w:szCs w:val="24"/>
        </w:rPr>
        <w:tab/>
        <w:t>:</w:t>
      </w:r>
      <w:r w:rsidRPr="00E04749">
        <w:rPr>
          <w:rFonts w:ascii="Tahoma" w:hAnsi="Tahoma" w:cs="Tahoma"/>
          <w:sz w:val="24"/>
          <w:szCs w:val="24"/>
        </w:rPr>
        <w:tab/>
        <w:t>KEPALA SEKSI PEMBERDAYAAN MASYARAKAT DESA</w:t>
      </w:r>
    </w:p>
    <w:p w14:paraId="5A5D6141" w14:textId="77777777" w:rsidR="00E638B6" w:rsidRPr="00E04749" w:rsidRDefault="00E638B6" w:rsidP="00E638B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E04749">
        <w:rPr>
          <w:rFonts w:ascii="Tahoma" w:hAnsi="Tahoma" w:cs="Tahoma"/>
          <w:sz w:val="24"/>
          <w:szCs w:val="24"/>
        </w:rPr>
        <w:t>selanjutnya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disebut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Pihak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Pertama</w:t>
      </w:r>
      <w:proofErr w:type="spellEnd"/>
    </w:p>
    <w:p w14:paraId="4B68DD25" w14:textId="77777777" w:rsidR="00E638B6" w:rsidRPr="00E04749" w:rsidRDefault="00E638B6" w:rsidP="00E638B6">
      <w:pPr>
        <w:tabs>
          <w:tab w:val="left" w:pos="1386"/>
          <w:tab w:val="left" w:pos="1560"/>
        </w:tabs>
        <w:spacing w:after="0" w:line="360" w:lineRule="auto"/>
        <w:ind w:firstLine="378"/>
        <w:jc w:val="both"/>
        <w:rPr>
          <w:rFonts w:ascii="Tahoma" w:hAnsi="Tahoma" w:cs="Tahoma"/>
          <w:sz w:val="24"/>
          <w:szCs w:val="24"/>
        </w:rPr>
      </w:pPr>
      <w:r w:rsidRPr="00E04749">
        <w:rPr>
          <w:rFonts w:ascii="Tahoma" w:hAnsi="Tahoma" w:cs="Tahoma"/>
          <w:sz w:val="24"/>
          <w:szCs w:val="24"/>
        </w:rPr>
        <w:t xml:space="preserve">Nama </w:t>
      </w:r>
      <w:r w:rsidRPr="00E04749">
        <w:rPr>
          <w:rFonts w:ascii="Tahoma" w:hAnsi="Tahoma" w:cs="Tahoma"/>
          <w:sz w:val="24"/>
          <w:szCs w:val="24"/>
        </w:rPr>
        <w:tab/>
        <w:t>:</w:t>
      </w:r>
      <w:r w:rsidRPr="00E0474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ZULKIFLI  ADI  SAPUTRA,  ST</w:t>
      </w:r>
    </w:p>
    <w:p w14:paraId="10F8A8D0" w14:textId="77777777" w:rsidR="00E638B6" w:rsidRPr="00E04749" w:rsidRDefault="00E638B6" w:rsidP="00E638B6">
      <w:pPr>
        <w:tabs>
          <w:tab w:val="left" w:pos="1386"/>
          <w:tab w:val="left" w:pos="1560"/>
        </w:tabs>
        <w:spacing w:after="0" w:line="360" w:lineRule="auto"/>
        <w:ind w:firstLine="378"/>
        <w:jc w:val="both"/>
        <w:rPr>
          <w:rFonts w:ascii="Tahoma" w:hAnsi="Tahoma" w:cs="Tahoma"/>
          <w:sz w:val="24"/>
          <w:szCs w:val="24"/>
        </w:rPr>
      </w:pPr>
      <w:proofErr w:type="spellStart"/>
      <w:r w:rsidRPr="00E04749">
        <w:rPr>
          <w:rFonts w:ascii="Tahoma" w:hAnsi="Tahoma" w:cs="Tahoma"/>
          <w:sz w:val="24"/>
          <w:szCs w:val="24"/>
        </w:rPr>
        <w:t>Jabatan</w:t>
      </w:r>
      <w:proofErr w:type="spellEnd"/>
      <w:r w:rsidRPr="00E04749">
        <w:rPr>
          <w:rFonts w:ascii="Tahoma" w:hAnsi="Tahoma" w:cs="Tahoma"/>
          <w:sz w:val="24"/>
          <w:szCs w:val="24"/>
        </w:rPr>
        <w:tab/>
        <w:t>:</w:t>
      </w:r>
      <w:r w:rsidRPr="00E04749">
        <w:rPr>
          <w:rFonts w:ascii="Tahoma" w:hAnsi="Tahoma" w:cs="Tahoma"/>
          <w:sz w:val="24"/>
          <w:szCs w:val="24"/>
        </w:rPr>
        <w:tab/>
        <w:t>CAMAT MANGKUTANA</w:t>
      </w:r>
    </w:p>
    <w:p w14:paraId="2E70FB45" w14:textId="77777777" w:rsidR="00E638B6" w:rsidRPr="00E04749" w:rsidRDefault="00E638B6" w:rsidP="00E638B6">
      <w:pPr>
        <w:tabs>
          <w:tab w:val="left" w:pos="1386"/>
          <w:tab w:val="left" w:pos="1560"/>
        </w:tabs>
        <w:spacing w:before="24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E04749">
        <w:rPr>
          <w:rFonts w:ascii="Tahoma" w:hAnsi="Tahoma" w:cs="Tahoma"/>
          <w:sz w:val="24"/>
          <w:szCs w:val="24"/>
        </w:rPr>
        <w:t>selaku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atasan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Pihak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Pertama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04749">
        <w:rPr>
          <w:rFonts w:ascii="Tahoma" w:hAnsi="Tahoma" w:cs="Tahoma"/>
          <w:sz w:val="24"/>
          <w:szCs w:val="24"/>
        </w:rPr>
        <w:t>selanjutnya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disebut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Pihak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Kedua</w:t>
      </w:r>
      <w:proofErr w:type="spellEnd"/>
    </w:p>
    <w:p w14:paraId="3F645963" w14:textId="77777777" w:rsidR="00E638B6" w:rsidRPr="00E04749" w:rsidRDefault="00E638B6" w:rsidP="00E638B6">
      <w:pPr>
        <w:tabs>
          <w:tab w:val="left" w:pos="1386"/>
          <w:tab w:val="left" w:pos="1560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E04749">
        <w:rPr>
          <w:rFonts w:ascii="Tahoma" w:hAnsi="Tahoma" w:cs="Tahoma"/>
          <w:sz w:val="24"/>
          <w:szCs w:val="24"/>
        </w:rPr>
        <w:t>Pihak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Pertama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berjanji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akan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mewujudkan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E04749">
        <w:rPr>
          <w:rFonts w:ascii="Tahoma" w:hAnsi="Tahoma" w:cs="Tahoma"/>
          <w:sz w:val="24"/>
          <w:szCs w:val="24"/>
        </w:rPr>
        <w:t>kinerja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E04749">
        <w:rPr>
          <w:rFonts w:ascii="Tahoma" w:hAnsi="Tahoma" w:cs="Tahoma"/>
          <w:sz w:val="24"/>
          <w:szCs w:val="24"/>
        </w:rPr>
        <w:t>seharusnya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sesuai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lampiran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perjanjian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ini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04749">
        <w:rPr>
          <w:rFonts w:ascii="Tahoma" w:hAnsi="Tahoma" w:cs="Tahoma"/>
          <w:sz w:val="24"/>
          <w:szCs w:val="24"/>
        </w:rPr>
        <w:t>dalam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rangka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mencapai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E04749">
        <w:rPr>
          <w:rFonts w:ascii="Tahoma" w:hAnsi="Tahoma" w:cs="Tahoma"/>
          <w:sz w:val="24"/>
          <w:szCs w:val="24"/>
        </w:rPr>
        <w:t>jangka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menengah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seperti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E04749">
        <w:rPr>
          <w:rFonts w:ascii="Tahoma" w:hAnsi="Tahoma" w:cs="Tahoma"/>
          <w:sz w:val="24"/>
          <w:szCs w:val="24"/>
        </w:rPr>
        <w:t>telah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ditetapkan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dalam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dokumen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perencanaan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E04749">
        <w:rPr>
          <w:rFonts w:ascii="Tahoma" w:hAnsi="Tahoma" w:cs="Tahoma"/>
          <w:sz w:val="24"/>
          <w:szCs w:val="24"/>
        </w:rPr>
        <w:t>Keberhasilan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E04749">
        <w:rPr>
          <w:rFonts w:ascii="Tahoma" w:hAnsi="Tahoma" w:cs="Tahoma"/>
          <w:sz w:val="24"/>
          <w:szCs w:val="24"/>
        </w:rPr>
        <w:t>kegagalan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pencapaian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E04749">
        <w:rPr>
          <w:rFonts w:ascii="Tahoma" w:hAnsi="Tahoma" w:cs="Tahoma"/>
          <w:sz w:val="24"/>
          <w:szCs w:val="24"/>
        </w:rPr>
        <w:t>kinerja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tersebut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menjadi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tanggung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jawab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kami.</w:t>
      </w:r>
    </w:p>
    <w:p w14:paraId="07C60435" w14:textId="77777777" w:rsidR="00E638B6" w:rsidRPr="00E04749" w:rsidRDefault="00E638B6" w:rsidP="00E638B6">
      <w:pPr>
        <w:tabs>
          <w:tab w:val="left" w:pos="1386"/>
          <w:tab w:val="left" w:pos="156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E04749">
        <w:rPr>
          <w:rFonts w:ascii="Tahoma" w:hAnsi="Tahoma" w:cs="Tahoma"/>
          <w:sz w:val="24"/>
          <w:szCs w:val="24"/>
        </w:rPr>
        <w:t>Pihak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Kedua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akan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melakukan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supervisi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E04749">
        <w:rPr>
          <w:rFonts w:ascii="Tahoma" w:hAnsi="Tahoma" w:cs="Tahoma"/>
          <w:sz w:val="24"/>
          <w:szCs w:val="24"/>
        </w:rPr>
        <w:t>diperlukan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serta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akan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melakukan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evaluasi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terhadap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capaian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kinerja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dari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perjanjian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ini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E04749">
        <w:rPr>
          <w:rFonts w:ascii="Tahoma" w:hAnsi="Tahoma" w:cs="Tahoma"/>
          <w:sz w:val="24"/>
          <w:szCs w:val="24"/>
        </w:rPr>
        <w:t>mengambil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tindakan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E04749">
        <w:rPr>
          <w:rFonts w:ascii="Tahoma" w:hAnsi="Tahoma" w:cs="Tahoma"/>
          <w:sz w:val="24"/>
          <w:szCs w:val="24"/>
        </w:rPr>
        <w:t>diperlukan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dalam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rangka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pemberian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penghargaan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E04749">
        <w:rPr>
          <w:rFonts w:ascii="Tahoma" w:hAnsi="Tahoma" w:cs="Tahoma"/>
          <w:sz w:val="24"/>
          <w:szCs w:val="24"/>
        </w:rPr>
        <w:t>sanksi</w:t>
      </w:r>
      <w:proofErr w:type="spellEnd"/>
      <w:r w:rsidRPr="00E04749">
        <w:rPr>
          <w:rFonts w:ascii="Tahoma" w:hAnsi="Tahoma" w:cs="Tahoma"/>
          <w:sz w:val="24"/>
          <w:szCs w:val="24"/>
        </w:rPr>
        <w:t>.</w:t>
      </w:r>
    </w:p>
    <w:p w14:paraId="529C258B" w14:textId="77777777" w:rsidR="00E638B6" w:rsidRPr="00E04749" w:rsidRDefault="00E638B6" w:rsidP="00E638B6">
      <w:pPr>
        <w:tabs>
          <w:tab w:val="left" w:pos="1386"/>
          <w:tab w:val="left" w:pos="156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B59197E" w14:textId="77777777" w:rsidR="00E638B6" w:rsidRPr="00E04749" w:rsidRDefault="00E638B6" w:rsidP="00E638B6">
      <w:pPr>
        <w:tabs>
          <w:tab w:val="left" w:pos="1386"/>
          <w:tab w:val="left" w:pos="156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E04749">
        <w:rPr>
          <w:rFonts w:ascii="Tahoma" w:hAnsi="Tahoma" w:cs="Tahoma"/>
          <w:sz w:val="24"/>
          <w:szCs w:val="24"/>
        </w:rPr>
        <w:tab/>
      </w:r>
      <w:r w:rsidRPr="00E04749">
        <w:rPr>
          <w:rFonts w:ascii="Tahoma" w:hAnsi="Tahoma" w:cs="Tahoma"/>
          <w:sz w:val="24"/>
          <w:szCs w:val="24"/>
        </w:rPr>
        <w:tab/>
      </w:r>
      <w:r w:rsidRPr="00E04749">
        <w:rPr>
          <w:rFonts w:ascii="Tahoma" w:hAnsi="Tahoma" w:cs="Tahoma"/>
          <w:sz w:val="24"/>
          <w:szCs w:val="24"/>
        </w:rPr>
        <w:tab/>
      </w:r>
      <w:r w:rsidRPr="00E04749">
        <w:rPr>
          <w:rFonts w:ascii="Tahoma" w:hAnsi="Tahoma" w:cs="Tahoma"/>
          <w:sz w:val="24"/>
          <w:szCs w:val="24"/>
        </w:rPr>
        <w:tab/>
      </w:r>
      <w:r w:rsidRPr="00E04749">
        <w:rPr>
          <w:rFonts w:ascii="Tahoma" w:hAnsi="Tahoma" w:cs="Tahoma"/>
          <w:sz w:val="24"/>
          <w:szCs w:val="24"/>
        </w:rPr>
        <w:tab/>
      </w:r>
      <w:r w:rsidRPr="00E04749">
        <w:rPr>
          <w:rFonts w:ascii="Tahoma" w:hAnsi="Tahoma" w:cs="Tahoma"/>
          <w:sz w:val="24"/>
          <w:szCs w:val="24"/>
        </w:rPr>
        <w:tab/>
      </w:r>
      <w:r w:rsidRPr="00E04749">
        <w:rPr>
          <w:rFonts w:ascii="Tahoma" w:hAnsi="Tahoma" w:cs="Tahoma"/>
          <w:sz w:val="24"/>
          <w:szCs w:val="24"/>
        </w:rPr>
        <w:tab/>
        <w:t xml:space="preserve">       </w:t>
      </w:r>
      <w:proofErr w:type="spellStart"/>
      <w:r w:rsidRPr="00E04749">
        <w:rPr>
          <w:rFonts w:ascii="Tahoma" w:hAnsi="Tahoma" w:cs="Tahoma"/>
          <w:sz w:val="24"/>
          <w:szCs w:val="24"/>
        </w:rPr>
        <w:t>Mangkutana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,  </w:t>
      </w:r>
      <w:r>
        <w:rPr>
          <w:rFonts w:ascii="Tahoma" w:hAnsi="Tahoma" w:cs="Tahoma"/>
          <w:sz w:val="24"/>
          <w:szCs w:val="24"/>
        </w:rPr>
        <w:t>1 Oktober 2024</w:t>
      </w:r>
    </w:p>
    <w:p w14:paraId="3433C201" w14:textId="77777777" w:rsidR="00E638B6" w:rsidRPr="00E04749" w:rsidRDefault="00E638B6" w:rsidP="00E638B6">
      <w:pPr>
        <w:tabs>
          <w:tab w:val="left" w:pos="1386"/>
          <w:tab w:val="left" w:pos="1560"/>
          <w:tab w:val="left" w:pos="5529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</w:rPr>
      </w:pPr>
      <w:proofErr w:type="spellStart"/>
      <w:r w:rsidRPr="00E04749">
        <w:rPr>
          <w:rFonts w:ascii="Tahoma" w:hAnsi="Tahoma" w:cs="Tahoma"/>
          <w:sz w:val="24"/>
          <w:szCs w:val="24"/>
        </w:rPr>
        <w:t>Pihak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Kedua</w:t>
      </w:r>
      <w:proofErr w:type="spellEnd"/>
      <w:r w:rsidRPr="00E04749">
        <w:rPr>
          <w:rFonts w:ascii="Tahoma" w:hAnsi="Tahoma" w:cs="Tahoma"/>
          <w:sz w:val="24"/>
          <w:szCs w:val="24"/>
        </w:rPr>
        <w:t>,</w:t>
      </w:r>
      <w:r w:rsidRPr="00E04749">
        <w:rPr>
          <w:rFonts w:ascii="Tahoma" w:hAnsi="Tahoma" w:cs="Tahoma"/>
          <w:sz w:val="24"/>
          <w:szCs w:val="24"/>
        </w:rPr>
        <w:tab/>
      </w:r>
      <w:r w:rsidRPr="00E04749">
        <w:rPr>
          <w:rFonts w:ascii="Tahoma" w:hAnsi="Tahoma" w:cs="Tahoma"/>
          <w:sz w:val="24"/>
          <w:szCs w:val="24"/>
        </w:rPr>
        <w:tab/>
      </w:r>
      <w:r w:rsidRPr="00E04749">
        <w:rPr>
          <w:rFonts w:ascii="Tahoma" w:hAnsi="Tahoma" w:cs="Tahoma"/>
          <w:sz w:val="24"/>
          <w:szCs w:val="24"/>
        </w:rPr>
        <w:tab/>
      </w:r>
      <w:proofErr w:type="spellStart"/>
      <w:r w:rsidRPr="00E04749">
        <w:rPr>
          <w:rFonts w:ascii="Tahoma" w:hAnsi="Tahoma" w:cs="Tahoma"/>
          <w:sz w:val="24"/>
          <w:szCs w:val="24"/>
        </w:rPr>
        <w:t>Pihak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Pertama</w:t>
      </w:r>
      <w:proofErr w:type="spellEnd"/>
      <w:r w:rsidRPr="00E04749">
        <w:rPr>
          <w:rFonts w:ascii="Tahoma" w:hAnsi="Tahoma" w:cs="Tahoma"/>
          <w:sz w:val="24"/>
          <w:szCs w:val="24"/>
        </w:rPr>
        <w:t>,</w:t>
      </w:r>
    </w:p>
    <w:p w14:paraId="40A661ED" w14:textId="77777777" w:rsidR="00E638B6" w:rsidRPr="00E04749" w:rsidRDefault="00E638B6" w:rsidP="00E638B6">
      <w:pPr>
        <w:tabs>
          <w:tab w:val="left" w:pos="1386"/>
          <w:tab w:val="left" w:pos="1560"/>
          <w:tab w:val="left" w:pos="5529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</w:rPr>
      </w:pPr>
      <w:r w:rsidRPr="00E04749">
        <w:rPr>
          <w:rFonts w:ascii="Tahoma" w:hAnsi="Tahoma" w:cs="Tahoma"/>
          <w:sz w:val="24"/>
          <w:szCs w:val="24"/>
        </w:rPr>
        <w:t>CAMAT MANGKUTANA,</w:t>
      </w:r>
      <w:r w:rsidRPr="00E04749">
        <w:rPr>
          <w:rFonts w:ascii="Tahoma" w:hAnsi="Tahoma" w:cs="Tahoma"/>
          <w:sz w:val="24"/>
          <w:szCs w:val="24"/>
        </w:rPr>
        <w:tab/>
        <w:t>KEPALA SEKSI PEMBERDAYAAN</w:t>
      </w:r>
    </w:p>
    <w:p w14:paraId="4A079877" w14:textId="77777777" w:rsidR="00E638B6" w:rsidRPr="00E04749" w:rsidRDefault="00E638B6" w:rsidP="00E638B6">
      <w:pPr>
        <w:tabs>
          <w:tab w:val="left" w:pos="1386"/>
          <w:tab w:val="left" w:pos="1560"/>
          <w:tab w:val="left" w:pos="5529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</w:rPr>
      </w:pPr>
      <w:r w:rsidRPr="00E04749">
        <w:rPr>
          <w:rFonts w:ascii="Tahoma" w:hAnsi="Tahoma" w:cs="Tahoma"/>
          <w:sz w:val="24"/>
          <w:szCs w:val="24"/>
        </w:rPr>
        <w:tab/>
      </w:r>
      <w:r w:rsidRPr="00E04749">
        <w:rPr>
          <w:rFonts w:ascii="Tahoma" w:hAnsi="Tahoma" w:cs="Tahoma"/>
          <w:sz w:val="24"/>
          <w:szCs w:val="24"/>
        </w:rPr>
        <w:tab/>
      </w:r>
      <w:r w:rsidRPr="00E04749">
        <w:rPr>
          <w:rFonts w:ascii="Tahoma" w:hAnsi="Tahoma" w:cs="Tahoma"/>
          <w:sz w:val="24"/>
          <w:szCs w:val="24"/>
        </w:rPr>
        <w:tab/>
        <w:t>MASYARAKAT DESA,</w:t>
      </w:r>
      <w:r w:rsidRPr="00E04749">
        <w:rPr>
          <w:rFonts w:ascii="Tahoma" w:hAnsi="Tahoma" w:cs="Tahoma"/>
          <w:sz w:val="24"/>
          <w:szCs w:val="24"/>
        </w:rPr>
        <w:tab/>
      </w:r>
      <w:r w:rsidRPr="00E04749">
        <w:rPr>
          <w:rFonts w:ascii="Tahoma" w:hAnsi="Tahoma" w:cs="Tahoma"/>
          <w:sz w:val="24"/>
          <w:szCs w:val="24"/>
        </w:rPr>
        <w:tab/>
      </w:r>
      <w:r w:rsidRPr="00E04749">
        <w:rPr>
          <w:rFonts w:ascii="Tahoma" w:hAnsi="Tahoma" w:cs="Tahoma"/>
          <w:sz w:val="24"/>
          <w:szCs w:val="24"/>
        </w:rPr>
        <w:tab/>
      </w:r>
    </w:p>
    <w:p w14:paraId="2070DF21" w14:textId="77777777" w:rsidR="00E638B6" w:rsidRPr="00E04749" w:rsidRDefault="00E638B6" w:rsidP="00E638B6">
      <w:pPr>
        <w:tabs>
          <w:tab w:val="left" w:pos="1386"/>
          <w:tab w:val="left" w:pos="1560"/>
          <w:tab w:val="left" w:pos="5529"/>
        </w:tabs>
        <w:spacing w:after="0" w:line="360" w:lineRule="auto"/>
        <w:ind w:right="-257"/>
        <w:jc w:val="both"/>
        <w:rPr>
          <w:rFonts w:ascii="Tahoma" w:hAnsi="Tahoma" w:cs="Tahoma"/>
          <w:sz w:val="24"/>
          <w:szCs w:val="24"/>
        </w:rPr>
      </w:pPr>
    </w:p>
    <w:p w14:paraId="252CBCEC" w14:textId="77777777" w:rsidR="00E638B6" w:rsidRPr="00E04749" w:rsidRDefault="00E638B6" w:rsidP="00E638B6">
      <w:pPr>
        <w:tabs>
          <w:tab w:val="left" w:pos="6270"/>
        </w:tabs>
        <w:spacing w:after="0" w:line="360" w:lineRule="auto"/>
        <w:ind w:right="-257"/>
        <w:jc w:val="both"/>
        <w:rPr>
          <w:rFonts w:ascii="Tahoma" w:hAnsi="Tahoma" w:cs="Tahoma"/>
          <w:sz w:val="24"/>
          <w:szCs w:val="24"/>
        </w:rPr>
      </w:pPr>
      <w:r w:rsidRPr="00E04749">
        <w:rPr>
          <w:rFonts w:ascii="Tahoma" w:hAnsi="Tahoma" w:cs="Tahoma"/>
          <w:sz w:val="24"/>
          <w:szCs w:val="24"/>
        </w:rPr>
        <w:tab/>
      </w:r>
    </w:p>
    <w:p w14:paraId="40586B99" w14:textId="77777777" w:rsidR="00E638B6" w:rsidRPr="00E04749" w:rsidRDefault="00E638B6" w:rsidP="00E638B6">
      <w:pPr>
        <w:tabs>
          <w:tab w:val="left" w:pos="1386"/>
          <w:tab w:val="left" w:pos="1560"/>
          <w:tab w:val="left" w:pos="5553"/>
        </w:tabs>
        <w:spacing w:after="0" w:line="36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A52F5B">
        <w:rPr>
          <w:rFonts w:ascii="Tahoma" w:hAnsi="Tahoma" w:cs="Tahoma"/>
          <w:b/>
          <w:sz w:val="24"/>
          <w:szCs w:val="24"/>
          <w:u w:val="single"/>
        </w:rPr>
        <w:t>ZULKIFLI  ADI  SAPUTRA,  ST</w:t>
      </w:r>
      <w:r w:rsidRPr="00E0474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>AHMAD, S.AN</w:t>
      </w:r>
    </w:p>
    <w:p w14:paraId="1B249976" w14:textId="77777777" w:rsidR="00E638B6" w:rsidRPr="00E04749" w:rsidRDefault="00E638B6" w:rsidP="00E638B6">
      <w:pPr>
        <w:rPr>
          <w:rFonts w:ascii="Tahoma" w:hAnsi="Tahoma" w:cs="Tahoma"/>
          <w:b/>
          <w:sz w:val="24"/>
          <w:szCs w:val="24"/>
        </w:rPr>
      </w:pPr>
    </w:p>
    <w:p w14:paraId="66200547" w14:textId="77777777" w:rsidR="00E638B6" w:rsidRPr="00E04749" w:rsidRDefault="00E638B6" w:rsidP="00E638B6">
      <w:pPr>
        <w:tabs>
          <w:tab w:val="left" w:pos="1386"/>
          <w:tab w:val="left" w:pos="1560"/>
        </w:tabs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PERUBAHAN </w:t>
      </w:r>
      <w:r w:rsidRPr="00E04749">
        <w:rPr>
          <w:rFonts w:ascii="Tahoma" w:hAnsi="Tahoma" w:cs="Tahoma"/>
          <w:b/>
          <w:sz w:val="24"/>
          <w:szCs w:val="24"/>
        </w:rPr>
        <w:t>PERJANJIAN KINERJA TAHUN 202</w:t>
      </w:r>
      <w:r>
        <w:rPr>
          <w:rFonts w:ascii="Tahoma" w:hAnsi="Tahoma" w:cs="Tahoma"/>
          <w:b/>
          <w:sz w:val="24"/>
          <w:szCs w:val="24"/>
        </w:rPr>
        <w:t>4</w:t>
      </w:r>
    </w:p>
    <w:p w14:paraId="75776495" w14:textId="77777777" w:rsidR="00E638B6" w:rsidRPr="00E04749" w:rsidRDefault="00E638B6" w:rsidP="00E638B6">
      <w:pPr>
        <w:tabs>
          <w:tab w:val="left" w:pos="1386"/>
          <w:tab w:val="left" w:pos="156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05AA8A3" w14:textId="77777777" w:rsidR="00E638B6" w:rsidRPr="00E04749" w:rsidRDefault="00E638B6" w:rsidP="00E638B6">
      <w:pPr>
        <w:tabs>
          <w:tab w:val="left" w:pos="567"/>
          <w:tab w:val="left" w:pos="1560"/>
          <w:tab w:val="left" w:pos="4680"/>
        </w:tabs>
        <w:spacing w:after="0"/>
        <w:rPr>
          <w:rFonts w:ascii="Tahoma" w:hAnsi="Tahoma" w:cs="Tahoma"/>
          <w:sz w:val="24"/>
          <w:szCs w:val="24"/>
        </w:rPr>
      </w:pPr>
      <w:r w:rsidRPr="00E04749">
        <w:rPr>
          <w:rFonts w:ascii="Tahoma" w:hAnsi="Tahoma" w:cs="Tahoma"/>
          <w:b/>
          <w:sz w:val="24"/>
          <w:szCs w:val="24"/>
        </w:rPr>
        <w:tab/>
      </w:r>
      <w:r w:rsidRPr="00E04749">
        <w:rPr>
          <w:rFonts w:ascii="Tahoma" w:hAnsi="Tahoma" w:cs="Tahoma"/>
          <w:sz w:val="24"/>
          <w:szCs w:val="24"/>
        </w:rPr>
        <w:t>SATUAN KERJA PERANGKAT DAERAH</w:t>
      </w:r>
      <w:r w:rsidRPr="00E04749">
        <w:rPr>
          <w:rFonts w:ascii="Tahoma" w:hAnsi="Tahoma" w:cs="Tahoma"/>
          <w:sz w:val="24"/>
          <w:szCs w:val="24"/>
        </w:rPr>
        <w:tab/>
        <w:t>: KANTOR CAMAT MANGKUTANA</w:t>
      </w:r>
    </w:p>
    <w:p w14:paraId="3104161C" w14:textId="77777777" w:rsidR="00E638B6" w:rsidRPr="00E04749" w:rsidRDefault="00E638B6" w:rsidP="00E638B6">
      <w:pPr>
        <w:tabs>
          <w:tab w:val="left" w:pos="567"/>
          <w:tab w:val="left" w:pos="1560"/>
          <w:tab w:val="left" w:pos="4680"/>
        </w:tabs>
        <w:spacing w:after="0"/>
        <w:rPr>
          <w:rFonts w:ascii="Tahoma" w:hAnsi="Tahoma" w:cs="Tahoma"/>
          <w:sz w:val="24"/>
          <w:szCs w:val="24"/>
        </w:rPr>
      </w:pPr>
      <w:r w:rsidRPr="00E04749">
        <w:rPr>
          <w:rFonts w:ascii="Tahoma" w:hAnsi="Tahoma" w:cs="Tahoma"/>
          <w:sz w:val="24"/>
          <w:szCs w:val="24"/>
        </w:rPr>
        <w:tab/>
        <w:t>TAHUN ANGGARAN</w:t>
      </w:r>
      <w:r w:rsidRPr="00E04749">
        <w:rPr>
          <w:rFonts w:ascii="Tahoma" w:hAnsi="Tahoma" w:cs="Tahoma"/>
          <w:sz w:val="24"/>
          <w:szCs w:val="24"/>
        </w:rPr>
        <w:tab/>
        <w:t>: 202</w:t>
      </w:r>
      <w:r>
        <w:rPr>
          <w:rFonts w:ascii="Tahoma" w:hAnsi="Tahoma" w:cs="Tahoma"/>
          <w:sz w:val="24"/>
          <w:szCs w:val="24"/>
        </w:rPr>
        <w:t>4</w:t>
      </w:r>
    </w:p>
    <w:p w14:paraId="04D1000D" w14:textId="77777777" w:rsidR="00E638B6" w:rsidRPr="00E04749" w:rsidRDefault="00E638B6" w:rsidP="00E638B6">
      <w:pPr>
        <w:tabs>
          <w:tab w:val="left" w:pos="567"/>
          <w:tab w:val="left" w:pos="1560"/>
        </w:tabs>
        <w:spacing w:after="0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713"/>
        <w:gridCol w:w="3510"/>
        <w:gridCol w:w="1181"/>
      </w:tblGrid>
      <w:tr w:rsidR="00E638B6" w:rsidRPr="00E04749" w14:paraId="42C73213" w14:textId="77777777" w:rsidTr="00AC7FB6">
        <w:tc>
          <w:tcPr>
            <w:tcW w:w="625" w:type="dxa"/>
            <w:vAlign w:val="center"/>
          </w:tcPr>
          <w:p w14:paraId="60FBA659" w14:textId="77777777" w:rsidR="00E638B6" w:rsidRPr="00E04749" w:rsidRDefault="00E638B6" w:rsidP="00AC7FB6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r w:rsidRPr="00E0474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3713" w:type="dxa"/>
            <w:vAlign w:val="center"/>
          </w:tcPr>
          <w:p w14:paraId="312983F1" w14:textId="77777777" w:rsidR="00E638B6" w:rsidRPr="00E04749" w:rsidRDefault="00E638B6" w:rsidP="00AC7FB6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E0474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Sasaran</w:t>
            </w:r>
            <w:proofErr w:type="spellEnd"/>
            <w:r w:rsidRPr="00E0474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E0474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Kegiatan</w:t>
            </w:r>
            <w:proofErr w:type="spellEnd"/>
          </w:p>
        </w:tc>
        <w:tc>
          <w:tcPr>
            <w:tcW w:w="3510" w:type="dxa"/>
            <w:vAlign w:val="center"/>
          </w:tcPr>
          <w:p w14:paraId="20B785B3" w14:textId="77777777" w:rsidR="00E638B6" w:rsidRPr="00E04749" w:rsidRDefault="00E638B6" w:rsidP="00AC7FB6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E0474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Indikator</w:t>
            </w:r>
            <w:proofErr w:type="spellEnd"/>
            <w:r w:rsidRPr="00E0474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 xml:space="preserve"> Kinerja</w:t>
            </w:r>
          </w:p>
        </w:tc>
        <w:tc>
          <w:tcPr>
            <w:tcW w:w="1048" w:type="dxa"/>
            <w:vAlign w:val="center"/>
          </w:tcPr>
          <w:p w14:paraId="3B90F301" w14:textId="77777777" w:rsidR="00E638B6" w:rsidRPr="00E04749" w:rsidRDefault="00E638B6" w:rsidP="00AC7FB6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r w:rsidRPr="00E0474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Target</w:t>
            </w:r>
          </w:p>
        </w:tc>
      </w:tr>
      <w:tr w:rsidR="00E638B6" w:rsidRPr="00E04749" w14:paraId="4F1BC66B" w14:textId="77777777" w:rsidTr="00AC7FB6">
        <w:tc>
          <w:tcPr>
            <w:tcW w:w="625" w:type="dxa"/>
            <w:tcBorders>
              <w:bottom w:val="double" w:sz="4" w:space="0" w:color="auto"/>
            </w:tcBorders>
            <w:vAlign w:val="center"/>
          </w:tcPr>
          <w:p w14:paraId="6ED8CC08" w14:textId="77777777" w:rsidR="00E638B6" w:rsidRPr="00E04749" w:rsidRDefault="00E638B6" w:rsidP="00AC7FB6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  <w:r w:rsidRPr="00E04749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  <w:t>(1)</w:t>
            </w:r>
          </w:p>
        </w:tc>
        <w:tc>
          <w:tcPr>
            <w:tcW w:w="3713" w:type="dxa"/>
            <w:tcBorders>
              <w:bottom w:val="double" w:sz="4" w:space="0" w:color="auto"/>
            </w:tcBorders>
            <w:vAlign w:val="center"/>
          </w:tcPr>
          <w:p w14:paraId="0E18338A" w14:textId="77777777" w:rsidR="00E638B6" w:rsidRPr="00E04749" w:rsidRDefault="00E638B6" w:rsidP="00AC7FB6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  <w:r w:rsidRPr="00E04749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  <w:t>(2)</w:t>
            </w:r>
          </w:p>
        </w:tc>
        <w:tc>
          <w:tcPr>
            <w:tcW w:w="3510" w:type="dxa"/>
            <w:tcBorders>
              <w:bottom w:val="double" w:sz="4" w:space="0" w:color="auto"/>
            </w:tcBorders>
            <w:vAlign w:val="center"/>
          </w:tcPr>
          <w:p w14:paraId="517DE683" w14:textId="77777777" w:rsidR="00E638B6" w:rsidRPr="00E04749" w:rsidRDefault="00E638B6" w:rsidP="00AC7FB6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  <w:r w:rsidRPr="00E04749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  <w:t xml:space="preserve"> (3)</w:t>
            </w:r>
          </w:p>
        </w:tc>
        <w:tc>
          <w:tcPr>
            <w:tcW w:w="1048" w:type="dxa"/>
            <w:tcBorders>
              <w:bottom w:val="double" w:sz="4" w:space="0" w:color="auto"/>
            </w:tcBorders>
            <w:vAlign w:val="center"/>
          </w:tcPr>
          <w:p w14:paraId="6600FDF6" w14:textId="77777777" w:rsidR="00E638B6" w:rsidRPr="00E04749" w:rsidRDefault="00E638B6" w:rsidP="00AC7FB6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  <w:r w:rsidRPr="00E04749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  <w:t>(5)</w:t>
            </w:r>
          </w:p>
        </w:tc>
      </w:tr>
      <w:tr w:rsidR="00E638B6" w:rsidRPr="00E04749" w14:paraId="77B8212A" w14:textId="77777777" w:rsidTr="00AC7FB6">
        <w:tc>
          <w:tcPr>
            <w:tcW w:w="625" w:type="dxa"/>
            <w:tcBorders>
              <w:bottom w:val="double" w:sz="4" w:space="0" w:color="auto"/>
            </w:tcBorders>
          </w:tcPr>
          <w:p w14:paraId="7797E0F7" w14:textId="77777777" w:rsidR="00E638B6" w:rsidRPr="00E04749" w:rsidRDefault="00E638B6" w:rsidP="00AC7FB6">
            <w:pPr>
              <w:rPr>
                <w:rFonts w:ascii="Tahoma" w:hAnsi="Tahoma" w:cs="Tahoma"/>
                <w:sz w:val="24"/>
                <w:szCs w:val="24"/>
              </w:rPr>
            </w:pPr>
            <w:r w:rsidRPr="00E04749">
              <w:rPr>
                <w:rFonts w:ascii="Tahoma" w:hAnsi="Tahoma" w:cs="Tahoma"/>
                <w:sz w:val="24"/>
                <w:szCs w:val="24"/>
              </w:rPr>
              <w:t>1.</w:t>
            </w:r>
          </w:p>
          <w:p w14:paraId="189E6BBA" w14:textId="77777777" w:rsidR="00E638B6" w:rsidRPr="00E04749" w:rsidRDefault="00E638B6" w:rsidP="00AC7FB6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</w:p>
        </w:tc>
        <w:tc>
          <w:tcPr>
            <w:tcW w:w="3713" w:type="dxa"/>
            <w:tcBorders>
              <w:bottom w:val="double" w:sz="4" w:space="0" w:color="auto"/>
            </w:tcBorders>
            <w:vAlign w:val="center"/>
          </w:tcPr>
          <w:p w14:paraId="10978C20" w14:textId="77777777" w:rsidR="00E638B6" w:rsidRPr="00E04749" w:rsidRDefault="00E638B6" w:rsidP="00AC7FB6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E04749">
              <w:rPr>
                <w:rFonts w:ascii="Tahoma" w:eastAsia="Times New Roman" w:hAnsi="Tahoma" w:cs="Tahoma"/>
                <w:sz w:val="24"/>
                <w:szCs w:val="24"/>
              </w:rPr>
              <w:t>Terwujudnya</w:t>
            </w:r>
            <w:proofErr w:type="spellEnd"/>
            <w:r w:rsidRPr="00E04749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E04749">
              <w:rPr>
                <w:rFonts w:ascii="Tahoma" w:eastAsia="Times New Roman" w:hAnsi="Tahoma" w:cs="Tahoma"/>
                <w:sz w:val="24"/>
                <w:szCs w:val="24"/>
              </w:rPr>
              <w:t>partisipasi</w:t>
            </w:r>
            <w:proofErr w:type="spellEnd"/>
            <w:r w:rsidRPr="00E04749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E04749">
              <w:rPr>
                <w:rFonts w:ascii="Tahoma" w:eastAsia="Times New Roman" w:hAnsi="Tahoma" w:cs="Tahoma"/>
                <w:sz w:val="24"/>
                <w:szCs w:val="24"/>
              </w:rPr>
              <w:t>masyarakat</w:t>
            </w:r>
            <w:proofErr w:type="spellEnd"/>
            <w:r w:rsidRPr="00E04749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E04749">
              <w:rPr>
                <w:rFonts w:ascii="Tahoma" w:eastAsia="Times New Roman" w:hAnsi="Tahoma" w:cs="Tahoma"/>
                <w:sz w:val="24"/>
                <w:szCs w:val="24"/>
              </w:rPr>
              <w:t>desa</w:t>
            </w:r>
            <w:proofErr w:type="spellEnd"/>
            <w:r w:rsidRPr="00E04749">
              <w:rPr>
                <w:rFonts w:ascii="Tahoma" w:eastAsia="Times New Roman" w:hAnsi="Tahoma" w:cs="Tahoma"/>
                <w:sz w:val="24"/>
                <w:szCs w:val="24"/>
              </w:rPr>
              <w:t xml:space="preserve">  </w:t>
            </w:r>
            <w:proofErr w:type="spellStart"/>
            <w:r w:rsidRPr="00E04749">
              <w:rPr>
                <w:rFonts w:ascii="Tahoma" w:eastAsia="Times New Roman" w:hAnsi="Tahoma" w:cs="Tahoma"/>
                <w:sz w:val="24"/>
                <w:szCs w:val="24"/>
              </w:rPr>
              <w:t>dalam</w:t>
            </w:r>
            <w:proofErr w:type="spellEnd"/>
            <w:r w:rsidRPr="00E04749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E04749">
              <w:rPr>
                <w:rFonts w:ascii="Tahoma" w:eastAsia="Times New Roman" w:hAnsi="Tahoma" w:cs="Tahoma"/>
                <w:sz w:val="24"/>
                <w:szCs w:val="24"/>
              </w:rPr>
              <w:t>musyawarah</w:t>
            </w:r>
            <w:proofErr w:type="spellEnd"/>
            <w:r w:rsidRPr="00E04749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E04749">
              <w:rPr>
                <w:rFonts w:ascii="Tahoma" w:eastAsia="Times New Roman" w:hAnsi="Tahoma" w:cs="Tahoma"/>
                <w:sz w:val="24"/>
                <w:szCs w:val="24"/>
              </w:rPr>
              <w:t>perencanaan</w:t>
            </w:r>
            <w:proofErr w:type="spellEnd"/>
            <w:r w:rsidRPr="00E04749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E04749">
              <w:rPr>
                <w:rFonts w:ascii="Tahoma" w:eastAsia="Times New Roman" w:hAnsi="Tahoma" w:cs="Tahoma"/>
                <w:sz w:val="24"/>
                <w:szCs w:val="24"/>
              </w:rPr>
              <w:t>pembangunan</w:t>
            </w:r>
            <w:proofErr w:type="spellEnd"/>
            <w:r w:rsidRPr="00E04749">
              <w:rPr>
                <w:rFonts w:ascii="Tahoma" w:eastAsia="Times New Roman" w:hAnsi="Tahoma" w:cs="Tahoma"/>
                <w:sz w:val="24"/>
                <w:szCs w:val="24"/>
              </w:rPr>
              <w:t xml:space="preserve"> di </w:t>
            </w:r>
            <w:proofErr w:type="spellStart"/>
            <w:r w:rsidRPr="00E04749">
              <w:rPr>
                <w:rFonts w:ascii="Tahoma" w:eastAsia="Times New Roman" w:hAnsi="Tahoma" w:cs="Tahoma"/>
                <w:sz w:val="24"/>
                <w:szCs w:val="24"/>
              </w:rPr>
              <w:t>desa</w:t>
            </w:r>
            <w:proofErr w:type="spellEnd"/>
            <w:r w:rsidRPr="00E04749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  <w:p w14:paraId="20E75B07" w14:textId="77777777" w:rsidR="00E638B6" w:rsidRPr="00E04749" w:rsidRDefault="00E638B6" w:rsidP="00AC7FB6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</w:p>
        </w:tc>
        <w:tc>
          <w:tcPr>
            <w:tcW w:w="3510" w:type="dxa"/>
            <w:tcBorders>
              <w:bottom w:val="double" w:sz="4" w:space="0" w:color="auto"/>
            </w:tcBorders>
          </w:tcPr>
          <w:p w14:paraId="669BE63F" w14:textId="77777777" w:rsidR="00E638B6" w:rsidRPr="00E04749" w:rsidRDefault="00E638B6" w:rsidP="00AC7FB6">
            <w:pPr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  <w:proofErr w:type="spellStart"/>
            <w:r w:rsidRPr="00E04749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Jumlah</w:t>
            </w:r>
            <w:proofErr w:type="spellEnd"/>
            <w:r w:rsidRPr="00E04749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Lembaga </w:t>
            </w:r>
            <w:proofErr w:type="spellStart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kemasyarakatan</w:t>
            </w:r>
            <w:proofErr w:type="spellEnd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yang </w:t>
            </w:r>
            <w:proofErr w:type="spellStart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berpartisipasi</w:t>
            </w:r>
            <w:proofErr w:type="spellEnd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dalam</w:t>
            </w:r>
            <w:proofErr w:type="spellEnd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forum </w:t>
            </w:r>
            <w:proofErr w:type="spellStart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musyawarah</w:t>
            </w:r>
            <w:proofErr w:type="spellEnd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perencanaan</w:t>
            </w:r>
            <w:proofErr w:type="spellEnd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Pembangunan di </w:t>
            </w:r>
            <w:proofErr w:type="spellStart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desa</w:t>
            </w:r>
            <w:proofErr w:type="spellEnd"/>
            <w:r w:rsidRPr="00E04749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048" w:type="dxa"/>
            <w:tcBorders>
              <w:bottom w:val="double" w:sz="4" w:space="0" w:color="auto"/>
            </w:tcBorders>
          </w:tcPr>
          <w:p w14:paraId="05DCDC67" w14:textId="77777777" w:rsidR="00E638B6" w:rsidRPr="00E04749" w:rsidRDefault="00E638B6" w:rsidP="00AC7FB6">
            <w:pP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</w:pPr>
          </w:p>
          <w:p w14:paraId="050002E9" w14:textId="77777777" w:rsidR="00E638B6" w:rsidRPr="00454E56" w:rsidRDefault="00E638B6" w:rsidP="00AC7FB6">
            <w:pP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</w:pPr>
            <w:r w:rsidRPr="00454E56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10 Lembaga</w:t>
            </w:r>
          </w:p>
          <w:p w14:paraId="6C7C4D8E" w14:textId="77777777" w:rsidR="00E638B6" w:rsidRPr="00E04749" w:rsidRDefault="00E638B6" w:rsidP="00AC7FB6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</w:p>
        </w:tc>
      </w:tr>
      <w:tr w:rsidR="00E638B6" w:rsidRPr="00E04749" w14:paraId="20862559" w14:textId="77777777" w:rsidTr="00AC7FB6">
        <w:tc>
          <w:tcPr>
            <w:tcW w:w="625" w:type="dxa"/>
            <w:tcBorders>
              <w:bottom w:val="double" w:sz="4" w:space="0" w:color="auto"/>
            </w:tcBorders>
          </w:tcPr>
          <w:p w14:paraId="6DDD4DB4" w14:textId="77777777" w:rsidR="00E638B6" w:rsidRPr="00E04749" w:rsidRDefault="00E638B6" w:rsidP="00AC7FB6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2</w:t>
            </w:r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3713" w:type="dxa"/>
            <w:tcBorders>
              <w:bottom w:val="double" w:sz="4" w:space="0" w:color="auto"/>
            </w:tcBorders>
          </w:tcPr>
          <w:p w14:paraId="5DFADF8F" w14:textId="77777777" w:rsidR="00E638B6" w:rsidRPr="004B1634" w:rsidRDefault="00E638B6" w:rsidP="00AC7FB6">
            <w:pP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</w:pPr>
            <w:proofErr w:type="spellStart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Terlaksananya</w:t>
            </w:r>
            <w:proofErr w:type="spellEnd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kegiatan</w:t>
            </w:r>
            <w:proofErr w:type="spellEnd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pemberdayaan</w:t>
            </w:r>
            <w:proofErr w:type="spellEnd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masyarakat</w:t>
            </w:r>
            <w:proofErr w:type="spellEnd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di wilayah </w:t>
            </w:r>
            <w:proofErr w:type="spellStart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kecamatan</w:t>
            </w:r>
            <w:proofErr w:type="spellEnd"/>
          </w:p>
          <w:p w14:paraId="7C5F63D0" w14:textId="77777777" w:rsidR="00E638B6" w:rsidRPr="00E04749" w:rsidRDefault="00E638B6" w:rsidP="00AC7FB6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</w:p>
        </w:tc>
        <w:tc>
          <w:tcPr>
            <w:tcW w:w="3510" w:type="dxa"/>
            <w:tcBorders>
              <w:bottom w:val="double" w:sz="4" w:space="0" w:color="auto"/>
            </w:tcBorders>
          </w:tcPr>
          <w:p w14:paraId="72850DDB" w14:textId="77777777" w:rsidR="00E638B6" w:rsidRPr="00E04749" w:rsidRDefault="00E638B6" w:rsidP="00AC7FB6">
            <w:pPr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  <w:proofErr w:type="spellStart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Jumlah</w:t>
            </w:r>
            <w:proofErr w:type="spellEnd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laporan</w:t>
            </w:r>
            <w:proofErr w:type="spellEnd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peningkatan</w:t>
            </w:r>
            <w:proofErr w:type="spellEnd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efektifitas</w:t>
            </w:r>
            <w:proofErr w:type="spellEnd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kegiatan</w:t>
            </w:r>
            <w:proofErr w:type="spellEnd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pemberdayaan</w:t>
            </w:r>
            <w:proofErr w:type="spellEnd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Masyarakat di wilayah </w:t>
            </w:r>
            <w:proofErr w:type="spellStart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kecamatan</w:t>
            </w:r>
            <w:proofErr w:type="spellEnd"/>
            <w:r w:rsidRPr="004B1634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              </w:t>
            </w:r>
          </w:p>
        </w:tc>
        <w:tc>
          <w:tcPr>
            <w:tcW w:w="1048" w:type="dxa"/>
            <w:tcBorders>
              <w:bottom w:val="double" w:sz="4" w:space="0" w:color="auto"/>
            </w:tcBorders>
          </w:tcPr>
          <w:p w14:paraId="75718EF4" w14:textId="77777777" w:rsidR="00E638B6" w:rsidRPr="00E04749" w:rsidRDefault="00E638B6" w:rsidP="00AC7FB6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12 </w:t>
            </w:r>
            <w:proofErr w:type="spellStart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Laporan</w:t>
            </w:r>
            <w:proofErr w:type="spellEnd"/>
          </w:p>
        </w:tc>
      </w:tr>
      <w:tr w:rsidR="00E638B6" w:rsidRPr="00E04749" w14:paraId="10159306" w14:textId="77777777" w:rsidTr="00AC7FB6">
        <w:tc>
          <w:tcPr>
            <w:tcW w:w="625" w:type="dxa"/>
          </w:tcPr>
          <w:p w14:paraId="555380CD" w14:textId="77777777" w:rsidR="00E638B6" w:rsidRPr="00E04749" w:rsidRDefault="00E638B6" w:rsidP="00AC7F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Pr="00E04749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713" w:type="dxa"/>
          </w:tcPr>
          <w:p w14:paraId="7F811E85" w14:textId="77777777" w:rsidR="00E638B6" w:rsidRPr="00E04749" w:rsidRDefault="00E638B6" w:rsidP="00AC7FB6">
            <w:pP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</w:pPr>
            <w:proofErr w:type="spellStart"/>
            <w:r w:rsidRPr="00E04749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Terlaksananya</w:t>
            </w:r>
            <w:proofErr w:type="spellEnd"/>
            <w:r w:rsidRPr="00E04749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monitoring </w:t>
            </w:r>
            <w:proofErr w:type="spellStart"/>
            <w:r w:rsidRPr="00E04749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pelaksanaan</w:t>
            </w:r>
            <w:proofErr w:type="spellEnd"/>
            <w:r w:rsidRPr="00E04749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E04749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pembangunan</w:t>
            </w:r>
            <w:proofErr w:type="spellEnd"/>
            <w:r w:rsidRPr="00E04749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E04749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kawasan</w:t>
            </w:r>
            <w:proofErr w:type="spellEnd"/>
            <w:r w:rsidRPr="00E04749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E04749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perdesaan</w:t>
            </w:r>
            <w:proofErr w:type="spellEnd"/>
            <w:r w:rsidRPr="00E04749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di wilayah </w:t>
            </w:r>
            <w:proofErr w:type="spellStart"/>
            <w:r w:rsidRPr="00E04749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kecamatan</w:t>
            </w:r>
            <w:proofErr w:type="spellEnd"/>
          </w:p>
          <w:p w14:paraId="177CE3A8" w14:textId="77777777" w:rsidR="00E638B6" w:rsidRPr="00E04749" w:rsidRDefault="00E638B6" w:rsidP="00AC7FB6">
            <w:pP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</w:pPr>
          </w:p>
        </w:tc>
        <w:tc>
          <w:tcPr>
            <w:tcW w:w="3510" w:type="dxa"/>
          </w:tcPr>
          <w:p w14:paraId="2D3669F1" w14:textId="77777777" w:rsidR="00E638B6" w:rsidRPr="00E04749" w:rsidRDefault="00E638B6" w:rsidP="00AC7FB6">
            <w:pP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</w:pPr>
            <w:proofErr w:type="spellStart"/>
            <w:r w:rsidRPr="00E04749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Jumlah</w:t>
            </w:r>
            <w:proofErr w:type="spellEnd"/>
            <w:r w:rsidRPr="00E04749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laporan</w:t>
            </w:r>
            <w:proofErr w:type="spellEnd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hasil</w:t>
            </w:r>
            <w:proofErr w:type="spellEnd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koordinasi</w:t>
            </w:r>
            <w:proofErr w:type="spellEnd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pelaksanaan</w:t>
            </w:r>
            <w:proofErr w:type="spellEnd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Pembangunan Kawasan </w:t>
            </w:r>
            <w:proofErr w:type="spellStart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perdesaan</w:t>
            </w:r>
            <w:proofErr w:type="spellEnd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di wilayah </w:t>
            </w:r>
            <w:proofErr w:type="spellStart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kecamatan</w:t>
            </w:r>
            <w:proofErr w:type="spellEnd"/>
          </w:p>
        </w:tc>
        <w:tc>
          <w:tcPr>
            <w:tcW w:w="1048" w:type="dxa"/>
          </w:tcPr>
          <w:p w14:paraId="1B8B0816" w14:textId="77777777" w:rsidR="00E638B6" w:rsidRPr="00E04749" w:rsidRDefault="00E638B6" w:rsidP="00AC7FB6">
            <w:pP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12</w:t>
            </w:r>
            <w:r w:rsidRPr="00E04749"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  <w:t>Laporan</w:t>
            </w:r>
            <w:proofErr w:type="spellEnd"/>
          </w:p>
          <w:p w14:paraId="3FC1FD0C" w14:textId="77777777" w:rsidR="00E638B6" w:rsidRPr="00E04749" w:rsidRDefault="00E638B6" w:rsidP="00AC7FB6">
            <w:pPr>
              <w:rPr>
                <w:rFonts w:ascii="Tahoma" w:eastAsia="Times New Roman" w:hAnsi="Tahoma" w:cs="Tahoma"/>
                <w:iCs/>
                <w:sz w:val="24"/>
                <w:szCs w:val="24"/>
                <w:lang w:eastAsia="id-ID"/>
              </w:rPr>
            </w:pPr>
          </w:p>
        </w:tc>
      </w:tr>
    </w:tbl>
    <w:tbl>
      <w:tblPr>
        <w:tblpPr w:leftFromText="180" w:rightFromText="180" w:vertAnchor="text" w:horzAnchor="margin" w:tblpY="49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4379"/>
        <w:gridCol w:w="580"/>
        <w:gridCol w:w="1672"/>
        <w:gridCol w:w="1618"/>
      </w:tblGrid>
      <w:tr w:rsidR="00E638B6" w:rsidRPr="00E04749" w14:paraId="50E8BC1A" w14:textId="77777777" w:rsidTr="00AC7FB6">
        <w:trPr>
          <w:trHeight w:val="397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6B6029B" w14:textId="77777777" w:rsidR="00E638B6" w:rsidRPr="00E04749" w:rsidRDefault="00E638B6" w:rsidP="00AC7FB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</w:pPr>
            <w:r w:rsidRPr="00E0474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4379" w:type="dxa"/>
            <w:shd w:val="clear" w:color="auto" w:fill="auto"/>
            <w:noWrap/>
            <w:vAlign w:val="center"/>
            <w:hideMark/>
          </w:tcPr>
          <w:p w14:paraId="2F8EBB58" w14:textId="77777777" w:rsidR="00E638B6" w:rsidRPr="00E04749" w:rsidRDefault="00E638B6" w:rsidP="00AC7FB6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</w:pPr>
            <w:r w:rsidRPr="00E0474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  <w:t xml:space="preserve">Sub </w:t>
            </w:r>
            <w:proofErr w:type="spellStart"/>
            <w:r w:rsidRPr="00E0474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  <w:t>Kegiatan</w:t>
            </w:r>
            <w:proofErr w:type="spellEnd"/>
          </w:p>
        </w:tc>
        <w:tc>
          <w:tcPr>
            <w:tcW w:w="58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1B5D9F1" w14:textId="77777777" w:rsidR="00E638B6" w:rsidRPr="00E04749" w:rsidRDefault="00E638B6" w:rsidP="00AC7FB6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67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876A428" w14:textId="77777777" w:rsidR="00E638B6" w:rsidRPr="00E04749" w:rsidRDefault="00E638B6" w:rsidP="00AC7FB6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E0474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  <w:t>Anggaran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4A844F73" w14:textId="77777777" w:rsidR="00E638B6" w:rsidRPr="00E04749" w:rsidRDefault="00E638B6" w:rsidP="00AC7FB6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E0474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  <w:t>Keterangan</w:t>
            </w:r>
            <w:proofErr w:type="spellEnd"/>
          </w:p>
        </w:tc>
      </w:tr>
      <w:tr w:rsidR="00E638B6" w:rsidRPr="00E04749" w14:paraId="0D1BA5E2" w14:textId="77777777" w:rsidTr="00AC7FB6">
        <w:trPr>
          <w:trHeight w:val="397"/>
        </w:trPr>
        <w:tc>
          <w:tcPr>
            <w:tcW w:w="67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0B851CAC" w14:textId="77777777" w:rsidR="00E638B6" w:rsidRPr="00E04749" w:rsidRDefault="00E638B6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  <w:r w:rsidRPr="00E04749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  <w:t>(1)</w:t>
            </w:r>
          </w:p>
        </w:tc>
        <w:tc>
          <w:tcPr>
            <w:tcW w:w="437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CA9A331" w14:textId="77777777" w:rsidR="00E638B6" w:rsidRPr="00E04749" w:rsidRDefault="00E638B6" w:rsidP="00AC7FB6">
            <w:pPr>
              <w:spacing w:after="0"/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  <w:r w:rsidRPr="00E04749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  <w:t>(2)</w:t>
            </w:r>
          </w:p>
        </w:tc>
        <w:tc>
          <w:tcPr>
            <w:tcW w:w="580" w:type="dxa"/>
            <w:tcBorders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644D3" w14:textId="77777777" w:rsidR="00E638B6" w:rsidRPr="00E04749" w:rsidRDefault="00E638B6" w:rsidP="00AC7FB6">
            <w:pPr>
              <w:spacing w:after="0"/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  <w:r w:rsidRPr="00E04749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  <w:t>(3)</w:t>
            </w:r>
          </w:p>
        </w:tc>
        <w:tc>
          <w:tcPr>
            <w:tcW w:w="1672" w:type="dxa"/>
            <w:tcBorders>
              <w:left w:val="nil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6EB2B12" w14:textId="77777777" w:rsidR="00E638B6" w:rsidRPr="00E04749" w:rsidRDefault="00E638B6" w:rsidP="00AC7FB6">
            <w:pPr>
              <w:spacing w:after="0"/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6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6E011E6" w14:textId="77777777" w:rsidR="00E638B6" w:rsidRPr="00E04749" w:rsidRDefault="00E638B6" w:rsidP="00AC7FB6">
            <w:pPr>
              <w:spacing w:after="0"/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  <w:r w:rsidRPr="00E04749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  <w:t>(4)</w:t>
            </w:r>
          </w:p>
        </w:tc>
      </w:tr>
      <w:tr w:rsidR="00E638B6" w:rsidRPr="00E04749" w14:paraId="67CA27B9" w14:textId="77777777" w:rsidTr="00AC7FB6">
        <w:trPr>
          <w:trHeight w:val="397"/>
        </w:trPr>
        <w:tc>
          <w:tcPr>
            <w:tcW w:w="679" w:type="dxa"/>
            <w:tcBorders>
              <w:bottom w:val="double" w:sz="4" w:space="0" w:color="auto"/>
            </w:tcBorders>
            <w:shd w:val="clear" w:color="auto" w:fill="auto"/>
            <w:noWrap/>
          </w:tcPr>
          <w:p w14:paraId="78B7965B" w14:textId="77777777" w:rsidR="00E638B6" w:rsidRPr="00E04749" w:rsidRDefault="00E638B6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  <w:r w:rsidRPr="00E0474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437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610174C" w14:textId="77777777" w:rsidR="00E638B6" w:rsidRPr="00E04749" w:rsidRDefault="00E638B6" w:rsidP="00AC7FB6">
            <w:pPr>
              <w:spacing w:after="0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E04749">
              <w:rPr>
                <w:rFonts w:ascii="Tahoma" w:eastAsia="Segoe UI" w:hAnsi="Tahoma" w:cs="Tahoma"/>
                <w:sz w:val="24"/>
                <w:szCs w:val="24"/>
              </w:rPr>
              <w:t>Peningkatan</w:t>
            </w:r>
            <w:proofErr w:type="spellEnd"/>
            <w:r w:rsidRPr="00E04749">
              <w:rPr>
                <w:rFonts w:ascii="Tahoma" w:eastAsia="Segoe UI" w:hAnsi="Tahoma" w:cs="Tahoma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E04749">
              <w:rPr>
                <w:rFonts w:ascii="Tahoma" w:eastAsia="Segoe UI" w:hAnsi="Tahoma" w:cs="Tahoma"/>
                <w:w w:val="102"/>
                <w:sz w:val="24"/>
                <w:szCs w:val="24"/>
              </w:rPr>
              <w:t>Partisipasi</w:t>
            </w:r>
            <w:proofErr w:type="spellEnd"/>
            <w:r w:rsidRPr="00E04749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 </w:t>
            </w:r>
            <w:r w:rsidRPr="00E04749">
              <w:rPr>
                <w:rFonts w:ascii="Tahoma" w:eastAsia="Segoe UI" w:hAnsi="Tahoma" w:cs="Tahoma"/>
                <w:sz w:val="24"/>
                <w:szCs w:val="24"/>
              </w:rPr>
              <w:t>Masyarakat</w:t>
            </w:r>
            <w:r w:rsidRPr="00E04749">
              <w:rPr>
                <w:rFonts w:ascii="Tahoma" w:eastAsia="Segoe UI" w:hAnsi="Tahoma" w:cs="Tahoma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E04749">
              <w:rPr>
                <w:rFonts w:ascii="Tahoma" w:eastAsia="Segoe UI" w:hAnsi="Tahoma" w:cs="Tahoma"/>
                <w:sz w:val="24"/>
                <w:szCs w:val="24"/>
              </w:rPr>
              <w:t>dalam</w:t>
            </w:r>
            <w:proofErr w:type="spellEnd"/>
            <w:r w:rsidRPr="00E04749">
              <w:rPr>
                <w:rFonts w:ascii="Tahoma" w:eastAsia="Segoe UI" w:hAnsi="Tahoma" w:cs="Tahoma"/>
                <w:spacing w:val="9"/>
                <w:sz w:val="24"/>
                <w:szCs w:val="24"/>
              </w:rPr>
              <w:t xml:space="preserve"> </w:t>
            </w:r>
            <w:r w:rsidRPr="00E04749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Forum </w:t>
            </w:r>
            <w:proofErr w:type="spellStart"/>
            <w:r w:rsidRPr="00E04749">
              <w:rPr>
                <w:rFonts w:ascii="Tahoma" w:eastAsia="Segoe UI" w:hAnsi="Tahoma" w:cs="Tahoma"/>
                <w:sz w:val="24"/>
                <w:szCs w:val="24"/>
              </w:rPr>
              <w:t>Musyawarah</w:t>
            </w:r>
            <w:proofErr w:type="spellEnd"/>
            <w:r w:rsidRPr="00E04749">
              <w:rPr>
                <w:rFonts w:ascii="Tahoma" w:eastAsia="Segoe UI" w:hAnsi="Tahoma" w:cs="Tahoma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E04749">
              <w:rPr>
                <w:rFonts w:ascii="Tahoma" w:eastAsia="Segoe UI" w:hAnsi="Tahoma" w:cs="Tahoma"/>
                <w:w w:val="102"/>
                <w:sz w:val="24"/>
                <w:szCs w:val="24"/>
              </w:rPr>
              <w:t>Perencanaan</w:t>
            </w:r>
            <w:proofErr w:type="spellEnd"/>
            <w:r w:rsidRPr="00E04749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 </w:t>
            </w:r>
            <w:r w:rsidRPr="00E04749">
              <w:rPr>
                <w:rFonts w:ascii="Tahoma" w:eastAsia="Segoe UI" w:hAnsi="Tahoma" w:cs="Tahoma"/>
                <w:sz w:val="24"/>
                <w:szCs w:val="24"/>
              </w:rPr>
              <w:t>Pembangunan</w:t>
            </w:r>
            <w:r w:rsidRPr="00E04749">
              <w:rPr>
                <w:rFonts w:ascii="Tahoma" w:eastAsia="Segoe UI" w:hAnsi="Tahoma" w:cs="Tahoma"/>
                <w:spacing w:val="19"/>
                <w:sz w:val="24"/>
                <w:szCs w:val="24"/>
              </w:rPr>
              <w:t xml:space="preserve"> </w:t>
            </w:r>
            <w:r w:rsidRPr="00E04749">
              <w:rPr>
                <w:rFonts w:ascii="Tahoma" w:eastAsia="Segoe UI" w:hAnsi="Tahoma" w:cs="Tahoma"/>
                <w:sz w:val="24"/>
                <w:szCs w:val="24"/>
              </w:rPr>
              <w:t>di</w:t>
            </w:r>
            <w:r w:rsidRPr="00E04749">
              <w:rPr>
                <w:rFonts w:ascii="Tahoma" w:eastAsia="Segoe UI" w:hAnsi="Tahoma" w:cs="Tahoma"/>
                <w:spacing w:val="3"/>
                <w:sz w:val="24"/>
                <w:szCs w:val="24"/>
              </w:rPr>
              <w:t xml:space="preserve"> </w:t>
            </w:r>
            <w:r w:rsidRPr="00E04749">
              <w:rPr>
                <w:rFonts w:ascii="Tahoma" w:eastAsia="Segoe UI" w:hAnsi="Tahoma" w:cs="Tahoma"/>
                <w:w w:val="102"/>
                <w:sz w:val="24"/>
                <w:szCs w:val="24"/>
              </w:rPr>
              <w:t>Desa</w:t>
            </w:r>
          </w:p>
        </w:tc>
        <w:tc>
          <w:tcPr>
            <w:tcW w:w="580" w:type="dxa"/>
            <w:tcBorders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5A8A5D" w14:textId="77777777" w:rsidR="00E638B6" w:rsidRPr="00E04749" w:rsidRDefault="00E638B6" w:rsidP="00AC7FB6">
            <w:pPr>
              <w:spacing w:after="0"/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  <w:r w:rsidRPr="00E0474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Rp</w:t>
            </w:r>
          </w:p>
        </w:tc>
        <w:tc>
          <w:tcPr>
            <w:tcW w:w="1672" w:type="dxa"/>
            <w:tcBorders>
              <w:left w:val="nil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67ADDC4" w14:textId="77777777" w:rsidR="00E638B6" w:rsidRPr="00E04749" w:rsidRDefault="00E638B6" w:rsidP="00AC7FB6">
            <w:pPr>
              <w:spacing w:after="0"/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  <w:r w:rsidRPr="00F208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13,231,000</w:t>
            </w:r>
          </w:p>
        </w:tc>
        <w:tc>
          <w:tcPr>
            <w:tcW w:w="161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29A62B9" w14:textId="77777777" w:rsidR="00E638B6" w:rsidRPr="00E04749" w:rsidRDefault="00E638B6" w:rsidP="00AC7FB6">
            <w:pPr>
              <w:spacing w:after="0"/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  <w:r w:rsidRPr="00E0474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APBD</w:t>
            </w:r>
          </w:p>
        </w:tc>
      </w:tr>
      <w:tr w:rsidR="00E638B6" w:rsidRPr="00E04749" w14:paraId="67A5E373" w14:textId="77777777" w:rsidTr="00AC7FB6">
        <w:trPr>
          <w:trHeight w:val="397"/>
        </w:trPr>
        <w:tc>
          <w:tcPr>
            <w:tcW w:w="679" w:type="dxa"/>
            <w:tcBorders>
              <w:bottom w:val="double" w:sz="4" w:space="0" w:color="auto"/>
            </w:tcBorders>
            <w:shd w:val="clear" w:color="auto" w:fill="auto"/>
            <w:noWrap/>
          </w:tcPr>
          <w:p w14:paraId="5162E036" w14:textId="77777777" w:rsidR="00E638B6" w:rsidRPr="00E04749" w:rsidRDefault="00E638B6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2.</w:t>
            </w:r>
          </w:p>
        </w:tc>
        <w:tc>
          <w:tcPr>
            <w:tcW w:w="4379" w:type="dxa"/>
            <w:tcBorders>
              <w:bottom w:val="double" w:sz="4" w:space="0" w:color="auto"/>
            </w:tcBorders>
            <w:shd w:val="clear" w:color="auto" w:fill="auto"/>
            <w:noWrap/>
          </w:tcPr>
          <w:p w14:paraId="5940690F" w14:textId="77777777" w:rsidR="00E638B6" w:rsidRPr="00E04749" w:rsidRDefault="00E638B6" w:rsidP="00AC7FB6">
            <w:pPr>
              <w:spacing w:after="0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E04749">
              <w:rPr>
                <w:rFonts w:ascii="Tahoma" w:eastAsia="Segoe UI" w:hAnsi="Tahoma" w:cs="Tahoma"/>
                <w:sz w:val="24"/>
                <w:szCs w:val="24"/>
              </w:rPr>
              <w:t>Peningkatan</w:t>
            </w:r>
            <w:proofErr w:type="spellEnd"/>
            <w:r w:rsidRPr="00E04749">
              <w:rPr>
                <w:rFonts w:ascii="Tahoma" w:eastAsia="Segoe UI" w:hAnsi="Tahoma" w:cs="Tahoma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E04749">
              <w:rPr>
                <w:rFonts w:ascii="Tahoma" w:eastAsia="Segoe UI" w:hAnsi="Tahoma" w:cs="Tahoma"/>
                <w:sz w:val="24"/>
                <w:szCs w:val="24"/>
              </w:rPr>
              <w:t>Efektifitas</w:t>
            </w:r>
            <w:proofErr w:type="spellEnd"/>
            <w:r w:rsidRPr="00E04749">
              <w:rPr>
                <w:rFonts w:ascii="Tahoma" w:eastAsia="Segoe UI" w:hAnsi="Tahoma" w:cs="Tahoma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E04749">
              <w:rPr>
                <w:rFonts w:ascii="Tahoma" w:eastAsia="Segoe UI" w:hAnsi="Tahoma" w:cs="Tahoma"/>
                <w:w w:val="102"/>
                <w:sz w:val="24"/>
                <w:szCs w:val="24"/>
              </w:rPr>
              <w:t>Kegiatan</w:t>
            </w:r>
            <w:proofErr w:type="spellEnd"/>
            <w:r w:rsidRPr="00E04749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 </w:t>
            </w:r>
            <w:proofErr w:type="spellStart"/>
            <w:r w:rsidRPr="00E04749">
              <w:rPr>
                <w:rFonts w:ascii="Tahoma" w:eastAsia="Segoe UI" w:hAnsi="Tahoma" w:cs="Tahoma"/>
                <w:sz w:val="24"/>
                <w:szCs w:val="24"/>
              </w:rPr>
              <w:t>Pemberdayaan</w:t>
            </w:r>
            <w:proofErr w:type="spellEnd"/>
            <w:r w:rsidRPr="00E04749">
              <w:rPr>
                <w:rFonts w:ascii="Tahoma" w:eastAsia="Segoe UI" w:hAnsi="Tahoma" w:cs="Tahoma"/>
                <w:spacing w:val="19"/>
                <w:sz w:val="24"/>
                <w:szCs w:val="24"/>
              </w:rPr>
              <w:t xml:space="preserve"> </w:t>
            </w:r>
            <w:r w:rsidRPr="00E04749">
              <w:rPr>
                <w:rFonts w:ascii="Tahoma" w:eastAsia="Segoe UI" w:hAnsi="Tahoma" w:cs="Tahoma"/>
                <w:sz w:val="24"/>
                <w:szCs w:val="24"/>
              </w:rPr>
              <w:t>Masyarakat</w:t>
            </w:r>
            <w:r w:rsidRPr="00E04749">
              <w:rPr>
                <w:rFonts w:ascii="Tahoma" w:eastAsia="Segoe UI" w:hAnsi="Tahoma" w:cs="Tahoma"/>
                <w:spacing w:val="15"/>
                <w:sz w:val="24"/>
                <w:szCs w:val="24"/>
              </w:rPr>
              <w:t xml:space="preserve"> </w:t>
            </w:r>
            <w:r w:rsidRPr="00E04749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di </w:t>
            </w:r>
            <w:r w:rsidRPr="00E04749">
              <w:rPr>
                <w:rFonts w:ascii="Tahoma" w:eastAsia="Segoe UI" w:hAnsi="Tahoma" w:cs="Tahoma"/>
                <w:sz w:val="24"/>
                <w:szCs w:val="24"/>
              </w:rPr>
              <w:t>Wilayah</w:t>
            </w:r>
            <w:r w:rsidRPr="00E04749">
              <w:rPr>
                <w:rFonts w:ascii="Tahoma" w:eastAsia="Segoe UI" w:hAnsi="Tahoma" w:cs="Tahoma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E04749">
              <w:rPr>
                <w:rFonts w:ascii="Tahoma" w:eastAsia="Segoe UI" w:hAnsi="Tahoma" w:cs="Tahoma"/>
                <w:w w:val="102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580" w:type="dxa"/>
            <w:tcBorders>
              <w:bottom w:val="double" w:sz="4" w:space="0" w:color="auto"/>
              <w:right w:val="nil"/>
            </w:tcBorders>
            <w:shd w:val="clear" w:color="auto" w:fill="auto"/>
            <w:noWrap/>
          </w:tcPr>
          <w:p w14:paraId="170B3E71" w14:textId="77777777" w:rsidR="00E638B6" w:rsidRPr="00E04749" w:rsidRDefault="00E638B6" w:rsidP="00AC7FB6">
            <w:pPr>
              <w:spacing w:after="0"/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Rp</w:t>
            </w:r>
          </w:p>
        </w:tc>
        <w:tc>
          <w:tcPr>
            <w:tcW w:w="1672" w:type="dxa"/>
            <w:tcBorders>
              <w:left w:val="nil"/>
              <w:bottom w:val="double" w:sz="4" w:space="0" w:color="auto"/>
            </w:tcBorders>
            <w:shd w:val="clear" w:color="auto" w:fill="auto"/>
            <w:noWrap/>
          </w:tcPr>
          <w:p w14:paraId="25672E4C" w14:textId="77777777" w:rsidR="00E638B6" w:rsidRPr="00E04749" w:rsidRDefault="00E638B6" w:rsidP="00AC7FB6">
            <w:pPr>
              <w:spacing w:after="0"/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  <w:r w:rsidRPr="00F208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98,810,250</w:t>
            </w:r>
          </w:p>
        </w:tc>
        <w:tc>
          <w:tcPr>
            <w:tcW w:w="1618" w:type="dxa"/>
            <w:tcBorders>
              <w:bottom w:val="double" w:sz="4" w:space="0" w:color="auto"/>
            </w:tcBorders>
            <w:shd w:val="clear" w:color="auto" w:fill="auto"/>
            <w:noWrap/>
          </w:tcPr>
          <w:p w14:paraId="0267EAC3" w14:textId="77777777" w:rsidR="00E638B6" w:rsidRPr="00E04749" w:rsidRDefault="00E638B6" w:rsidP="00AC7FB6">
            <w:pPr>
              <w:spacing w:after="0"/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  <w:r w:rsidRPr="004B16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APBD</w:t>
            </w:r>
          </w:p>
        </w:tc>
      </w:tr>
      <w:tr w:rsidR="00E638B6" w:rsidRPr="00E04749" w14:paraId="34DF8E0B" w14:textId="77777777" w:rsidTr="00AC7FB6">
        <w:trPr>
          <w:trHeight w:val="720"/>
        </w:trPr>
        <w:tc>
          <w:tcPr>
            <w:tcW w:w="679" w:type="dxa"/>
            <w:shd w:val="clear" w:color="auto" w:fill="auto"/>
            <w:noWrap/>
            <w:hideMark/>
          </w:tcPr>
          <w:p w14:paraId="62139DDA" w14:textId="77777777" w:rsidR="00E638B6" w:rsidRPr="00E04749" w:rsidRDefault="00E638B6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3</w:t>
            </w:r>
            <w:r w:rsidRPr="00E0474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4379" w:type="dxa"/>
            <w:shd w:val="clear" w:color="auto" w:fill="auto"/>
            <w:vAlign w:val="center"/>
            <w:hideMark/>
          </w:tcPr>
          <w:p w14:paraId="259B9455" w14:textId="77777777" w:rsidR="00E638B6" w:rsidRPr="00E04749" w:rsidRDefault="00E638B6" w:rsidP="00AC7FB6">
            <w:pPr>
              <w:tabs>
                <w:tab w:val="left" w:pos="6979"/>
              </w:tabs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E04749">
              <w:rPr>
                <w:rFonts w:ascii="Tahoma" w:eastAsia="Segoe UI" w:hAnsi="Tahoma" w:cs="Tahoma"/>
                <w:sz w:val="24"/>
                <w:szCs w:val="24"/>
              </w:rPr>
              <w:t>Koordinasi</w:t>
            </w:r>
            <w:proofErr w:type="spellEnd"/>
            <w:r w:rsidRPr="00E04749">
              <w:rPr>
                <w:rFonts w:ascii="Tahoma" w:eastAsia="Segoe UI" w:hAnsi="Tahoma" w:cs="Tahoma"/>
                <w:sz w:val="24"/>
                <w:szCs w:val="24"/>
              </w:rPr>
              <w:t xml:space="preserve"> </w:t>
            </w:r>
            <w:proofErr w:type="spellStart"/>
            <w:r w:rsidRPr="00E04749">
              <w:rPr>
                <w:rFonts w:ascii="Tahoma" w:eastAsia="Segoe UI" w:hAnsi="Tahoma" w:cs="Tahoma"/>
                <w:sz w:val="24"/>
                <w:szCs w:val="24"/>
              </w:rPr>
              <w:t>Pelaksanaan</w:t>
            </w:r>
            <w:proofErr w:type="spellEnd"/>
            <w:r w:rsidRPr="00E04749">
              <w:rPr>
                <w:rFonts w:ascii="Tahoma" w:eastAsia="Segoe UI" w:hAnsi="Tahoma" w:cs="Tahoma"/>
                <w:sz w:val="24"/>
                <w:szCs w:val="24"/>
              </w:rPr>
              <w:t xml:space="preserve"> Pembangunan Kawasan </w:t>
            </w:r>
            <w:proofErr w:type="spellStart"/>
            <w:r w:rsidRPr="00E04749">
              <w:rPr>
                <w:rFonts w:ascii="Tahoma" w:eastAsia="Segoe UI" w:hAnsi="Tahoma" w:cs="Tahoma"/>
                <w:sz w:val="24"/>
                <w:szCs w:val="24"/>
              </w:rPr>
              <w:t>Perdesaan</w:t>
            </w:r>
            <w:proofErr w:type="spellEnd"/>
            <w:r w:rsidRPr="00E04749">
              <w:rPr>
                <w:rFonts w:ascii="Tahoma" w:eastAsia="Segoe UI" w:hAnsi="Tahoma" w:cs="Tahoma"/>
                <w:sz w:val="24"/>
                <w:szCs w:val="24"/>
              </w:rPr>
              <w:t xml:space="preserve"> di Wilayah </w:t>
            </w:r>
            <w:proofErr w:type="spellStart"/>
            <w:r w:rsidRPr="00E04749">
              <w:rPr>
                <w:rFonts w:ascii="Tahoma" w:eastAsia="Segoe UI" w:hAnsi="Tahoma" w:cs="Tahoma"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58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5C963614" w14:textId="77777777" w:rsidR="00E638B6" w:rsidRPr="00E04749" w:rsidRDefault="00E638B6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E0474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Rp</w:t>
            </w:r>
          </w:p>
        </w:tc>
        <w:tc>
          <w:tcPr>
            <w:tcW w:w="167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9A575C2" w14:textId="77777777" w:rsidR="00E638B6" w:rsidRPr="00E04749" w:rsidRDefault="00E638B6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F20891">
              <w:rPr>
                <w:rFonts w:ascii="Tahoma" w:eastAsia="Segoe UI" w:hAnsi="Tahoma" w:cs="Tahoma"/>
                <w:w w:val="102"/>
                <w:sz w:val="24"/>
                <w:szCs w:val="24"/>
              </w:rPr>
              <w:t>20,284,000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14:paraId="2BA35ACF" w14:textId="77777777" w:rsidR="00E638B6" w:rsidRPr="00E04749" w:rsidRDefault="00E638B6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E0474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APBD</w:t>
            </w:r>
          </w:p>
        </w:tc>
      </w:tr>
    </w:tbl>
    <w:p w14:paraId="7F590379" w14:textId="77777777" w:rsidR="00E638B6" w:rsidRPr="00E04749" w:rsidRDefault="00E638B6" w:rsidP="00E638B6">
      <w:pPr>
        <w:tabs>
          <w:tab w:val="left" w:pos="567"/>
          <w:tab w:val="left" w:pos="1560"/>
        </w:tabs>
        <w:spacing w:after="0"/>
        <w:rPr>
          <w:rFonts w:ascii="Tahoma" w:hAnsi="Tahoma" w:cs="Tahoma"/>
          <w:sz w:val="24"/>
          <w:szCs w:val="24"/>
        </w:rPr>
      </w:pPr>
    </w:p>
    <w:p w14:paraId="14E7441A" w14:textId="77777777" w:rsidR="00E638B6" w:rsidRPr="00E04749" w:rsidRDefault="00E638B6" w:rsidP="00E638B6">
      <w:pPr>
        <w:tabs>
          <w:tab w:val="left" w:pos="1386"/>
          <w:tab w:val="left" w:pos="156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72C58C3" w14:textId="77777777" w:rsidR="00E638B6" w:rsidRPr="00E04749" w:rsidRDefault="00E638B6" w:rsidP="00E638B6">
      <w:pPr>
        <w:tabs>
          <w:tab w:val="left" w:pos="1386"/>
          <w:tab w:val="left" w:pos="1560"/>
          <w:tab w:val="left" w:pos="549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spellStart"/>
      <w:r w:rsidRPr="00E04749">
        <w:rPr>
          <w:rFonts w:ascii="Tahoma" w:hAnsi="Tahoma" w:cs="Tahoma"/>
          <w:sz w:val="24"/>
          <w:szCs w:val="24"/>
        </w:rPr>
        <w:t>Mangkutana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1 Oktober 2024</w:t>
      </w:r>
    </w:p>
    <w:p w14:paraId="4B55F6F9" w14:textId="77777777" w:rsidR="00E638B6" w:rsidRPr="00E04749" w:rsidRDefault="00E638B6" w:rsidP="00E638B6">
      <w:pPr>
        <w:tabs>
          <w:tab w:val="left" w:pos="7785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04749">
        <w:rPr>
          <w:rFonts w:ascii="Tahoma" w:hAnsi="Tahoma" w:cs="Tahoma"/>
          <w:sz w:val="24"/>
          <w:szCs w:val="24"/>
        </w:rPr>
        <w:tab/>
      </w:r>
    </w:p>
    <w:p w14:paraId="3BF088E5" w14:textId="77777777" w:rsidR="00E638B6" w:rsidRPr="00E04749" w:rsidRDefault="00E638B6" w:rsidP="00E638B6">
      <w:pPr>
        <w:tabs>
          <w:tab w:val="left" w:pos="540"/>
          <w:tab w:val="left" w:pos="1560"/>
          <w:tab w:val="left" w:pos="5490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Pihak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Kedua</w:t>
      </w:r>
      <w:proofErr w:type="spellEnd"/>
      <w:r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ab/>
      </w:r>
      <w:proofErr w:type="spellStart"/>
      <w:r w:rsidRPr="00E04749">
        <w:rPr>
          <w:rFonts w:ascii="Tahoma" w:hAnsi="Tahoma" w:cs="Tahoma"/>
          <w:sz w:val="24"/>
          <w:szCs w:val="24"/>
        </w:rPr>
        <w:t>Pihak</w:t>
      </w:r>
      <w:proofErr w:type="spellEnd"/>
      <w:r w:rsidRPr="00E047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04749">
        <w:rPr>
          <w:rFonts w:ascii="Tahoma" w:hAnsi="Tahoma" w:cs="Tahoma"/>
          <w:sz w:val="24"/>
          <w:szCs w:val="24"/>
        </w:rPr>
        <w:t>Pertama</w:t>
      </w:r>
      <w:proofErr w:type="spellEnd"/>
      <w:r w:rsidRPr="00E04749">
        <w:rPr>
          <w:rFonts w:ascii="Tahoma" w:hAnsi="Tahoma" w:cs="Tahoma"/>
          <w:sz w:val="24"/>
          <w:szCs w:val="24"/>
        </w:rPr>
        <w:t>,</w:t>
      </w:r>
    </w:p>
    <w:p w14:paraId="15C09C40" w14:textId="77777777" w:rsidR="00E638B6" w:rsidRPr="00E04749" w:rsidRDefault="00E638B6" w:rsidP="00E638B6">
      <w:pPr>
        <w:tabs>
          <w:tab w:val="left" w:pos="540"/>
          <w:tab w:val="left" w:pos="1560"/>
          <w:tab w:val="left" w:pos="5490"/>
        </w:tabs>
        <w:spacing w:after="0" w:line="240" w:lineRule="auto"/>
        <w:ind w:right="-257"/>
        <w:rPr>
          <w:rFonts w:ascii="Tahoma" w:hAnsi="Tahoma" w:cs="Tahoma"/>
          <w:sz w:val="24"/>
          <w:szCs w:val="24"/>
        </w:rPr>
      </w:pPr>
      <w:r w:rsidRPr="00E04749">
        <w:rPr>
          <w:rFonts w:ascii="Tahoma" w:hAnsi="Tahoma" w:cs="Tahoma"/>
          <w:sz w:val="24"/>
          <w:szCs w:val="24"/>
        </w:rPr>
        <w:tab/>
        <w:t>CAMAT MANGKUTANA,</w:t>
      </w:r>
      <w:r>
        <w:rPr>
          <w:rFonts w:ascii="Tahoma" w:hAnsi="Tahoma" w:cs="Tahoma"/>
          <w:sz w:val="24"/>
          <w:szCs w:val="24"/>
        </w:rPr>
        <w:tab/>
      </w:r>
      <w:r w:rsidRPr="00E04749">
        <w:rPr>
          <w:rFonts w:ascii="Tahoma" w:hAnsi="Tahoma" w:cs="Tahoma"/>
          <w:sz w:val="24"/>
          <w:szCs w:val="24"/>
        </w:rPr>
        <w:t xml:space="preserve">KEPALA SEKSI </w:t>
      </w:r>
      <w:r>
        <w:rPr>
          <w:rFonts w:ascii="Tahoma" w:hAnsi="Tahoma" w:cs="Tahoma"/>
          <w:sz w:val="24"/>
          <w:szCs w:val="24"/>
        </w:rPr>
        <w:t>P</w:t>
      </w:r>
      <w:r w:rsidRPr="00E04749">
        <w:rPr>
          <w:rFonts w:ascii="Tahoma" w:hAnsi="Tahoma" w:cs="Tahoma"/>
          <w:sz w:val="24"/>
          <w:szCs w:val="24"/>
        </w:rPr>
        <w:t>EMBERDAYAAN</w:t>
      </w:r>
    </w:p>
    <w:p w14:paraId="1936FBAC" w14:textId="77777777" w:rsidR="00E638B6" w:rsidRPr="00E04749" w:rsidRDefault="00E638B6" w:rsidP="00E638B6">
      <w:pPr>
        <w:tabs>
          <w:tab w:val="left" w:pos="1386"/>
          <w:tab w:val="left" w:pos="1560"/>
          <w:tab w:val="left" w:pos="5529"/>
        </w:tabs>
        <w:spacing w:after="0" w:line="240" w:lineRule="auto"/>
        <w:ind w:right="-25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04749">
        <w:rPr>
          <w:rFonts w:ascii="Tahoma" w:hAnsi="Tahoma" w:cs="Tahoma"/>
          <w:sz w:val="24"/>
          <w:szCs w:val="24"/>
        </w:rPr>
        <w:t>MASYARAKAT DESA,</w:t>
      </w:r>
      <w:r w:rsidRPr="00E04749">
        <w:rPr>
          <w:rFonts w:ascii="Tahoma" w:hAnsi="Tahoma" w:cs="Tahoma"/>
          <w:sz w:val="24"/>
          <w:szCs w:val="24"/>
        </w:rPr>
        <w:tab/>
      </w:r>
      <w:r w:rsidRPr="00E04749">
        <w:rPr>
          <w:rFonts w:ascii="Tahoma" w:hAnsi="Tahoma" w:cs="Tahoma"/>
          <w:sz w:val="24"/>
          <w:szCs w:val="24"/>
        </w:rPr>
        <w:tab/>
      </w:r>
      <w:r w:rsidRPr="00E04749">
        <w:rPr>
          <w:rFonts w:ascii="Tahoma" w:hAnsi="Tahoma" w:cs="Tahoma"/>
          <w:sz w:val="24"/>
          <w:szCs w:val="24"/>
        </w:rPr>
        <w:tab/>
      </w:r>
    </w:p>
    <w:p w14:paraId="6D61C6B4" w14:textId="77777777" w:rsidR="00E638B6" w:rsidRPr="00E04749" w:rsidRDefault="00E638B6" w:rsidP="00E638B6">
      <w:pPr>
        <w:tabs>
          <w:tab w:val="left" w:pos="6165"/>
        </w:tabs>
        <w:spacing w:after="0" w:line="360" w:lineRule="auto"/>
        <w:ind w:right="-257"/>
        <w:jc w:val="both"/>
        <w:rPr>
          <w:rFonts w:ascii="Tahoma" w:hAnsi="Tahoma" w:cs="Tahoma"/>
          <w:sz w:val="24"/>
          <w:szCs w:val="24"/>
        </w:rPr>
      </w:pPr>
      <w:r w:rsidRPr="00E04749">
        <w:rPr>
          <w:rFonts w:ascii="Tahoma" w:hAnsi="Tahoma" w:cs="Tahoma"/>
          <w:sz w:val="24"/>
          <w:szCs w:val="24"/>
        </w:rPr>
        <w:tab/>
      </w:r>
    </w:p>
    <w:p w14:paraId="5B10E3B2" w14:textId="77777777" w:rsidR="00E638B6" w:rsidRPr="00E04749" w:rsidRDefault="00E638B6" w:rsidP="00E638B6">
      <w:pPr>
        <w:tabs>
          <w:tab w:val="left" w:pos="1386"/>
          <w:tab w:val="left" w:pos="1560"/>
          <w:tab w:val="left" w:pos="5529"/>
        </w:tabs>
        <w:spacing w:after="0" w:line="360" w:lineRule="auto"/>
        <w:ind w:right="-257"/>
        <w:jc w:val="both"/>
        <w:rPr>
          <w:rFonts w:ascii="Tahoma" w:hAnsi="Tahoma" w:cs="Tahoma"/>
          <w:sz w:val="24"/>
          <w:szCs w:val="24"/>
        </w:rPr>
      </w:pPr>
    </w:p>
    <w:p w14:paraId="25921E72" w14:textId="31FC0AB1" w:rsidR="00D37115" w:rsidRDefault="00E638B6" w:rsidP="00E638B6">
      <w:pPr>
        <w:tabs>
          <w:tab w:val="left" w:pos="540"/>
          <w:tab w:val="left" w:pos="810"/>
          <w:tab w:val="left" w:pos="1560"/>
          <w:tab w:val="left" w:pos="5490"/>
        </w:tabs>
        <w:spacing w:after="0" w:line="36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E04749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>ZULKIFLI  ADI  SAPUTRA, ST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>AHMAD, S.AN</w:t>
      </w:r>
    </w:p>
    <w:p w14:paraId="63E8DEDB" w14:textId="77777777" w:rsidR="00D37115" w:rsidRDefault="00D37115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br w:type="page"/>
      </w:r>
    </w:p>
    <w:p w14:paraId="133EDEA2" w14:textId="77777777" w:rsidR="00D37115" w:rsidRPr="00D37115" w:rsidRDefault="00D37115" w:rsidP="00D37115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D37115">
        <w:rPr>
          <w:rFonts w:ascii="Tahoma" w:hAnsi="Tahoma" w:cs="Tahoma"/>
          <w:sz w:val="24"/>
          <w:szCs w:val="24"/>
        </w:rPr>
        <w:lastRenderedPageBreak/>
        <w:t>LAMPIRAN 2 PERJANJIAN KINERJA</w:t>
      </w:r>
    </w:p>
    <w:p w14:paraId="6DEFAF76" w14:textId="77777777" w:rsidR="00D37115" w:rsidRPr="00D37115" w:rsidRDefault="00D37115" w:rsidP="00D37115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D37115">
        <w:rPr>
          <w:rFonts w:ascii="Tahoma" w:hAnsi="Tahoma" w:cs="Tahoma"/>
          <w:sz w:val="24"/>
          <w:szCs w:val="24"/>
        </w:rPr>
        <w:t>KEPALA SEKSI PEMBERDAYAAN MASYARAKAT DESA</w:t>
      </w:r>
    </w:p>
    <w:p w14:paraId="1F2B2E11" w14:textId="77777777" w:rsidR="00D37115" w:rsidRPr="00D37115" w:rsidRDefault="00D37115" w:rsidP="00D37115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D37115">
        <w:rPr>
          <w:rFonts w:ascii="Tahoma" w:hAnsi="Tahoma" w:cs="Tahoma"/>
          <w:sz w:val="24"/>
          <w:szCs w:val="24"/>
        </w:rPr>
        <w:t>PENJELASAN KINERJA</w:t>
      </w:r>
    </w:p>
    <w:p w14:paraId="569300BD" w14:textId="77777777" w:rsidR="00D37115" w:rsidRDefault="00D37115" w:rsidP="00D37115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D37115">
        <w:rPr>
          <w:rFonts w:ascii="Tahoma" w:hAnsi="Tahoma" w:cs="Tahoma"/>
          <w:sz w:val="24"/>
          <w:szCs w:val="24"/>
        </w:rPr>
        <w:t>TAHUN 2024</w:t>
      </w:r>
    </w:p>
    <w:p w14:paraId="6B2F8AAB" w14:textId="77777777" w:rsidR="00D37115" w:rsidRDefault="00D37115" w:rsidP="00D37115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6A6483EA" w14:textId="77777777" w:rsidR="00D37115" w:rsidRPr="003C3E2E" w:rsidRDefault="00D37115" w:rsidP="00D37115">
      <w:pPr>
        <w:spacing w:after="0" w:line="240" w:lineRule="auto"/>
        <w:jc w:val="center"/>
        <w:rPr>
          <w:b/>
          <w:bCs/>
        </w:rPr>
      </w:pPr>
    </w:p>
    <w:p w14:paraId="60904633" w14:textId="77777777" w:rsidR="00D37115" w:rsidRPr="0087726F" w:rsidRDefault="00D37115" w:rsidP="00D37115">
      <w:pPr>
        <w:rPr>
          <w:rFonts w:ascii="Tahoma" w:hAnsi="Tahoma" w:cs="Tahoma"/>
          <w:sz w:val="24"/>
          <w:szCs w:val="24"/>
        </w:rPr>
      </w:pPr>
      <w:proofErr w:type="spellStart"/>
      <w:r w:rsidRPr="0087726F">
        <w:rPr>
          <w:rFonts w:ascii="Tahoma" w:hAnsi="Tahoma" w:cs="Tahoma"/>
          <w:sz w:val="24"/>
          <w:szCs w:val="24"/>
        </w:rPr>
        <w:t>Penjelasan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 1</w:t>
      </w:r>
    </w:p>
    <w:p w14:paraId="19E1EFD1" w14:textId="77777777" w:rsidR="00D37115" w:rsidRPr="0087726F" w:rsidRDefault="00D37115" w:rsidP="00D37115">
      <w:pPr>
        <w:ind w:left="1134" w:hanging="1134"/>
        <w:jc w:val="both"/>
        <w:rPr>
          <w:rFonts w:ascii="Tahoma" w:hAnsi="Tahoma" w:cs="Tahoma"/>
          <w:sz w:val="24"/>
          <w:szCs w:val="24"/>
        </w:rPr>
      </w:pPr>
      <w:proofErr w:type="spellStart"/>
      <w:r w:rsidRPr="0087726F">
        <w:rPr>
          <w:rFonts w:ascii="Tahoma" w:hAnsi="Tahoma" w:cs="Tahoma"/>
          <w:b/>
          <w:bCs/>
          <w:sz w:val="24"/>
          <w:szCs w:val="24"/>
          <w:u w:val="single"/>
        </w:rPr>
        <w:t>Sasaran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:  TERLAKSANANYA KOORDINASI PELAKSANAAN PEMBERDAYAAN DESA </w:t>
      </w:r>
    </w:p>
    <w:p w14:paraId="0BB9DDE0" w14:textId="77777777" w:rsidR="00D37115" w:rsidRPr="0087726F" w:rsidRDefault="00D37115" w:rsidP="00D37115">
      <w:pPr>
        <w:jc w:val="both"/>
        <w:rPr>
          <w:rFonts w:ascii="Tahoma" w:hAnsi="Tahoma" w:cs="Tahoma"/>
          <w:sz w:val="24"/>
          <w:szCs w:val="24"/>
        </w:rPr>
      </w:pPr>
      <w:r w:rsidRPr="0087726F">
        <w:rPr>
          <w:rFonts w:ascii="Tahoma" w:hAnsi="Tahoma" w:cs="Tahoma"/>
          <w:sz w:val="24"/>
          <w:szCs w:val="24"/>
        </w:rPr>
        <w:t xml:space="preserve">Yang </w:t>
      </w:r>
      <w:proofErr w:type="spellStart"/>
      <w:r w:rsidRPr="0087726F">
        <w:rPr>
          <w:rFonts w:ascii="Tahoma" w:hAnsi="Tahoma" w:cs="Tahoma"/>
          <w:sz w:val="24"/>
          <w:szCs w:val="24"/>
        </w:rPr>
        <w:t>dimaksud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dalam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sasaran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ini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adalah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koordinasi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dalam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meningkatkan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kapasitas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perangkat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desa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dalam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pemberdayaan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masyarakat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dan Perempuan </w:t>
      </w:r>
      <w:proofErr w:type="spellStart"/>
      <w:r w:rsidRPr="0087726F">
        <w:rPr>
          <w:rFonts w:ascii="Tahoma" w:hAnsi="Tahoma" w:cs="Tahoma"/>
          <w:sz w:val="24"/>
          <w:szCs w:val="24"/>
        </w:rPr>
        <w:t>serta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87726F">
        <w:rPr>
          <w:rFonts w:ascii="Tahoma" w:hAnsi="Tahoma" w:cs="Tahoma"/>
          <w:sz w:val="24"/>
          <w:szCs w:val="24"/>
        </w:rPr>
        <w:t>pengawalan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pengusulan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Pembangunan </w:t>
      </w:r>
      <w:proofErr w:type="spellStart"/>
      <w:r w:rsidRPr="0087726F">
        <w:rPr>
          <w:rFonts w:ascii="Tahoma" w:hAnsi="Tahoma" w:cs="Tahoma"/>
          <w:sz w:val="24"/>
          <w:szCs w:val="24"/>
        </w:rPr>
        <w:t>dalam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kegiatan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musrengbang</w:t>
      </w:r>
      <w:proofErr w:type="spellEnd"/>
    </w:p>
    <w:p w14:paraId="74818FA5" w14:textId="77777777" w:rsidR="00D37115" w:rsidRPr="0087726F" w:rsidRDefault="00D37115" w:rsidP="00D37115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proofErr w:type="spellStart"/>
      <w:r w:rsidRPr="0087726F">
        <w:rPr>
          <w:rFonts w:ascii="Tahoma" w:hAnsi="Tahoma" w:cs="Tahoma"/>
          <w:b/>
          <w:bCs/>
          <w:sz w:val="24"/>
          <w:szCs w:val="24"/>
          <w:u w:val="single"/>
        </w:rPr>
        <w:t>Indikator</w:t>
      </w:r>
      <w:proofErr w:type="spellEnd"/>
      <w:r w:rsidRPr="0087726F">
        <w:rPr>
          <w:rFonts w:ascii="Tahoma" w:hAnsi="Tahoma" w:cs="Tahoma"/>
          <w:b/>
          <w:bCs/>
          <w:sz w:val="24"/>
          <w:szCs w:val="24"/>
          <w:u w:val="single"/>
        </w:rPr>
        <w:t xml:space="preserve"> Kinerja</w:t>
      </w:r>
    </w:p>
    <w:p w14:paraId="2970B2C4" w14:textId="77777777" w:rsidR="00D37115" w:rsidRPr="0087726F" w:rsidRDefault="00D37115" w:rsidP="00D37115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87726F">
        <w:rPr>
          <w:rFonts w:ascii="Tahoma" w:hAnsi="Tahoma" w:cs="Tahoma"/>
          <w:sz w:val="24"/>
          <w:szCs w:val="24"/>
        </w:rPr>
        <w:t>Sasaran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ini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memiliki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1(</w:t>
      </w:r>
      <w:proofErr w:type="spellStart"/>
      <w:r w:rsidRPr="0087726F">
        <w:rPr>
          <w:rFonts w:ascii="Tahoma" w:hAnsi="Tahoma" w:cs="Tahoma"/>
          <w:sz w:val="24"/>
          <w:szCs w:val="24"/>
        </w:rPr>
        <w:t>satu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87726F">
        <w:rPr>
          <w:rFonts w:ascii="Tahoma" w:hAnsi="Tahoma" w:cs="Tahoma"/>
          <w:sz w:val="24"/>
          <w:szCs w:val="24"/>
        </w:rPr>
        <w:t>indikator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87726F">
        <w:rPr>
          <w:rFonts w:ascii="Tahoma" w:hAnsi="Tahoma" w:cs="Tahoma"/>
          <w:sz w:val="24"/>
          <w:szCs w:val="24"/>
        </w:rPr>
        <w:t>akan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menggambarkan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secara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langsung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ketercapaian</w:t>
      </w:r>
      <w:proofErr w:type="spellEnd"/>
      <w:r w:rsidRPr="0087726F">
        <w:rPr>
          <w:rFonts w:ascii="Tahoma" w:hAnsi="Tahoma" w:cs="Tahoma"/>
          <w:sz w:val="24"/>
          <w:szCs w:val="24"/>
        </w:rPr>
        <w:t>/</w:t>
      </w:r>
      <w:proofErr w:type="spellStart"/>
      <w:r w:rsidRPr="0087726F">
        <w:rPr>
          <w:rFonts w:ascii="Tahoma" w:hAnsi="Tahoma" w:cs="Tahoma"/>
          <w:sz w:val="24"/>
          <w:szCs w:val="24"/>
        </w:rPr>
        <w:t>kondisi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sasaran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87726F">
        <w:rPr>
          <w:rFonts w:ascii="Tahoma" w:hAnsi="Tahoma" w:cs="Tahoma"/>
          <w:sz w:val="24"/>
          <w:szCs w:val="24"/>
        </w:rPr>
        <w:t>akan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diwujudkan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antara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lain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7"/>
        <w:gridCol w:w="2464"/>
        <w:gridCol w:w="2374"/>
        <w:gridCol w:w="1825"/>
        <w:gridCol w:w="1786"/>
      </w:tblGrid>
      <w:tr w:rsidR="00D37115" w:rsidRPr="0087726F" w14:paraId="61038A1E" w14:textId="77777777" w:rsidTr="00091D40">
        <w:tc>
          <w:tcPr>
            <w:tcW w:w="567" w:type="dxa"/>
          </w:tcPr>
          <w:p w14:paraId="6386CC90" w14:textId="77777777" w:rsidR="00D37115" w:rsidRPr="0087726F" w:rsidRDefault="00D37115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45629577" w14:textId="77777777" w:rsidR="00D37115" w:rsidRPr="0087726F" w:rsidRDefault="00D37115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NO</w:t>
            </w:r>
          </w:p>
          <w:p w14:paraId="720CD84F" w14:textId="77777777" w:rsidR="00D37115" w:rsidRPr="0087726F" w:rsidRDefault="00D37115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14:paraId="71D345FB" w14:textId="77777777" w:rsidR="00D37115" w:rsidRPr="0087726F" w:rsidRDefault="00D37115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130B4FB" w14:textId="77777777" w:rsidR="00D37115" w:rsidRPr="0087726F" w:rsidRDefault="00D37115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URAIAN</w:t>
            </w:r>
          </w:p>
        </w:tc>
        <w:tc>
          <w:tcPr>
            <w:tcW w:w="2479" w:type="dxa"/>
          </w:tcPr>
          <w:p w14:paraId="549BD254" w14:textId="77777777" w:rsidR="00D37115" w:rsidRPr="0087726F" w:rsidRDefault="00D37115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8E0D5DA" w14:textId="77777777" w:rsidR="00D37115" w:rsidRPr="0087726F" w:rsidRDefault="00D37115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RELEVANSI</w:t>
            </w:r>
          </w:p>
        </w:tc>
        <w:tc>
          <w:tcPr>
            <w:tcW w:w="1832" w:type="dxa"/>
          </w:tcPr>
          <w:p w14:paraId="6478F744" w14:textId="77777777" w:rsidR="00D37115" w:rsidRPr="0087726F" w:rsidRDefault="00D37115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0FB2DB46" w14:textId="77777777" w:rsidR="00D37115" w:rsidRPr="0087726F" w:rsidRDefault="00D37115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FORMULASI</w:t>
            </w:r>
          </w:p>
        </w:tc>
        <w:tc>
          <w:tcPr>
            <w:tcW w:w="1553" w:type="dxa"/>
          </w:tcPr>
          <w:p w14:paraId="5B92D1A9" w14:textId="77777777" w:rsidR="00D37115" w:rsidRPr="0087726F" w:rsidRDefault="00D37115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A823A4E" w14:textId="77777777" w:rsidR="00D37115" w:rsidRPr="0087726F" w:rsidRDefault="00D37115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SUMBER DATA</w:t>
            </w:r>
          </w:p>
        </w:tc>
      </w:tr>
      <w:tr w:rsidR="00D37115" w:rsidRPr="0087726F" w14:paraId="0E2C15A2" w14:textId="77777777" w:rsidTr="00091D40">
        <w:tc>
          <w:tcPr>
            <w:tcW w:w="567" w:type="dxa"/>
          </w:tcPr>
          <w:p w14:paraId="5FD67B2F" w14:textId="77777777" w:rsidR="00D37115" w:rsidRPr="0087726F" w:rsidRDefault="00D37115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87726F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2585" w:type="dxa"/>
          </w:tcPr>
          <w:p w14:paraId="4781EF9D" w14:textId="13C50A8A" w:rsidR="00D37115" w:rsidRPr="0087726F" w:rsidRDefault="00663F85" w:rsidP="00091D40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7726F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Persentase</w:t>
            </w:r>
            <w:proofErr w:type="spellEnd"/>
            <w:r w:rsidRPr="0087726F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87726F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Koordinasi</w:t>
            </w:r>
            <w:proofErr w:type="spellEnd"/>
            <w:r w:rsidRPr="0087726F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87726F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Kegiatan</w:t>
            </w:r>
            <w:proofErr w:type="spellEnd"/>
            <w:r w:rsidRPr="0087726F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87726F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Pemberdayaan</w:t>
            </w:r>
            <w:proofErr w:type="spellEnd"/>
            <w:r w:rsidRPr="0087726F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87726F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desa</w:t>
            </w:r>
            <w:proofErr w:type="spellEnd"/>
            <w:r w:rsidRPr="0087726F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87726F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Dilaksanakan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14:paraId="5ED22A82" w14:textId="77777777" w:rsidR="00D37115" w:rsidRPr="0087726F" w:rsidRDefault="00D37115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Terlaksananya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kegiatan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koordinasi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pemberdayaan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desa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832" w:type="dxa"/>
          </w:tcPr>
          <w:p w14:paraId="3FB59A37" w14:textId="77777777" w:rsidR="00D37115" w:rsidRPr="0087726F" w:rsidRDefault="00D37115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pelaksanaan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koordinasi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pemberdayaan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desa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dibagi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sesuai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target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dikali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100%</w:t>
            </w:r>
          </w:p>
        </w:tc>
        <w:tc>
          <w:tcPr>
            <w:tcW w:w="1553" w:type="dxa"/>
          </w:tcPr>
          <w:p w14:paraId="34E9F36B" w14:textId="77777777" w:rsidR="00D37115" w:rsidRPr="0087726F" w:rsidRDefault="00D37115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Seksi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Pemberdayaan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Masyarakat Desa</w:t>
            </w:r>
          </w:p>
        </w:tc>
      </w:tr>
    </w:tbl>
    <w:p w14:paraId="4C469F73" w14:textId="77777777" w:rsidR="00D37115" w:rsidRPr="0087726F" w:rsidRDefault="00D37115" w:rsidP="00D37115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C5FD013" w14:textId="77777777" w:rsidR="00D37115" w:rsidRPr="0087726F" w:rsidRDefault="00D37115" w:rsidP="00D37115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87726F">
        <w:rPr>
          <w:rFonts w:ascii="Tahoma" w:hAnsi="Tahoma" w:cs="Tahoma"/>
          <w:b/>
          <w:bCs/>
          <w:sz w:val="24"/>
          <w:szCs w:val="24"/>
          <w:u w:val="single"/>
        </w:rPr>
        <w:t>Target Kinerja</w:t>
      </w:r>
    </w:p>
    <w:p w14:paraId="12BE45D1" w14:textId="77777777" w:rsidR="00D37115" w:rsidRPr="0087726F" w:rsidRDefault="00D37115" w:rsidP="00D37115">
      <w:pPr>
        <w:jc w:val="both"/>
        <w:rPr>
          <w:rFonts w:ascii="Tahoma" w:hAnsi="Tahoma" w:cs="Tahoma"/>
          <w:sz w:val="24"/>
          <w:szCs w:val="24"/>
        </w:rPr>
      </w:pPr>
      <w:r w:rsidRPr="0087726F">
        <w:rPr>
          <w:rFonts w:ascii="Tahoma" w:hAnsi="Tahoma" w:cs="Tahoma"/>
          <w:sz w:val="24"/>
          <w:szCs w:val="24"/>
        </w:rPr>
        <w:t xml:space="preserve">Dalam </w:t>
      </w:r>
      <w:proofErr w:type="spellStart"/>
      <w:r w:rsidRPr="0087726F">
        <w:rPr>
          <w:rFonts w:ascii="Tahoma" w:hAnsi="Tahoma" w:cs="Tahoma"/>
          <w:sz w:val="24"/>
          <w:szCs w:val="24"/>
        </w:rPr>
        <w:t>perjanjian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ini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setiap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indikator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telah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ditetapkan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besaran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87726F">
        <w:rPr>
          <w:rFonts w:ascii="Tahoma" w:hAnsi="Tahoma" w:cs="Tahoma"/>
          <w:sz w:val="24"/>
          <w:szCs w:val="24"/>
        </w:rPr>
        <w:t>akan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dicapai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dengan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penjelasan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sebagai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berikut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: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586"/>
        <w:gridCol w:w="2042"/>
        <w:gridCol w:w="1411"/>
        <w:gridCol w:w="5339"/>
      </w:tblGrid>
      <w:tr w:rsidR="007E5D58" w:rsidRPr="0087726F" w14:paraId="5CF1DBA0" w14:textId="77777777" w:rsidTr="007E5D58">
        <w:tc>
          <w:tcPr>
            <w:tcW w:w="586" w:type="dxa"/>
          </w:tcPr>
          <w:p w14:paraId="28891F65" w14:textId="77777777" w:rsidR="007E5D58" w:rsidRPr="0087726F" w:rsidRDefault="007E5D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F862F92" w14:textId="77777777" w:rsidR="007E5D58" w:rsidRPr="0087726F" w:rsidRDefault="007E5D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NO</w:t>
            </w:r>
          </w:p>
          <w:p w14:paraId="49DBD1A0" w14:textId="77777777" w:rsidR="007E5D58" w:rsidRPr="0087726F" w:rsidRDefault="007E5D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042" w:type="dxa"/>
          </w:tcPr>
          <w:p w14:paraId="1CADC8D6" w14:textId="356AB23C" w:rsidR="007E5D58" w:rsidRPr="0087726F" w:rsidRDefault="007E5D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Indikator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Kinerja</w:t>
            </w:r>
          </w:p>
        </w:tc>
        <w:tc>
          <w:tcPr>
            <w:tcW w:w="1411" w:type="dxa"/>
          </w:tcPr>
          <w:p w14:paraId="1105BBF2" w14:textId="4DB465AF" w:rsidR="007E5D58" w:rsidRPr="0087726F" w:rsidRDefault="007E5D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407FE12" w14:textId="34A059DF" w:rsidR="007E5D58" w:rsidRPr="0087726F" w:rsidRDefault="007E5D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T</w:t>
            </w:r>
            <w:r w:rsidR="0057181E">
              <w:rPr>
                <w:rFonts w:ascii="Tahoma" w:hAnsi="Tahoma" w:cs="Tahoma"/>
                <w:b/>
                <w:bCs/>
                <w:sz w:val="24"/>
                <w:szCs w:val="24"/>
              </w:rPr>
              <w:t>arget</w:t>
            </w:r>
          </w:p>
        </w:tc>
        <w:tc>
          <w:tcPr>
            <w:tcW w:w="5339" w:type="dxa"/>
          </w:tcPr>
          <w:p w14:paraId="61AAB322" w14:textId="77777777" w:rsidR="007E5D58" w:rsidRPr="0087726F" w:rsidRDefault="007E5D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CA6FAD6" w14:textId="7B6F5F18" w:rsidR="007E5D58" w:rsidRPr="0087726F" w:rsidRDefault="007E5D58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P</w:t>
            </w:r>
            <w:r w:rsidR="0057181E">
              <w:rPr>
                <w:rFonts w:ascii="Tahoma" w:hAnsi="Tahoma" w:cs="Tahoma"/>
                <w:b/>
                <w:bCs/>
                <w:sz w:val="24"/>
                <w:szCs w:val="24"/>
              </w:rPr>
              <w:t>enjelasan</w:t>
            </w:r>
            <w:proofErr w:type="spellEnd"/>
          </w:p>
        </w:tc>
      </w:tr>
      <w:tr w:rsidR="007E5D58" w:rsidRPr="0087726F" w14:paraId="1C086350" w14:textId="77777777" w:rsidTr="007E5D58">
        <w:tc>
          <w:tcPr>
            <w:tcW w:w="586" w:type="dxa"/>
          </w:tcPr>
          <w:p w14:paraId="45837AF1" w14:textId="77777777" w:rsidR="007E5D58" w:rsidRPr="0087726F" w:rsidRDefault="007E5D58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87726F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2042" w:type="dxa"/>
          </w:tcPr>
          <w:p w14:paraId="2B966DA7" w14:textId="337F8F46" w:rsidR="007E5D58" w:rsidRPr="0087726F" w:rsidRDefault="003D6588" w:rsidP="00091D40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7726F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Persentase</w:t>
            </w:r>
            <w:proofErr w:type="spellEnd"/>
            <w:r w:rsidRPr="0087726F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87726F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Koordinasi</w:t>
            </w:r>
            <w:proofErr w:type="spellEnd"/>
            <w:r w:rsidRPr="0087726F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87726F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Kegiatan</w:t>
            </w:r>
            <w:proofErr w:type="spellEnd"/>
            <w:r w:rsidRPr="0087726F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87726F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Pemberdayaan</w:t>
            </w:r>
            <w:proofErr w:type="spellEnd"/>
            <w:r w:rsidRPr="0087726F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87726F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desa</w:t>
            </w:r>
            <w:proofErr w:type="spellEnd"/>
            <w:r w:rsidRPr="0087726F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87726F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eastAsia="id-ID"/>
              </w:rPr>
              <w:t>Dilaksanakan</w:t>
            </w:r>
            <w:proofErr w:type="spellEnd"/>
          </w:p>
        </w:tc>
        <w:tc>
          <w:tcPr>
            <w:tcW w:w="1411" w:type="dxa"/>
          </w:tcPr>
          <w:p w14:paraId="60104604" w14:textId="51FE808C" w:rsidR="007E5D58" w:rsidRPr="0087726F" w:rsidRDefault="007E5D58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87726F">
              <w:rPr>
                <w:rFonts w:ascii="Tahoma" w:hAnsi="Tahoma" w:cs="Tahoma"/>
                <w:sz w:val="24"/>
                <w:szCs w:val="24"/>
              </w:rPr>
              <w:t>100</w:t>
            </w:r>
          </w:p>
        </w:tc>
        <w:tc>
          <w:tcPr>
            <w:tcW w:w="5339" w:type="dxa"/>
          </w:tcPr>
          <w:p w14:paraId="6B5AF8D1" w14:textId="77777777" w:rsidR="007E5D58" w:rsidRPr="0087726F" w:rsidRDefault="007E5D58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7726F">
              <w:rPr>
                <w:rFonts w:ascii="Tahoma" w:hAnsi="Tahoma" w:cs="Tahoma"/>
                <w:sz w:val="24"/>
                <w:szCs w:val="24"/>
              </w:rPr>
              <w:t xml:space="preserve">Target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tersebut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sesuai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target yang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telah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ditetapkan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renstra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. Hal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ini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sejalan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tren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positif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ditunjukkan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selama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3 (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tiga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)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terakhir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14:paraId="08D6B16F" w14:textId="77777777" w:rsidR="00D37115" w:rsidRPr="0087726F" w:rsidRDefault="00D37115" w:rsidP="00D37115">
      <w:pPr>
        <w:jc w:val="both"/>
        <w:rPr>
          <w:rFonts w:ascii="Tahoma" w:hAnsi="Tahoma" w:cs="Tahoma"/>
          <w:sz w:val="24"/>
          <w:szCs w:val="24"/>
        </w:rPr>
      </w:pPr>
    </w:p>
    <w:p w14:paraId="2F6199BC" w14:textId="2D25A1B1" w:rsidR="00D37115" w:rsidRPr="0087726F" w:rsidRDefault="00D37115">
      <w:pPr>
        <w:rPr>
          <w:rFonts w:ascii="Tahoma" w:hAnsi="Tahoma" w:cs="Tahoma"/>
          <w:sz w:val="24"/>
          <w:szCs w:val="24"/>
        </w:rPr>
      </w:pPr>
      <w:r w:rsidRPr="0087726F">
        <w:rPr>
          <w:rFonts w:ascii="Tahoma" w:hAnsi="Tahoma" w:cs="Tahoma"/>
          <w:sz w:val="24"/>
          <w:szCs w:val="24"/>
        </w:rPr>
        <w:br w:type="page"/>
      </w:r>
    </w:p>
    <w:p w14:paraId="462AA912" w14:textId="77777777" w:rsidR="00D37115" w:rsidRPr="0087726F" w:rsidRDefault="00D37115" w:rsidP="00D37115">
      <w:pPr>
        <w:rPr>
          <w:rFonts w:ascii="Tahoma" w:hAnsi="Tahoma" w:cs="Tahoma"/>
          <w:sz w:val="24"/>
          <w:szCs w:val="24"/>
        </w:rPr>
      </w:pPr>
      <w:bookmarkStart w:id="0" w:name="_Hlk181739644"/>
      <w:proofErr w:type="spellStart"/>
      <w:r w:rsidRPr="0087726F">
        <w:rPr>
          <w:rFonts w:ascii="Tahoma" w:hAnsi="Tahoma" w:cs="Tahoma"/>
          <w:sz w:val="24"/>
          <w:szCs w:val="24"/>
        </w:rPr>
        <w:lastRenderedPageBreak/>
        <w:t>Penjelasan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 2</w:t>
      </w:r>
    </w:p>
    <w:p w14:paraId="6DA4E77C" w14:textId="77777777" w:rsidR="00D37115" w:rsidRPr="0087726F" w:rsidRDefault="00D37115" w:rsidP="00D37115">
      <w:pPr>
        <w:ind w:left="1134" w:hanging="1134"/>
        <w:jc w:val="both"/>
        <w:rPr>
          <w:rFonts w:ascii="Tahoma" w:hAnsi="Tahoma" w:cs="Tahoma"/>
          <w:sz w:val="24"/>
          <w:szCs w:val="24"/>
        </w:rPr>
      </w:pPr>
      <w:proofErr w:type="spellStart"/>
      <w:r w:rsidRPr="0087726F">
        <w:rPr>
          <w:rFonts w:ascii="Tahoma" w:hAnsi="Tahoma" w:cs="Tahoma"/>
          <w:b/>
          <w:bCs/>
          <w:sz w:val="24"/>
          <w:szCs w:val="24"/>
          <w:u w:val="single"/>
        </w:rPr>
        <w:t>Sasaran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:  TERLAKSANANYA FASILITASI, REKOMENDASI DAN KOORDINASI PEMBINAAN DAN PENGAWASAN PEMERINTAHAN DESA</w:t>
      </w:r>
    </w:p>
    <w:p w14:paraId="6A5178FB" w14:textId="29F180C9" w:rsidR="00D37115" w:rsidRPr="0087726F" w:rsidRDefault="00D37115" w:rsidP="00D37115">
      <w:pPr>
        <w:jc w:val="both"/>
        <w:rPr>
          <w:rFonts w:ascii="Tahoma" w:hAnsi="Tahoma" w:cs="Tahoma"/>
          <w:sz w:val="24"/>
          <w:szCs w:val="24"/>
        </w:rPr>
      </w:pPr>
      <w:r w:rsidRPr="0087726F">
        <w:rPr>
          <w:rFonts w:ascii="Tahoma" w:hAnsi="Tahoma" w:cs="Tahoma"/>
          <w:sz w:val="24"/>
          <w:szCs w:val="24"/>
        </w:rPr>
        <w:t xml:space="preserve">Yang </w:t>
      </w:r>
      <w:proofErr w:type="spellStart"/>
      <w:r w:rsidRPr="0087726F">
        <w:rPr>
          <w:rFonts w:ascii="Tahoma" w:hAnsi="Tahoma" w:cs="Tahoma"/>
          <w:sz w:val="24"/>
          <w:szCs w:val="24"/>
        </w:rPr>
        <w:t>dimaksud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dalam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sasaran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ini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adalah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koordinasi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dalam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mengawasi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program </w:t>
      </w:r>
      <w:proofErr w:type="spellStart"/>
      <w:r w:rsidRPr="0087726F">
        <w:rPr>
          <w:rFonts w:ascii="Tahoma" w:hAnsi="Tahoma" w:cs="Tahoma"/>
          <w:sz w:val="24"/>
          <w:szCs w:val="24"/>
        </w:rPr>
        <w:t>kegiatan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desa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7726F">
        <w:rPr>
          <w:rFonts w:ascii="Tahoma" w:hAnsi="Tahoma" w:cs="Tahoma"/>
          <w:sz w:val="24"/>
          <w:szCs w:val="24"/>
        </w:rPr>
        <w:t>melakukan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fasilitasi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dalam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Pembinaan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87726F">
        <w:rPr>
          <w:rFonts w:ascii="Tahoma" w:hAnsi="Tahoma" w:cs="Tahoma"/>
          <w:sz w:val="24"/>
          <w:szCs w:val="24"/>
        </w:rPr>
        <w:t>pengawasan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pengelolaan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keuangan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desa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serta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pengoordinasian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pendampingan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desa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87726F">
        <w:rPr>
          <w:rFonts w:ascii="Tahoma" w:hAnsi="Tahoma" w:cs="Tahoma"/>
          <w:sz w:val="24"/>
          <w:szCs w:val="24"/>
        </w:rPr>
        <w:t>kecamatan</w:t>
      </w:r>
      <w:proofErr w:type="spellEnd"/>
    </w:p>
    <w:p w14:paraId="529B159E" w14:textId="77777777" w:rsidR="00D37115" w:rsidRPr="0087726F" w:rsidRDefault="00D37115" w:rsidP="00D37115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proofErr w:type="spellStart"/>
      <w:r w:rsidRPr="0087726F">
        <w:rPr>
          <w:rFonts w:ascii="Tahoma" w:hAnsi="Tahoma" w:cs="Tahoma"/>
          <w:b/>
          <w:bCs/>
          <w:sz w:val="24"/>
          <w:szCs w:val="24"/>
          <w:u w:val="single"/>
        </w:rPr>
        <w:t>Indikator</w:t>
      </w:r>
      <w:proofErr w:type="spellEnd"/>
      <w:r w:rsidRPr="0087726F">
        <w:rPr>
          <w:rFonts w:ascii="Tahoma" w:hAnsi="Tahoma" w:cs="Tahoma"/>
          <w:b/>
          <w:bCs/>
          <w:sz w:val="24"/>
          <w:szCs w:val="24"/>
          <w:u w:val="single"/>
        </w:rPr>
        <w:t xml:space="preserve"> Kinerja</w:t>
      </w:r>
    </w:p>
    <w:p w14:paraId="22991F79" w14:textId="77777777" w:rsidR="00D37115" w:rsidRPr="0087726F" w:rsidRDefault="00D37115" w:rsidP="00D37115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87726F">
        <w:rPr>
          <w:rFonts w:ascii="Tahoma" w:hAnsi="Tahoma" w:cs="Tahoma"/>
          <w:sz w:val="24"/>
          <w:szCs w:val="24"/>
        </w:rPr>
        <w:t>Sasaran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ini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memiliki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1(</w:t>
      </w:r>
      <w:proofErr w:type="spellStart"/>
      <w:r w:rsidRPr="0087726F">
        <w:rPr>
          <w:rFonts w:ascii="Tahoma" w:hAnsi="Tahoma" w:cs="Tahoma"/>
          <w:sz w:val="24"/>
          <w:szCs w:val="24"/>
        </w:rPr>
        <w:t>satu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87726F">
        <w:rPr>
          <w:rFonts w:ascii="Tahoma" w:hAnsi="Tahoma" w:cs="Tahoma"/>
          <w:sz w:val="24"/>
          <w:szCs w:val="24"/>
        </w:rPr>
        <w:t>indikator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87726F">
        <w:rPr>
          <w:rFonts w:ascii="Tahoma" w:hAnsi="Tahoma" w:cs="Tahoma"/>
          <w:sz w:val="24"/>
          <w:szCs w:val="24"/>
        </w:rPr>
        <w:t>akan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menggambarkan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secara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langsung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ketercapaian</w:t>
      </w:r>
      <w:proofErr w:type="spellEnd"/>
      <w:r w:rsidRPr="0087726F">
        <w:rPr>
          <w:rFonts w:ascii="Tahoma" w:hAnsi="Tahoma" w:cs="Tahoma"/>
          <w:sz w:val="24"/>
          <w:szCs w:val="24"/>
        </w:rPr>
        <w:t>/</w:t>
      </w:r>
      <w:proofErr w:type="spellStart"/>
      <w:r w:rsidRPr="0087726F">
        <w:rPr>
          <w:rFonts w:ascii="Tahoma" w:hAnsi="Tahoma" w:cs="Tahoma"/>
          <w:sz w:val="24"/>
          <w:szCs w:val="24"/>
        </w:rPr>
        <w:t>kondisi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sasaran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87726F">
        <w:rPr>
          <w:rFonts w:ascii="Tahoma" w:hAnsi="Tahoma" w:cs="Tahoma"/>
          <w:sz w:val="24"/>
          <w:szCs w:val="24"/>
        </w:rPr>
        <w:t>akan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diwujudkan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antara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lain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"/>
        <w:gridCol w:w="2468"/>
        <w:gridCol w:w="2384"/>
        <w:gridCol w:w="1812"/>
        <w:gridCol w:w="1786"/>
      </w:tblGrid>
      <w:tr w:rsidR="00D37115" w:rsidRPr="0087726F" w14:paraId="16F83154" w14:textId="77777777" w:rsidTr="00091D40">
        <w:tc>
          <w:tcPr>
            <w:tcW w:w="567" w:type="dxa"/>
          </w:tcPr>
          <w:p w14:paraId="67592CF6" w14:textId="77777777" w:rsidR="00D37115" w:rsidRPr="0087726F" w:rsidRDefault="00D37115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31EC88F" w14:textId="77777777" w:rsidR="00D37115" w:rsidRPr="0087726F" w:rsidRDefault="00D37115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NO</w:t>
            </w:r>
          </w:p>
          <w:p w14:paraId="2F010512" w14:textId="77777777" w:rsidR="00D37115" w:rsidRPr="0087726F" w:rsidRDefault="00D37115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14:paraId="552C4553" w14:textId="77777777" w:rsidR="00D37115" w:rsidRPr="0087726F" w:rsidRDefault="00D37115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1E6C6D6D" w14:textId="77777777" w:rsidR="00D37115" w:rsidRPr="0087726F" w:rsidRDefault="00D37115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URAIAN</w:t>
            </w:r>
          </w:p>
        </w:tc>
        <w:tc>
          <w:tcPr>
            <w:tcW w:w="2479" w:type="dxa"/>
          </w:tcPr>
          <w:p w14:paraId="40AEB422" w14:textId="77777777" w:rsidR="00D37115" w:rsidRPr="0087726F" w:rsidRDefault="00D37115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09414569" w14:textId="77777777" w:rsidR="00D37115" w:rsidRPr="0087726F" w:rsidRDefault="00D37115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RELEVANSI</w:t>
            </w:r>
          </w:p>
        </w:tc>
        <w:tc>
          <w:tcPr>
            <w:tcW w:w="1832" w:type="dxa"/>
          </w:tcPr>
          <w:p w14:paraId="28108472" w14:textId="77777777" w:rsidR="00D37115" w:rsidRPr="0087726F" w:rsidRDefault="00D37115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1CB5BED7" w14:textId="77777777" w:rsidR="00D37115" w:rsidRPr="0087726F" w:rsidRDefault="00D37115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FORMULASI</w:t>
            </w:r>
          </w:p>
        </w:tc>
        <w:tc>
          <w:tcPr>
            <w:tcW w:w="1553" w:type="dxa"/>
          </w:tcPr>
          <w:p w14:paraId="03670524" w14:textId="77777777" w:rsidR="00D37115" w:rsidRPr="0087726F" w:rsidRDefault="00D37115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23CF10D" w14:textId="77777777" w:rsidR="00D37115" w:rsidRPr="0087726F" w:rsidRDefault="00D37115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SUMBER DATA</w:t>
            </w:r>
          </w:p>
        </w:tc>
      </w:tr>
      <w:tr w:rsidR="00D37115" w:rsidRPr="0087726F" w14:paraId="209E0E4C" w14:textId="77777777" w:rsidTr="00091D40">
        <w:tc>
          <w:tcPr>
            <w:tcW w:w="567" w:type="dxa"/>
          </w:tcPr>
          <w:p w14:paraId="4A89206F" w14:textId="77777777" w:rsidR="00D37115" w:rsidRPr="0087726F" w:rsidRDefault="00D37115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87726F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2585" w:type="dxa"/>
          </w:tcPr>
          <w:p w14:paraId="759B3E86" w14:textId="65DB1D72" w:rsidR="00D37115" w:rsidRPr="0087726F" w:rsidRDefault="00663F85" w:rsidP="00D37115">
            <w:pPr>
              <w:rPr>
                <w:rFonts w:ascii="Tahoma" w:hAnsi="Tahoma" w:cs="Tahoma"/>
                <w:sz w:val="24"/>
                <w:szCs w:val="24"/>
              </w:rPr>
            </w:pPr>
            <w:r w:rsidRPr="0087726F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val="sv-SE" w:eastAsia="id-ID"/>
              </w:rPr>
              <w:t>Persentase Fasilitasi Rekomendasi dan Koordinasi  Pembinaan dan Pengawasan  Pemerintahan Desa yang Dilaksanakan</w:t>
            </w:r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14:paraId="5FBA981C" w14:textId="77777777" w:rsidR="00D37115" w:rsidRPr="0087726F" w:rsidRDefault="00D37115" w:rsidP="00D37115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Terlaksananya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kegiatan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fasilitasi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rekomendai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dan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koordinasi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pembinaan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dan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pengawasan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pemerintahan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desa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832" w:type="dxa"/>
          </w:tcPr>
          <w:p w14:paraId="146A46B6" w14:textId="77777777" w:rsidR="00D37115" w:rsidRPr="0087726F" w:rsidRDefault="00D37115" w:rsidP="00D37115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fasilitasi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rekomendai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dan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koordinasi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pembinaan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dan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pengawasan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pemerintahan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desa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dibagi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sesuai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target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dikali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100%</w:t>
            </w:r>
          </w:p>
        </w:tc>
        <w:tc>
          <w:tcPr>
            <w:tcW w:w="1553" w:type="dxa"/>
          </w:tcPr>
          <w:p w14:paraId="4C27741B" w14:textId="77777777" w:rsidR="00D37115" w:rsidRPr="0087726F" w:rsidRDefault="00D37115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Seksi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Pemberdayaan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Masyarakat Desa</w:t>
            </w:r>
          </w:p>
        </w:tc>
      </w:tr>
    </w:tbl>
    <w:p w14:paraId="6A972EF5" w14:textId="77777777" w:rsidR="00D37115" w:rsidRPr="0087726F" w:rsidRDefault="00D37115" w:rsidP="00D37115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4F1536E" w14:textId="77777777" w:rsidR="00D37115" w:rsidRPr="0087726F" w:rsidRDefault="00D37115" w:rsidP="00D37115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87726F">
        <w:rPr>
          <w:rFonts w:ascii="Tahoma" w:hAnsi="Tahoma" w:cs="Tahoma"/>
          <w:b/>
          <w:bCs/>
          <w:sz w:val="24"/>
          <w:szCs w:val="24"/>
          <w:u w:val="single"/>
        </w:rPr>
        <w:t>Target Kinerja</w:t>
      </w:r>
    </w:p>
    <w:p w14:paraId="791A8869" w14:textId="77777777" w:rsidR="00D37115" w:rsidRPr="0087726F" w:rsidRDefault="00D37115" w:rsidP="00D37115">
      <w:pPr>
        <w:jc w:val="both"/>
        <w:rPr>
          <w:rFonts w:ascii="Tahoma" w:hAnsi="Tahoma" w:cs="Tahoma"/>
          <w:sz w:val="24"/>
          <w:szCs w:val="24"/>
        </w:rPr>
      </w:pPr>
      <w:r w:rsidRPr="0087726F">
        <w:rPr>
          <w:rFonts w:ascii="Tahoma" w:hAnsi="Tahoma" w:cs="Tahoma"/>
          <w:sz w:val="24"/>
          <w:szCs w:val="24"/>
        </w:rPr>
        <w:t xml:space="preserve">Dalam </w:t>
      </w:r>
      <w:proofErr w:type="spellStart"/>
      <w:r w:rsidRPr="0087726F">
        <w:rPr>
          <w:rFonts w:ascii="Tahoma" w:hAnsi="Tahoma" w:cs="Tahoma"/>
          <w:sz w:val="24"/>
          <w:szCs w:val="24"/>
        </w:rPr>
        <w:t>perjanjian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ini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setiap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indikator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telah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ditetapkan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besaran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87726F">
        <w:rPr>
          <w:rFonts w:ascii="Tahoma" w:hAnsi="Tahoma" w:cs="Tahoma"/>
          <w:sz w:val="24"/>
          <w:szCs w:val="24"/>
        </w:rPr>
        <w:t>akan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dicapai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dengan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penjelasan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sebagai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berikut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: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586"/>
        <w:gridCol w:w="1952"/>
        <w:gridCol w:w="1411"/>
        <w:gridCol w:w="5249"/>
      </w:tblGrid>
      <w:tr w:rsidR="007E5644" w:rsidRPr="0087726F" w14:paraId="62991C2B" w14:textId="77777777" w:rsidTr="00F370A8">
        <w:tc>
          <w:tcPr>
            <w:tcW w:w="586" w:type="dxa"/>
          </w:tcPr>
          <w:p w14:paraId="09F0221A" w14:textId="77777777" w:rsidR="007E5644" w:rsidRPr="0087726F" w:rsidRDefault="007E5644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C58FFF5" w14:textId="77777777" w:rsidR="007E5644" w:rsidRPr="0087726F" w:rsidRDefault="007E5644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NO</w:t>
            </w:r>
          </w:p>
          <w:p w14:paraId="5D6042E7" w14:textId="77777777" w:rsidR="007E5644" w:rsidRPr="0087726F" w:rsidRDefault="007E5644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952" w:type="dxa"/>
          </w:tcPr>
          <w:p w14:paraId="0C68CC72" w14:textId="5DA1ACF1" w:rsidR="007E5644" w:rsidRPr="0087726F" w:rsidRDefault="007E5644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Indikator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Kinerja</w:t>
            </w:r>
          </w:p>
        </w:tc>
        <w:tc>
          <w:tcPr>
            <w:tcW w:w="1411" w:type="dxa"/>
          </w:tcPr>
          <w:p w14:paraId="50F37D25" w14:textId="050E308A" w:rsidR="007E5644" w:rsidRPr="0087726F" w:rsidRDefault="007E5644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814DD7E" w14:textId="1F72F2CF" w:rsidR="007E5644" w:rsidRPr="0087726F" w:rsidRDefault="007E5644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T</w:t>
            </w:r>
            <w:r w:rsidR="00F370A8">
              <w:rPr>
                <w:rFonts w:ascii="Tahoma" w:hAnsi="Tahoma" w:cs="Tahoma"/>
                <w:b/>
                <w:bCs/>
                <w:sz w:val="24"/>
                <w:szCs w:val="24"/>
              </w:rPr>
              <w:t>arget</w:t>
            </w:r>
          </w:p>
        </w:tc>
        <w:tc>
          <w:tcPr>
            <w:tcW w:w="5249" w:type="dxa"/>
          </w:tcPr>
          <w:p w14:paraId="4381F793" w14:textId="77777777" w:rsidR="007E5644" w:rsidRPr="0087726F" w:rsidRDefault="007E5644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C03A335" w14:textId="77777777" w:rsidR="007E5644" w:rsidRPr="0087726F" w:rsidRDefault="007E5644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PENJELASAN</w:t>
            </w:r>
          </w:p>
        </w:tc>
      </w:tr>
      <w:tr w:rsidR="007E5644" w:rsidRPr="0087726F" w14:paraId="4407C0E8" w14:textId="77777777" w:rsidTr="00F370A8">
        <w:tc>
          <w:tcPr>
            <w:tcW w:w="586" w:type="dxa"/>
          </w:tcPr>
          <w:p w14:paraId="26DA7776" w14:textId="77777777" w:rsidR="007E5644" w:rsidRPr="0087726F" w:rsidRDefault="007E5644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87726F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1952" w:type="dxa"/>
          </w:tcPr>
          <w:p w14:paraId="30BCDE38" w14:textId="2AAE5794" w:rsidR="007E5644" w:rsidRPr="0087726F" w:rsidRDefault="00E553C8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87726F">
              <w:rPr>
                <w:rFonts w:ascii="Tahoma" w:eastAsia="Times New Roman" w:hAnsi="Tahoma" w:cs="Tahoma"/>
                <w:iCs/>
                <w:color w:val="000000" w:themeColor="text1"/>
                <w:sz w:val="24"/>
                <w:szCs w:val="24"/>
                <w:lang w:val="sv-SE" w:eastAsia="id-ID"/>
              </w:rPr>
              <w:t>Persentase Fasilitasi Rekomendasi dan Koordinasi  Pembinaan dan Pengawasan  Pemerintahan Desa yang Dilaksanakan</w:t>
            </w:r>
          </w:p>
        </w:tc>
        <w:tc>
          <w:tcPr>
            <w:tcW w:w="1411" w:type="dxa"/>
          </w:tcPr>
          <w:p w14:paraId="2625BB8A" w14:textId="2B77DF43" w:rsidR="007E5644" w:rsidRPr="0087726F" w:rsidRDefault="007E5644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87726F">
              <w:rPr>
                <w:rFonts w:ascii="Tahoma" w:hAnsi="Tahoma" w:cs="Tahoma"/>
                <w:sz w:val="24"/>
                <w:szCs w:val="24"/>
              </w:rPr>
              <w:t>100</w:t>
            </w:r>
          </w:p>
        </w:tc>
        <w:tc>
          <w:tcPr>
            <w:tcW w:w="5249" w:type="dxa"/>
          </w:tcPr>
          <w:p w14:paraId="10987687" w14:textId="77777777" w:rsidR="007E5644" w:rsidRPr="0087726F" w:rsidRDefault="007E5644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7726F">
              <w:rPr>
                <w:rFonts w:ascii="Tahoma" w:hAnsi="Tahoma" w:cs="Tahoma"/>
                <w:sz w:val="24"/>
                <w:szCs w:val="24"/>
              </w:rPr>
              <w:t xml:space="preserve">Target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tersebut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sesuai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target yang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telah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ditetapkan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renstra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. Hal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ini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sejalan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tren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positif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ditunjukkan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selama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3 (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tiga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)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terakhir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bookmarkEnd w:id="0"/>
    </w:tbl>
    <w:p w14:paraId="63A69760" w14:textId="77777777" w:rsidR="00D37115" w:rsidRPr="00E04749" w:rsidRDefault="00D37115" w:rsidP="00D37115">
      <w:pPr>
        <w:tabs>
          <w:tab w:val="left" w:pos="1386"/>
          <w:tab w:val="left" w:pos="1560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7F3F46D" w14:textId="77777777" w:rsidR="00432A06" w:rsidRPr="00087892" w:rsidRDefault="00432A06" w:rsidP="00037F68">
      <w:pPr>
        <w:tabs>
          <w:tab w:val="left" w:pos="1386"/>
          <w:tab w:val="left" w:pos="1560"/>
          <w:tab w:val="left" w:pos="5529"/>
        </w:tabs>
        <w:spacing w:after="0" w:line="240" w:lineRule="auto"/>
        <w:ind w:right="-257"/>
        <w:jc w:val="both"/>
        <w:rPr>
          <w:rFonts w:ascii="Tahoma" w:hAnsi="Tahoma" w:cs="Tahoma"/>
          <w:b/>
          <w:u w:val="single"/>
        </w:rPr>
        <w:sectPr w:rsidR="00432A06" w:rsidRPr="00087892" w:rsidSect="00BB0D01">
          <w:pgSz w:w="11906" w:h="16838" w:code="9"/>
          <w:pgMar w:top="994" w:right="1376" w:bottom="850" w:left="1710" w:header="706" w:footer="706" w:gutter="0"/>
          <w:cols w:space="708"/>
          <w:docGrid w:linePitch="360"/>
        </w:sectPr>
      </w:pPr>
    </w:p>
    <w:p w14:paraId="54F4BD8F" w14:textId="77777777" w:rsidR="00432A06" w:rsidRPr="00087892" w:rsidRDefault="00086746" w:rsidP="00086746">
      <w:pPr>
        <w:tabs>
          <w:tab w:val="left" w:pos="1386"/>
          <w:tab w:val="left" w:pos="1560"/>
        </w:tabs>
        <w:spacing w:after="0"/>
        <w:rPr>
          <w:rFonts w:ascii="Tahoma" w:hAnsi="Tahoma" w:cs="Tahoma"/>
          <w:b/>
        </w:rPr>
      </w:pPr>
      <w:r w:rsidRPr="00087892"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7F4CE5FF" wp14:editId="44205DA6">
            <wp:simplePos x="0" y="0"/>
            <wp:positionH relativeFrom="column">
              <wp:posOffset>2488565</wp:posOffset>
            </wp:positionH>
            <wp:positionV relativeFrom="paragraph">
              <wp:posOffset>16510</wp:posOffset>
            </wp:positionV>
            <wp:extent cx="619125" cy="790575"/>
            <wp:effectExtent l="0" t="0" r="9525" b="9525"/>
            <wp:wrapNone/>
            <wp:docPr id="7" name="Picture 5" descr="anth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ntho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7B1">
        <w:rPr>
          <w:rFonts w:ascii="Tahoma" w:hAnsi="Tahoma" w:cs="Tahoma"/>
          <w:b/>
        </w:rPr>
        <w:br w:type="textWrapping" w:clear="all"/>
      </w:r>
    </w:p>
    <w:p w14:paraId="4C18E71F" w14:textId="77777777" w:rsidR="00432A06" w:rsidRPr="00087892" w:rsidRDefault="00432A06" w:rsidP="00432A06">
      <w:pPr>
        <w:tabs>
          <w:tab w:val="left" w:pos="1386"/>
          <w:tab w:val="left" w:pos="1560"/>
        </w:tabs>
        <w:spacing w:after="0"/>
        <w:jc w:val="center"/>
        <w:rPr>
          <w:rFonts w:ascii="Tahoma" w:hAnsi="Tahoma" w:cs="Tahoma"/>
          <w:b/>
        </w:rPr>
      </w:pPr>
    </w:p>
    <w:p w14:paraId="726777BC" w14:textId="77777777" w:rsidR="00432A06" w:rsidRPr="00087892" w:rsidRDefault="00432A06" w:rsidP="00432A06">
      <w:pPr>
        <w:jc w:val="center"/>
        <w:rPr>
          <w:rFonts w:ascii="Tahoma" w:hAnsi="Tahoma" w:cs="Tahoma"/>
        </w:rPr>
      </w:pPr>
    </w:p>
    <w:p w14:paraId="4D822AD9" w14:textId="77777777" w:rsidR="00E11E43" w:rsidRPr="004B7829" w:rsidRDefault="00E11E43" w:rsidP="00E11E43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PERUBAHAN </w:t>
      </w:r>
      <w:r w:rsidRPr="004B7829">
        <w:rPr>
          <w:rFonts w:ascii="Tahoma" w:hAnsi="Tahoma" w:cs="Tahoma"/>
          <w:b/>
          <w:sz w:val="24"/>
          <w:szCs w:val="24"/>
        </w:rPr>
        <w:t>PERJANJIAN  KINERJA  TAHUN 202</w:t>
      </w:r>
      <w:r>
        <w:rPr>
          <w:rFonts w:ascii="Tahoma" w:hAnsi="Tahoma" w:cs="Tahoma"/>
          <w:b/>
          <w:sz w:val="24"/>
          <w:szCs w:val="24"/>
        </w:rPr>
        <w:t>4</w:t>
      </w:r>
    </w:p>
    <w:p w14:paraId="15B2B847" w14:textId="77777777" w:rsidR="00E11E43" w:rsidRPr="004B7829" w:rsidRDefault="00E11E43" w:rsidP="00E11E43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4542F6C" w14:textId="77777777" w:rsidR="00E11E43" w:rsidRPr="004B7829" w:rsidRDefault="00E11E43" w:rsidP="00E11E4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B7829">
        <w:rPr>
          <w:rFonts w:ascii="Tahoma" w:hAnsi="Tahoma" w:cs="Tahoma"/>
          <w:sz w:val="24"/>
          <w:szCs w:val="24"/>
        </w:rPr>
        <w:t xml:space="preserve">Dalam </w:t>
      </w:r>
      <w:proofErr w:type="spellStart"/>
      <w:r w:rsidRPr="004B7829">
        <w:rPr>
          <w:rFonts w:ascii="Tahoma" w:hAnsi="Tahoma" w:cs="Tahoma"/>
          <w:sz w:val="24"/>
          <w:szCs w:val="24"/>
        </w:rPr>
        <w:t>rangka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mewujudkan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manajemen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pemerintahan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B7829">
        <w:rPr>
          <w:rFonts w:ascii="Tahoma" w:hAnsi="Tahoma" w:cs="Tahoma"/>
          <w:sz w:val="24"/>
          <w:szCs w:val="24"/>
        </w:rPr>
        <w:t>efektif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B7829">
        <w:rPr>
          <w:rFonts w:ascii="Tahoma" w:hAnsi="Tahoma" w:cs="Tahoma"/>
          <w:sz w:val="24"/>
          <w:szCs w:val="24"/>
        </w:rPr>
        <w:t>transparan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4B7829">
        <w:rPr>
          <w:rFonts w:ascii="Tahoma" w:hAnsi="Tahoma" w:cs="Tahoma"/>
          <w:sz w:val="24"/>
          <w:szCs w:val="24"/>
        </w:rPr>
        <w:t>akuntabel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serta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berorientasi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pada </w:t>
      </w:r>
      <w:proofErr w:type="spellStart"/>
      <w:r w:rsidRPr="004B7829">
        <w:rPr>
          <w:rFonts w:ascii="Tahoma" w:hAnsi="Tahoma" w:cs="Tahoma"/>
          <w:sz w:val="24"/>
          <w:szCs w:val="24"/>
        </w:rPr>
        <w:t>hasil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, kami yang </w:t>
      </w:r>
      <w:proofErr w:type="spellStart"/>
      <w:r w:rsidRPr="004B7829">
        <w:rPr>
          <w:rFonts w:ascii="Tahoma" w:hAnsi="Tahoma" w:cs="Tahoma"/>
          <w:sz w:val="24"/>
          <w:szCs w:val="24"/>
        </w:rPr>
        <w:t>bertanda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tangan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4B7829">
        <w:rPr>
          <w:rFonts w:ascii="Tahoma" w:hAnsi="Tahoma" w:cs="Tahoma"/>
          <w:sz w:val="24"/>
          <w:szCs w:val="24"/>
        </w:rPr>
        <w:t>bawah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ini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:</w:t>
      </w:r>
    </w:p>
    <w:p w14:paraId="2CABFB7B" w14:textId="77777777" w:rsidR="00E11E43" w:rsidRPr="004B7829" w:rsidRDefault="00E11E43" w:rsidP="00E11E43">
      <w:pPr>
        <w:tabs>
          <w:tab w:val="left" w:pos="1386"/>
          <w:tab w:val="left" w:pos="1560"/>
        </w:tabs>
        <w:spacing w:after="0" w:line="360" w:lineRule="auto"/>
        <w:ind w:firstLine="378"/>
        <w:jc w:val="both"/>
        <w:rPr>
          <w:rFonts w:ascii="Tahoma" w:hAnsi="Tahoma" w:cs="Tahoma"/>
          <w:sz w:val="24"/>
          <w:szCs w:val="24"/>
        </w:rPr>
      </w:pPr>
      <w:r w:rsidRPr="004B7829">
        <w:rPr>
          <w:rFonts w:ascii="Tahoma" w:hAnsi="Tahoma" w:cs="Tahoma"/>
          <w:sz w:val="24"/>
          <w:szCs w:val="24"/>
        </w:rPr>
        <w:t xml:space="preserve">Nama </w:t>
      </w:r>
      <w:r w:rsidRPr="004B7829">
        <w:rPr>
          <w:rFonts w:ascii="Tahoma" w:hAnsi="Tahoma" w:cs="Tahoma"/>
          <w:sz w:val="24"/>
          <w:szCs w:val="24"/>
        </w:rPr>
        <w:tab/>
        <w:t>:</w:t>
      </w:r>
      <w:r w:rsidRPr="004B7829">
        <w:rPr>
          <w:rFonts w:ascii="Tahoma" w:hAnsi="Tahoma" w:cs="Tahoma"/>
          <w:sz w:val="24"/>
          <w:szCs w:val="24"/>
        </w:rPr>
        <w:tab/>
      </w:r>
      <w:r w:rsidRPr="004B7829">
        <w:rPr>
          <w:rFonts w:ascii="Tahoma" w:hAnsi="Tahoma" w:cs="Tahoma"/>
          <w:b/>
          <w:sz w:val="24"/>
          <w:szCs w:val="24"/>
        </w:rPr>
        <w:t xml:space="preserve">WARSI SALIPADANG, S.E, </w:t>
      </w:r>
      <w:proofErr w:type="spellStart"/>
      <w:r w:rsidRPr="004B7829">
        <w:rPr>
          <w:rFonts w:ascii="Tahoma" w:hAnsi="Tahoma" w:cs="Tahoma"/>
          <w:b/>
          <w:sz w:val="24"/>
          <w:szCs w:val="24"/>
        </w:rPr>
        <w:t>M.Si</w:t>
      </w:r>
      <w:proofErr w:type="spellEnd"/>
    </w:p>
    <w:p w14:paraId="5CDB6ED4" w14:textId="77777777" w:rsidR="00E11E43" w:rsidRPr="004B7829" w:rsidRDefault="00E11E43" w:rsidP="00E11E43">
      <w:pPr>
        <w:tabs>
          <w:tab w:val="left" w:pos="1386"/>
          <w:tab w:val="left" w:pos="1560"/>
        </w:tabs>
        <w:spacing w:line="360" w:lineRule="auto"/>
        <w:ind w:right="-427" w:firstLine="378"/>
        <w:jc w:val="both"/>
        <w:rPr>
          <w:rFonts w:ascii="Tahoma" w:hAnsi="Tahoma" w:cs="Tahoma"/>
          <w:sz w:val="24"/>
          <w:szCs w:val="24"/>
        </w:rPr>
      </w:pPr>
      <w:proofErr w:type="spellStart"/>
      <w:r w:rsidRPr="004B7829">
        <w:rPr>
          <w:rFonts w:ascii="Tahoma" w:hAnsi="Tahoma" w:cs="Tahoma"/>
          <w:sz w:val="24"/>
          <w:szCs w:val="24"/>
        </w:rPr>
        <w:t>Jabatan</w:t>
      </w:r>
      <w:proofErr w:type="spellEnd"/>
      <w:r w:rsidRPr="004B7829">
        <w:rPr>
          <w:rFonts w:ascii="Tahoma" w:hAnsi="Tahoma" w:cs="Tahoma"/>
          <w:sz w:val="24"/>
          <w:szCs w:val="24"/>
        </w:rPr>
        <w:tab/>
        <w:t>:</w:t>
      </w:r>
      <w:r w:rsidRPr="004B7829">
        <w:rPr>
          <w:rFonts w:ascii="Tahoma" w:hAnsi="Tahoma" w:cs="Tahoma"/>
          <w:sz w:val="24"/>
          <w:szCs w:val="24"/>
        </w:rPr>
        <w:tab/>
        <w:t>KEPALA SEKSI PELAYANAN UMUM</w:t>
      </w:r>
    </w:p>
    <w:p w14:paraId="6937B05A" w14:textId="77777777" w:rsidR="00E11E43" w:rsidRPr="004B7829" w:rsidRDefault="00E11E43" w:rsidP="00E11E4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4B7829">
        <w:rPr>
          <w:rFonts w:ascii="Tahoma" w:hAnsi="Tahoma" w:cs="Tahoma"/>
          <w:sz w:val="24"/>
          <w:szCs w:val="24"/>
        </w:rPr>
        <w:t>selanjutnya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disebut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Pihak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Pertama</w:t>
      </w:r>
      <w:proofErr w:type="spellEnd"/>
    </w:p>
    <w:p w14:paraId="187557C5" w14:textId="77777777" w:rsidR="00E11E43" w:rsidRPr="004B7829" w:rsidRDefault="00E11E43" w:rsidP="00E11E43">
      <w:pPr>
        <w:tabs>
          <w:tab w:val="left" w:pos="1386"/>
          <w:tab w:val="left" w:pos="1560"/>
        </w:tabs>
        <w:spacing w:after="0" w:line="360" w:lineRule="auto"/>
        <w:ind w:firstLine="378"/>
        <w:jc w:val="both"/>
        <w:rPr>
          <w:rFonts w:ascii="Tahoma" w:hAnsi="Tahoma" w:cs="Tahoma"/>
          <w:sz w:val="24"/>
          <w:szCs w:val="24"/>
        </w:rPr>
      </w:pPr>
      <w:r w:rsidRPr="004B7829">
        <w:rPr>
          <w:rFonts w:ascii="Tahoma" w:hAnsi="Tahoma" w:cs="Tahoma"/>
          <w:sz w:val="24"/>
          <w:szCs w:val="24"/>
        </w:rPr>
        <w:t xml:space="preserve">Nama </w:t>
      </w:r>
      <w:r w:rsidRPr="004B7829">
        <w:rPr>
          <w:rFonts w:ascii="Tahoma" w:hAnsi="Tahoma" w:cs="Tahoma"/>
          <w:sz w:val="24"/>
          <w:szCs w:val="24"/>
        </w:rPr>
        <w:tab/>
        <w:t>:</w:t>
      </w:r>
      <w:r w:rsidRPr="004B7829">
        <w:rPr>
          <w:rFonts w:ascii="Tahoma" w:hAnsi="Tahoma" w:cs="Tahoma"/>
          <w:sz w:val="24"/>
          <w:szCs w:val="24"/>
        </w:rPr>
        <w:tab/>
      </w:r>
      <w:r w:rsidRPr="004B7829">
        <w:rPr>
          <w:rFonts w:ascii="Tahoma" w:hAnsi="Tahoma" w:cs="Tahoma"/>
          <w:b/>
          <w:sz w:val="24"/>
          <w:szCs w:val="24"/>
        </w:rPr>
        <w:t>ZULKIFLI  ADI  SAPUTRA, ST</w:t>
      </w:r>
    </w:p>
    <w:p w14:paraId="68B4E9B2" w14:textId="77777777" w:rsidR="00E11E43" w:rsidRPr="004B7829" w:rsidRDefault="00E11E43" w:rsidP="00E11E43">
      <w:pPr>
        <w:tabs>
          <w:tab w:val="left" w:pos="1386"/>
          <w:tab w:val="left" w:pos="1560"/>
        </w:tabs>
        <w:spacing w:after="0" w:line="360" w:lineRule="auto"/>
        <w:ind w:firstLine="378"/>
        <w:jc w:val="both"/>
        <w:rPr>
          <w:rFonts w:ascii="Tahoma" w:hAnsi="Tahoma" w:cs="Tahoma"/>
          <w:sz w:val="24"/>
          <w:szCs w:val="24"/>
        </w:rPr>
      </w:pPr>
      <w:proofErr w:type="spellStart"/>
      <w:r w:rsidRPr="004B7829">
        <w:rPr>
          <w:rFonts w:ascii="Tahoma" w:hAnsi="Tahoma" w:cs="Tahoma"/>
          <w:sz w:val="24"/>
          <w:szCs w:val="24"/>
        </w:rPr>
        <w:t>Jabatan</w:t>
      </w:r>
      <w:proofErr w:type="spellEnd"/>
      <w:r w:rsidRPr="004B7829">
        <w:rPr>
          <w:rFonts w:ascii="Tahoma" w:hAnsi="Tahoma" w:cs="Tahoma"/>
          <w:sz w:val="24"/>
          <w:szCs w:val="24"/>
        </w:rPr>
        <w:tab/>
        <w:t>:</w:t>
      </w:r>
      <w:r w:rsidRPr="004B7829">
        <w:rPr>
          <w:rFonts w:ascii="Tahoma" w:hAnsi="Tahoma" w:cs="Tahoma"/>
          <w:sz w:val="24"/>
          <w:szCs w:val="24"/>
        </w:rPr>
        <w:tab/>
        <w:t>CAMAT MANGKUTANA</w:t>
      </w:r>
    </w:p>
    <w:p w14:paraId="7F76364A" w14:textId="77777777" w:rsidR="00E11E43" w:rsidRPr="004B7829" w:rsidRDefault="00E11E43" w:rsidP="00E11E43">
      <w:pPr>
        <w:tabs>
          <w:tab w:val="left" w:pos="1386"/>
          <w:tab w:val="left" w:pos="1560"/>
        </w:tabs>
        <w:spacing w:after="0" w:line="360" w:lineRule="auto"/>
        <w:ind w:firstLine="378"/>
        <w:jc w:val="both"/>
        <w:rPr>
          <w:rFonts w:ascii="Tahoma" w:hAnsi="Tahoma" w:cs="Tahoma"/>
          <w:sz w:val="24"/>
          <w:szCs w:val="24"/>
        </w:rPr>
      </w:pPr>
    </w:p>
    <w:p w14:paraId="750DB2E9" w14:textId="77777777" w:rsidR="00E11E43" w:rsidRPr="004B7829" w:rsidRDefault="00E11E43" w:rsidP="00E11E43">
      <w:pPr>
        <w:tabs>
          <w:tab w:val="left" w:pos="1386"/>
          <w:tab w:val="left" w:pos="1560"/>
        </w:tabs>
        <w:spacing w:after="0" w:line="360" w:lineRule="auto"/>
        <w:ind w:firstLine="378"/>
        <w:jc w:val="both"/>
        <w:rPr>
          <w:rFonts w:ascii="Tahoma" w:hAnsi="Tahoma" w:cs="Tahoma"/>
          <w:sz w:val="24"/>
          <w:szCs w:val="24"/>
        </w:rPr>
      </w:pPr>
      <w:proofErr w:type="spellStart"/>
      <w:r w:rsidRPr="004B7829">
        <w:rPr>
          <w:rFonts w:ascii="Tahoma" w:hAnsi="Tahoma" w:cs="Tahoma"/>
          <w:sz w:val="24"/>
          <w:szCs w:val="24"/>
        </w:rPr>
        <w:t>selaku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atasan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Pihak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Pertama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B7829">
        <w:rPr>
          <w:rFonts w:ascii="Tahoma" w:hAnsi="Tahoma" w:cs="Tahoma"/>
          <w:sz w:val="24"/>
          <w:szCs w:val="24"/>
        </w:rPr>
        <w:t>selanjutnya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disebut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Pihak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Kedua</w:t>
      </w:r>
      <w:proofErr w:type="spellEnd"/>
    </w:p>
    <w:p w14:paraId="29958291" w14:textId="77777777" w:rsidR="00E11E43" w:rsidRPr="004B7829" w:rsidRDefault="00E11E43" w:rsidP="00E11E43">
      <w:pPr>
        <w:tabs>
          <w:tab w:val="left" w:pos="1386"/>
          <w:tab w:val="left" w:pos="1560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4B7829">
        <w:rPr>
          <w:rFonts w:ascii="Tahoma" w:hAnsi="Tahoma" w:cs="Tahoma"/>
          <w:sz w:val="24"/>
          <w:szCs w:val="24"/>
        </w:rPr>
        <w:t>Pihak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Pertama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berjanji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akan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mewujudkan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4B7829">
        <w:rPr>
          <w:rFonts w:ascii="Tahoma" w:hAnsi="Tahoma" w:cs="Tahoma"/>
          <w:sz w:val="24"/>
          <w:szCs w:val="24"/>
        </w:rPr>
        <w:t>kinerja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B7829">
        <w:rPr>
          <w:rFonts w:ascii="Tahoma" w:hAnsi="Tahoma" w:cs="Tahoma"/>
          <w:sz w:val="24"/>
          <w:szCs w:val="24"/>
        </w:rPr>
        <w:t>seharusnya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sesuai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lampiran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perjanjian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ini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B7829">
        <w:rPr>
          <w:rFonts w:ascii="Tahoma" w:hAnsi="Tahoma" w:cs="Tahoma"/>
          <w:sz w:val="24"/>
          <w:szCs w:val="24"/>
        </w:rPr>
        <w:t>dalam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rangka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mencapai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4B7829">
        <w:rPr>
          <w:rFonts w:ascii="Tahoma" w:hAnsi="Tahoma" w:cs="Tahoma"/>
          <w:sz w:val="24"/>
          <w:szCs w:val="24"/>
        </w:rPr>
        <w:t>jangka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menengah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seperti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B7829">
        <w:rPr>
          <w:rFonts w:ascii="Tahoma" w:hAnsi="Tahoma" w:cs="Tahoma"/>
          <w:sz w:val="24"/>
          <w:szCs w:val="24"/>
        </w:rPr>
        <w:t>telah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ditetapkan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dalam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dokumen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perencanaan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4B7829">
        <w:rPr>
          <w:rFonts w:ascii="Tahoma" w:hAnsi="Tahoma" w:cs="Tahoma"/>
          <w:sz w:val="24"/>
          <w:szCs w:val="24"/>
        </w:rPr>
        <w:t>Keberhasilan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4B7829">
        <w:rPr>
          <w:rFonts w:ascii="Tahoma" w:hAnsi="Tahoma" w:cs="Tahoma"/>
          <w:sz w:val="24"/>
          <w:szCs w:val="24"/>
        </w:rPr>
        <w:t>kegagalan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pencapaian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4B7829">
        <w:rPr>
          <w:rFonts w:ascii="Tahoma" w:hAnsi="Tahoma" w:cs="Tahoma"/>
          <w:sz w:val="24"/>
          <w:szCs w:val="24"/>
        </w:rPr>
        <w:t>kinerja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tersebut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menjadi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tanggung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jawab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kami.</w:t>
      </w:r>
    </w:p>
    <w:p w14:paraId="67BEBA22" w14:textId="77777777" w:rsidR="00E11E43" w:rsidRPr="004B7829" w:rsidRDefault="00E11E43" w:rsidP="00E11E43">
      <w:pPr>
        <w:tabs>
          <w:tab w:val="left" w:pos="1386"/>
          <w:tab w:val="left" w:pos="156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4B7829">
        <w:rPr>
          <w:rFonts w:ascii="Tahoma" w:hAnsi="Tahoma" w:cs="Tahoma"/>
          <w:sz w:val="24"/>
          <w:szCs w:val="24"/>
        </w:rPr>
        <w:t>Pihak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Kedua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akan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melakukan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supervisi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B7829">
        <w:rPr>
          <w:rFonts w:ascii="Tahoma" w:hAnsi="Tahoma" w:cs="Tahoma"/>
          <w:sz w:val="24"/>
          <w:szCs w:val="24"/>
        </w:rPr>
        <w:t>diperlukan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serta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akan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melakukan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evaluasi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terhadap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capaian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kinerja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dari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perjanjian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ini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4B7829">
        <w:rPr>
          <w:rFonts w:ascii="Tahoma" w:hAnsi="Tahoma" w:cs="Tahoma"/>
          <w:sz w:val="24"/>
          <w:szCs w:val="24"/>
        </w:rPr>
        <w:t>mengambil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tindakan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4B7829">
        <w:rPr>
          <w:rFonts w:ascii="Tahoma" w:hAnsi="Tahoma" w:cs="Tahoma"/>
          <w:sz w:val="24"/>
          <w:szCs w:val="24"/>
        </w:rPr>
        <w:t>diperlukan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dalam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rangka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pemberian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penghargaan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4B7829">
        <w:rPr>
          <w:rFonts w:ascii="Tahoma" w:hAnsi="Tahoma" w:cs="Tahoma"/>
          <w:sz w:val="24"/>
          <w:szCs w:val="24"/>
        </w:rPr>
        <w:t>sanksi</w:t>
      </w:r>
      <w:proofErr w:type="spellEnd"/>
      <w:r w:rsidRPr="004B7829">
        <w:rPr>
          <w:rFonts w:ascii="Tahoma" w:hAnsi="Tahoma" w:cs="Tahoma"/>
          <w:sz w:val="24"/>
          <w:szCs w:val="24"/>
        </w:rPr>
        <w:t>.</w:t>
      </w:r>
    </w:p>
    <w:p w14:paraId="1AF792CE" w14:textId="77777777" w:rsidR="00E11E43" w:rsidRPr="004B7829" w:rsidRDefault="00E11E43" w:rsidP="00E11E43">
      <w:pPr>
        <w:tabs>
          <w:tab w:val="left" w:pos="1386"/>
          <w:tab w:val="left" w:pos="156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6C7A442" w14:textId="77777777" w:rsidR="00E11E43" w:rsidRPr="004B7829" w:rsidRDefault="00E11E43" w:rsidP="00E11E43">
      <w:pPr>
        <w:tabs>
          <w:tab w:val="left" w:pos="1386"/>
          <w:tab w:val="left" w:pos="1560"/>
          <w:tab w:val="left" w:pos="5529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4B7829">
        <w:rPr>
          <w:rFonts w:ascii="Tahoma" w:hAnsi="Tahoma" w:cs="Tahoma"/>
          <w:sz w:val="24"/>
          <w:szCs w:val="24"/>
        </w:rPr>
        <w:tab/>
      </w:r>
      <w:r w:rsidRPr="004B7829">
        <w:rPr>
          <w:rFonts w:ascii="Tahoma" w:hAnsi="Tahoma" w:cs="Tahoma"/>
          <w:sz w:val="24"/>
          <w:szCs w:val="24"/>
        </w:rPr>
        <w:tab/>
      </w:r>
      <w:r w:rsidRPr="004B7829">
        <w:rPr>
          <w:rFonts w:ascii="Tahoma" w:hAnsi="Tahoma" w:cs="Tahoma"/>
          <w:sz w:val="24"/>
          <w:szCs w:val="24"/>
        </w:rPr>
        <w:tab/>
      </w:r>
      <w:proofErr w:type="spellStart"/>
      <w:r w:rsidRPr="004B7829">
        <w:rPr>
          <w:rFonts w:ascii="Tahoma" w:hAnsi="Tahoma" w:cs="Tahoma"/>
          <w:sz w:val="24"/>
          <w:szCs w:val="24"/>
        </w:rPr>
        <w:t>Mangkutana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1 Oktober</w:t>
      </w:r>
      <w:r w:rsidRPr="004B7829">
        <w:rPr>
          <w:rFonts w:ascii="Tahoma" w:hAnsi="Tahoma" w:cs="Tahoma"/>
          <w:sz w:val="24"/>
          <w:szCs w:val="24"/>
        </w:rPr>
        <w:t xml:space="preserve"> 202</w:t>
      </w:r>
      <w:r>
        <w:rPr>
          <w:rFonts w:ascii="Tahoma" w:hAnsi="Tahoma" w:cs="Tahoma"/>
          <w:sz w:val="24"/>
          <w:szCs w:val="24"/>
        </w:rPr>
        <w:t>4</w:t>
      </w:r>
    </w:p>
    <w:p w14:paraId="53F52D06" w14:textId="77777777" w:rsidR="00E11E43" w:rsidRPr="004B7829" w:rsidRDefault="00E11E43" w:rsidP="00E11E43">
      <w:pPr>
        <w:tabs>
          <w:tab w:val="left" w:pos="1386"/>
          <w:tab w:val="left" w:pos="1560"/>
          <w:tab w:val="left" w:pos="5529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</w:rPr>
      </w:pPr>
      <w:proofErr w:type="spellStart"/>
      <w:r w:rsidRPr="004B7829">
        <w:rPr>
          <w:rFonts w:ascii="Tahoma" w:hAnsi="Tahoma" w:cs="Tahoma"/>
          <w:sz w:val="24"/>
          <w:szCs w:val="24"/>
        </w:rPr>
        <w:t>Pihak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Kedua</w:t>
      </w:r>
      <w:proofErr w:type="spellEnd"/>
      <w:r w:rsidRPr="004B7829">
        <w:rPr>
          <w:rFonts w:ascii="Tahoma" w:hAnsi="Tahoma" w:cs="Tahoma"/>
          <w:sz w:val="24"/>
          <w:szCs w:val="24"/>
        </w:rPr>
        <w:t>,</w:t>
      </w:r>
      <w:r w:rsidRPr="004B7829">
        <w:rPr>
          <w:rFonts w:ascii="Tahoma" w:hAnsi="Tahoma" w:cs="Tahoma"/>
          <w:sz w:val="24"/>
          <w:szCs w:val="24"/>
        </w:rPr>
        <w:tab/>
      </w:r>
      <w:r w:rsidRPr="004B7829">
        <w:rPr>
          <w:rFonts w:ascii="Tahoma" w:hAnsi="Tahoma" w:cs="Tahoma"/>
          <w:sz w:val="24"/>
          <w:szCs w:val="24"/>
        </w:rPr>
        <w:tab/>
      </w:r>
      <w:r w:rsidRPr="004B7829">
        <w:rPr>
          <w:rFonts w:ascii="Tahoma" w:hAnsi="Tahoma" w:cs="Tahoma"/>
          <w:sz w:val="24"/>
          <w:szCs w:val="24"/>
        </w:rPr>
        <w:tab/>
      </w:r>
      <w:proofErr w:type="spellStart"/>
      <w:r w:rsidRPr="004B7829">
        <w:rPr>
          <w:rFonts w:ascii="Tahoma" w:hAnsi="Tahoma" w:cs="Tahoma"/>
          <w:sz w:val="24"/>
          <w:szCs w:val="24"/>
        </w:rPr>
        <w:t>Pihak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Pertama</w:t>
      </w:r>
      <w:proofErr w:type="spellEnd"/>
      <w:r w:rsidRPr="004B7829">
        <w:rPr>
          <w:rFonts w:ascii="Tahoma" w:hAnsi="Tahoma" w:cs="Tahoma"/>
          <w:sz w:val="24"/>
          <w:szCs w:val="24"/>
        </w:rPr>
        <w:t>,</w:t>
      </w:r>
    </w:p>
    <w:p w14:paraId="7FCD3018" w14:textId="77777777" w:rsidR="00E11E43" w:rsidRPr="004B7829" w:rsidRDefault="00E11E43" w:rsidP="00E11E43">
      <w:pPr>
        <w:tabs>
          <w:tab w:val="left" w:pos="1386"/>
          <w:tab w:val="left" w:pos="1560"/>
          <w:tab w:val="left" w:pos="5529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</w:rPr>
      </w:pPr>
      <w:r w:rsidRPr="004B7829">
        <w:rPr>
          <w:rFonts w:ascii="Tahoma" w:hAnsi="Tahoma" w:cs="Tahoma"/>
          <w:sz w:val="24"/>
          <w:szCs w:val="24"/>
        </w:rPr>
        <w:t>CAMAT MANGKUTANA,</w:t>
      </w:r>
      <w:r w:rsidRPr="004B7829">
        <w:rPr>
          <w:rFonts w:ascii="Tahoma" w:hAnsi="Tahoma" w:cs="Tahoma"/>
          <w:sz w:val="24"/>
          <w:szCs w:val="24"/>
        </w:rPr>
        <w:tab/>
        <w:t>KEPALA SEKSI PELAYANAN UMUM</w:t>
      </w:r>
    </w:p>
    <w:p w14:paraId="7DBAFEA7" w14:textId="77777777" w:rsidR="00E11E43" w:rsidRPr="004B7829" w:rsidRDefault="00E11E43" w:rsidP="00E11E43">
      <w:pPr>
        <w:tabs>
          <w:tab w:val="left" w:pos="1386"/>
          <w:tab w:val="left" w:pos="1560"/>
          <w:tab w:val="left" w:pos="5529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</w:rPr>
      </w:pPr>
      <w:r w:rsidRPr="004B7829">
        <w:rPr>
          <w:rFonts w:ascii="Tahoma" w:hAnsi="Tahoma" w:cs="Tahoma"/>
          <w:sz w:val="24"/>
          <w:szCs w:val="24"/>
        </w:rPr>
        <w:tab/>
      </w:r>
      <w:r w:rsidRPr="004B7829">
        <w:rPr>
          <w:rFonts w:ascii="Tahoma" w:hAnsi="Tahoma" w:cs="Tahoma"/>
          <w:sz w:val="24"/>
          <w:szCs w:val="24"/>
        </w:rPr>
        <w:tab/>
      </w:r>
      <w:r w:rsidRPr="004B7829">
        <w:rPr>
          <w:rFonts w:ascii="Tahoma" w:hAnsi="Tahoma" w:cs="Tahoma"/>
          <w:sz w:val="24"/>
          <w:szCs w:val="24"/>
        </w:rPr>
        <w:tab/>
      </w:r>
    </w:p>
    <w:p w14:paraId="09C84947" w14:textId="77777777" w:rsidR="00E11E43" w:rsidRPr="004B7829" w:rsidRDefault="00E11E43" w:rsidP="00E11E43">
      <w:pPr>
        <w:tabs>
          <w:tab w:val="left" w:pos="7785"/>
        </w:tabs>
        <w:spacing w:after="0" w:line="360" w:lineRule="auto"/>
        <w:ind w:right="-257"/>
        <w:jc w:val="both"/>
        <w:rPr>
          <w:rFonts w:ascii="Tahoma" w:hAnsi="Tahoma" w:cs="Tahoma"/>
          <w:sz w:val="24"/>
          <w:szCs w:val="24"/>
        </w:rPr>
      </w:pPr>
      <w:r w:rsidRPr="004B7829">
        <w:rPr>
          <w:rFonts w:ascii="Tahoma" w:hAnsi="Tahoma" w:cs="Tahoma"/>
          <w:sz w:val="24"/>
          <w:szCs w:val="24"/>
        </w:rPr>
        <w:tab/>
      </w:r>
    </w:p>
    <w:p w14:paraId="63AFDEF7" w14:textId="77777777" w:rsidR="00E11E43" w:rsidRPr="004B7829" w:rsidRDefault="00E11E43" w:rsidP="00E11E43">
      <w:pPr>
        <w:tabs>
          <w:tab w:val="left" w:pos="1386"/>
          <w:tab w:val="left" w:pos="1560"/>
          <w:tab w:val="left" w:pos="5529"/>
        </w:tabs>
        <w:spacing w:after="0" w:line="360" w:lineRule="auto"/>
        <w:ind w:right="-257"/>
        <w:jc w:val="both"/>
        <w:rPr>
          <w:rFonts w:ascii="Tahoma" w:hAnsi="Tahoma" w:cs="Tahoma"/>
          <w:sz w:val="24"/>
          <w:szCs w:val="24"/>
        </w:rPr>
      </w:pPr>
    </w:p>
    <w:p w14:paraId="6D099015" w14:textId="77777777" w:rsidR="00E11E43" w:rsidRPr="004B7829" w:rsidRDefault="00E11E43" w:rsidP="00E11E43">
      <w:pPr>
        <w:tabs>
          <w:tab w:val="left" w:pos="1386"/>
          <w:tab w:val="left" w:pos="1560"/>
        </w:tabs>
        <w:spacing w:after="0"/>
        <w:rPr>
          <w:rFonts w:ascii="Tahoma" w:hAnsi="Tahoma" w:cs="Tahoma"/>
          <w:b/>
          <w:sz w:val="24"/>
          <w:szCs w:val="24"/>
        </w:rPr>
        <w:sectPr w:rsidR="00E11E43" w:rsidRPr="004B7829" w:rsidSect="00E11E43">
          <w:pgSz w:w="11906" w:h="16838" w:code="9"/>
          <w:pgMar w:top="994" w:right="1138" w:bottom="850" w:left="1526" w:header="709" w:footer="709" w:gutter="0"/>
          <w:cols w:space="708"/>
          <w:docGrid w:linePitch="360"/>
        </w:sectPr>
      </w:pPr>
      <w:r w:rsidRPr="004B7829">
        <w:rPr>
          <w:rFonts w:ascii="Tahoma" w:hAnsi="Tahoma" w:cs="Tahoma"/>
          <w:b/>
          <w:sz w:val="24"/>
          <w:szCs w:val="24"/>
          <w:u w:val="single"/>
        </w:rPr>
        <w:t>ZULKIFLI  ADI  SAPUTRA, ST</w:t>
      </w:r>
      <w:r w:rsidRPr="004B7829">
        <w:rPr>
          <w:rFonts w:ascii="Tahoma" w:hAnsi="Tahoma" w:cs="Tahoma"/>
          <w:b/>
          <w:sz w:val="24"/>
          <w:szCs w:val="24"/>
        </w:rPr>
        <w:tab/>
      </w:r>
      <w:r w:rsidRPr="004B7829">
        <w:rPr>
          <w:rFonts w:ascii="Tahoma" w:hAnsi="Tahoma" w:cs="Tahoma"/>
          <w:b/>
          <w:sz w:val="24"/>
          <w:szCs w:val="24"/>
        </w:rPr>
        <w:tab/>
        <w:t xml:space="preserve">              </w:t>
      </w:r>
      <w:r w:rsidRPr="004B7829">
        <w:rPr>
          <w:rFonts w:ascii="Tahoma" w:hAnsi="Tahoma" w:cs="Tahoma"/>
          <w:b/>
          <w:sz w:val="24"/>
          <w:szCs w:val="24"/>
          <w:u w:val="single"/>
        </w:rPr>
        <w:t xml:space="preserve">WARSI SALIPADANG, S.SE,  </w:t>
      </w:r>
      <w:proofErr w:type="spellStart"/>
      <w:r w:rsidRPr="004B7829">
        <w:rPr>
          <w:rFonts w:ascii="Tahoma" w:hAnsi="Tahoma" w:cs="Tahoma"/>
          <w:b/>
          <w:sz w:val="24"/>
          <w:szCs w:val="24"/>
          <w:u w:val="single"/>
        </w:rPr>
        <w:t>M.Si</w:t>
      </w:r>
      <w:proofErr w:type="spellEnd"/>
    </w:p>
    <w:p w14:paraId="22E9541E" w14:textId="77777777" w:rsidR="00E11E43" w:rsidRPr="004B7829" w:rsidRDefault="00E11E43" w:rsidP="00E11E43">
      <w:pPr>
        <w:tabs>
          <w:tab w:val="left" w:pos="1386"/>
          <w:tab w:val="left" w:pos="1560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PERUBAHAN </w:t>
      </w:r>
      <w:r w:rsidRPr="004B7829">
        <w:rPr>
          <w:rFonts w:ascii="Tahoma" w:hAnsi="Tahoma" w:cs="Tahoma"/>
          <w:b/>
          <w:sz w:val="24"/>
          <w:szCs w:val="24"/>
        </w:rPr>
        <w:t>PERJANJIAN KINERJA TAHUN 202</w:t>
      </w:r>
      <w:r>
        <w:rPr>
          <w:rFonts w:ascii="Tahoma" w:hAnsi="Tahoma" w:cs="Tahoma"/>
          <w:b/>
          <w:sz w:val="24"/>
          <w:szCs w:val="24"/>
        </w:rPr>
        <w:t>4</w:t>
      </w:r>
    </w:p>
    <w:p w14:paraId="6C4CB852" w14:textId="77777777" w:rsidR="00E11E43" w:rsidRPr="004B7829" w:rsidRDefault="00E11E43" w:rsidP="00E11E43">
      <w:pPr>
        <w:tabs>
          <w:tab w:val="left" w:pos="1386"/>
          <w:tab w:val="left" w:pos="156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56480F2F" w14:textId="77777777" w:rsidR="00E11E43" w:rsidRPr="004B7829" w:rsidRDefault="00E11E43" w:rsidP="00E11E43">
      <w:pPr>
        <w:tabs>
          <w:tab w:val="left" w:pos="567"/>
          <w:tab w:val="left" w:pos="1560"/>
          <w:tab w:val="left" w:pos="4950"/>
        </w:tabs>
        <w:spacing w:after="0"/>
        <w:rPr>
          <w:rFonts w:ascii="Tahoma" w:hAnsi="Tahoma" w:cs="Tahoma"/>
          <w:sz w:val="24"/>
          <w:szCs w:val="24"/>
        </w:rPr>
      </w:pPr>
      <w:r w:rsidRPr="004B7829">
        <w:rPr>
          <w:rFonts w:ascii="Tahoma" w:hAnsi="Tahoma" w:cs="Tahoma"/>
          <w:b/>
          <w:sz w:val="24"/>
          <w:szCs w:val="24"/>
        </w:rPr>
        <w:tab/>
      </w:r>
      <w:r w:rsidRPr="004B7829">
        <w:rPr>
          <w:rFonts w:ascii="Tahoma" w:hAnsi="Tahoma" w:cs="Tahoma"/>
          <w:sz w:val="24"/>
          <w:szCs w:val="24"/>
        </w:rPr>
        <w:t>SATUAN KERJA PERANGKAT DAERAH</w:t>
      </w:r>
      <w:r w:rsidRPr="004B7829">
        <w:rPr>
          <w:rFonts w:ascii="Tahoma" w:hAnsi="Tahoma" w:cs="Tahoma"/>
          <w:sz w:val="24"/>
          <w:szCs w:val="24"/>
        </w:rPr>
        <w:tab/>
        <w:t>: KANTOR CAMAT  MANGKUTANA</w:t>
      </w:r>
    </w:p>
    <w:p w14:paraId="257B5F68" w14:textId="77777777" w:rsidR="00E11E43" w:rsidRPr="004B7829" w:rsidRDefault="00E11E43" w:rsidP="00E11E43">
      <w:pPr>
        <w:tabs>
          <w:tab w:val="left" w:pos="567"/>
          <w:tab w:val="left" w:pos="1560"/>
          <w:tab w:val="left" w:pos="4950"/>
        </w:tabs>
        <w:spacing w:after="0"/>
        <w:rPr>
          <w:rFonts w:ascii="Tahoma" w:hAnsi="Tahoma" w:cs="Tahoma"/>
          <w:sz w:val="24"/>
          <w:szCs w:val="24"/>
        </w:rPr>
      </w:pPr>
      <w:r w:rsidRPr="004B7829">
        <w:rPr>
          <w:rFonts w:ascii="Tahoma" w:hAnsi="Tahoma" w:cs="Tahoma"/>
          <w:sz w:val="24"/>
          <w:szCs w:val="24"/>
        </w:rPr>
        <w:tab/>
        <w:t>TAHUN ANGGARAN</w:t>
      </w:r>
      <w:r w:rsidRPr="004B7829">
        <w:rPr>
          <w:rFonts w:ascii="Tahoma" w:hAnsi="Tahoma" w:cs="Tahoma"/>
          <w:sz w:val="24"/>
          <w:szCs w:val="24"/>
        </w:rPr>
        <w:tab/>
        <w:t>: 202</w:t>
      </w:r>
      <w:r>
        <w:rPr>
          <w:rFonts w:ascii="Tahoma" w:hAnsi="Tahoma" w:cs="Tahoma"/>
          <w:sz w:val="24"/>
          <w:szCs w:val="24"/>
        </w:rPr>
        <w:t>4</w:t>
      </w:r>
    </w:p>
    <w:p w14:paraId="0907F0C0" w14:textId="77777777" w:rsidR="00E11E43" w:rsidRPr="004B7829" w:rsidRDefault="00E11E43" w:rsidP="00E11E43">
      <w:pPr>
        <w:tabs>
          <w:tab w:val="left" w:pos="567"/>
          <w:tab w:val="left" w:pos="1560"/>
        </w:tabs>
        <w:spacing w:after="0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625"/>
        <w:gridCol w:w="3085"/>
        <w:gridCol w:w="3780"/>
        <w:gridCol w:w="1225"/>
      </w:tblGrid>
      <w:tr w:rsidR="00E11E43" w:rsidRPr="004B7829" w14:paraId="44F9CD8B" w14:textId="77777777" w:rsidTr="00AC7FB6">
        <w:tc>
          <w:tcPr>
            <w:tcW w:w="615" w:type="dxa"/>
            <w:vAlign w:val="center"/>
          </w:tcPr>
          <w:p w14:paraId="10ABB2AB" w14:textId="77777777" w:rsidR="00E11E43" w:rsidRPr="004B7829" w:rsidRDefault="00E11E43" w:rsidP="00AC7FB6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r w:rsidRPr="004B782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3085" w:type="dxa"/>
            <w:vAlign w:val="center"/>
          </w:tcPr>
          <w:p w14:paraId="25F21773" w14:textId="77777777" w:rsidR="00E11E43" w:rsidRPr="004B7829" w:rsidRDefault="00E11E43" w:rsidP="00AC7FB6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4B782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Sasaran</w:t>
            </w:r>
            <w:proofErr w:type="spellEnd"/>
            <w:r w:rsidRPr="004B782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B782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Kegiatan</w:t>
            </w:r>
            <w:proofErr w:type="spellEnd"/>
          </w:p>
        </w:tc>
        <w:tc>
          <w:tcPr>
            <w:tcW w:w="3780" w:type="dxa"/>
            <w:vAlign w:val="center"/>
          </w:tcPr>
          <w:p w14:paraId="537A5BA3" w14:textId="77777777" w:rsidR="00E11E43" w:rsidRPr="004B7829" w:rsidRDefault="00E11E43" w:rsidP="00AC7FB6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4B782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Indikator</w:t>
            </w:r>
            <w:proofErr w:type="spellEnd"/>
            <w:r w:rsidRPr="004B782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 xml:space="preserve"> Kinerja</w:t>
            </w:r>
          </w:p>
        </w:tc>
        <w:tc>
          <w:tcPr>
            <w:tcW w:w="1132" w:type="dxa"/>
            <w:vAlign w:val="center"/>
          </w:tcPr>
          <w:p w14:paraId="181A5349" w14:textId="77777777" w:rsidR="00E11E43" w:rsidRPr="004B7829" w:rsidRDefault="00E11E43" w:rsidP="00AC7FB6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r w:rsidRPr="004B782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Target</w:t>
            </w:r>
          </w:p>
        </w:tc>
      </w:tr>
      <w:tr w:rsidR="00E11E43" w:rsidRPr="004B7829" w14:paraId="7F9CC9A3" w14:textId="77777777" w:rsidTr="00AC7FB6">
        <w:tc>
          <w:tcPr>
            <w:tcW w:w="615" w:type="dxa"/>
            <w:tcBorders>
              <w:bottom w:val="double" w:sz="4" w:space="0" w:color="auto"/>
            </w:tcBorders>
            <w:vAlign w:val="center"/>
          </w:tcPr>
          <w:p w14:paraId="3E4F25E9" w14:textId="77777777" w:rsidR="00E11E43" w:rsidRPr="004B7829" w:rsidRDefault="00E11E43" w:rsidP="00AC7FB6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  <w:r w:rsidRPr="004B7829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  <w:t>(1)</w:t>
            </w:r>
          </w:p>
        </w:tc>
        <w:tc>
          <w:tcPr>
            <w:tcW w:w="3085" w:type="dxa"/>
            <w:tcBorders>
              <w:bottom w:val="double" w:sz="4" w:space="0" w:color="auto"/>
            </w:tcBorders>
            <w:vAlign w:val="center"/>
          </w:tcPr>
          <w:p w14:paraId="7D6E425E" w14:textId="77777777" w:rsidR="00E11E43" w:rsidRPr="004B7829" w:rsidRDefault="00E11E43" w:rsidP="00AC7FB6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  <w:r w:rsidRPr="004B7829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  <w:t>(2)</w:t>
            </w:r>
          </w:p>
        </w:tc>
        <w:tc>
          <w:tcPr>
            <w:tcW w:w="3780" w:type="dxa"/>
            <w:tcBorders>
              <w:bottom w:val="double" w:sz="4" w:space="0" w:color="auto"/>
            </w:tcBorders>
            <w:vAlign w:val="center"/>
          </w:tcPr>
          <w:p w14:paraId="09F5117A" w14:textId="77777777" w:rsidR="00E11E43" w:rsidRPr="004B7829" w:rsidRDefault="00E11E43" w:rsidP="00AC7FB6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  <w:r w:rsidRPr="004B7829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  <w:t xml:space="preserve"> (3)</w:t>
            </w:r>
          </w:p>
        </w:tc>
        <w:tc>
          <w:tcPr>
            <w:tcW w:w="1132" w:type="dxa"/>
            <w:tcBorders>
              <w:bottom w:val="double" w:sz="4" w:space="0" w:color="auto"/>
            </w:tcBorders>
            <w:vAlign w:val="center"/>
          </w:tcPr>
          <w:p w14:paraId="19AC3C94" w14:textId="77777777" w:rsidR="00E11E43" w:rsidRPr="004B7829" w:rsidRDefault="00E11E43" w:rsidP="00AC7FB6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  <w:r w:rsidRPr="004B7829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  <w:t>(5)</w:t>
            </w:r>
          </w:p>
        </w:tc>
      </w:tr>
      <w:tr w:rsidR="00E11E43" w:rsidRPr="004B7829" w14:paraId="0ABA1C8B" w14:textId="77777777" w:rsidTr="00AC7FB6">
        <w:tc>
          <w:tcPr>
            <w:tcW w:w="615" w:type="dxa"/>
            <w:tcBorders>
              <w:top w:val="double" w:sz="4" w:space="0" w:color="auto"/>
              <w:bottom w:val="double" w:sz="4" w:space="0" w:color="auto"/>
            </w:tcBorders>
          </w:tcPr>
          <w:p w14:paraId="3CF0642E" w14:textId="77777777" w:rsidR="00E11E43" w:rsidRPr="004B7829" w:rsidRDefault="00E11E43" w:rsidP="00AC7FB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D401D30" w14:textId="77777777" w:rsidR="00E11E43" w:rsidRPr="004B7829" w:rsidRDefault="00E11E43" w:rsidP="00AC7FB6">
            <w:pPr>
              <w:rPr>
                <w:rFonts w:ascii="Tahoma" w:hAnsi="Tahoma" w:cs="Tahoma"/>
                <w:sz w:val="24"/>
                <w:szCs w:val="24"/>
              </w:rPr>
            </w:pPr>
            <w:r w:rsidRPr="004B7829">
              <w:rPr>
                <w:rFonts w:ascii="Tahoma" w:hAnsi="Tahoma" w:cs="Tahoma"/>
                <w:sz w:val="24"/>
                <w:szCs w:val="24"/>
              </w:rPr>
              <w:t>1.</w:t>
            </w:r>
          </w:p>
          <w:p w14:paraId="4FACAA88" w14:textId="77777777" w:rsidR="00E11E43" w:rsidRPr="004B7829" w:rsidRDefault="00E11E43" w:rsidP="00AC7F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double" w:sz="4" w:space="0" w:color="auto"/>
              <w:bottom w:val="double" w:sz="4" w:space="0" w:color="auto"/>
            </w:tcBorders>
          </w:tcPr>
          <w:p w14:paraId="2E16F30E" w14:textId="77777777" w:rsidR="00E11E43" w:rsidRPr="004B7829" w:rsidRDefault="00E11E43" w:rsidP="00AC7FB6">
            <w:pP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</w:p>
          <w:p w14:paraId="41773D26" w14:textId="77777777" w:rsidR="00E11E43" w:rsidRPr="004B7829" w:rsidRDefault="00E11E43" w:rsidP="00AC7FB6">
            <w:pP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proofErr w:type="spellStart"/>
            <w:r w:rsidRPr="004B7829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Terlaksananya</w:t>
            </w:r>
            <w:proofErr w:type="spellEnd"/>
            <w:r w:rsidRPr="004B7829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B7829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pelayanan</w:t>
            </w:r>
            <w:proofErr w:type="spellEnd"/>
            <w:r w:rsidRPr="004B7829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4B7829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Administrasi</w:t>
            </w:r>
            <w:proofErr w:type="spellEnd"/>
            <w:r w:rsidRPr="004B7829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B7829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Perizinan</w:t>
            </w:r>
            <w:proofErr w:type="spellEnd"/>
            <w:r w:rsidRPr="004B7829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Non Usaha</w:t>
            </w:r>
          </w:p>
          <w:p w14:paraId="1671A536" w14:textId="77777777" w:rsidR="00E11E43" w:rsidRPr="004B7829" w:rsidRDefault="00E11E43" w:rsidP="00AC7FB6">
            <w:pP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</w:tcBorders>
          </w:tcPr>
          <w:p w14:paraId="20DBCA42" w14:textId="77777777" w:rsidR="00E11E43" w:rsidRPr="004B7829" w:rsidRDefault="00E11E43" w:rsidP="00AC7FB6">
            <w:pP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</w:p>
          <w:p w14:paraId="2AEAFDF3" w14:textId="77777777" w:rsidR="00E11E43" w:rsidRPr="004B7829" w:rsidRDefault="00E11E43" w:rsidP="00AC7FB6">
            <w:pP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proofErr w:type="spellStart"/>
            <w:r w:rsidRPr="004B7829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Jumlah</w:t>
            </w:r>
            <w:proofErr w:type="spellEnd"/>
            <w:r w:rsidRPr="004B7829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dokumen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perizinan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non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usaha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yang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dilaksanakan</w:t>
            </w:r>
            <w:proofErr w:type="spellEnd"/>
          </w:p>
          <w:p w14:paraId="141D210E" w14:textId="77777777" w:rsidR="00E11E43" w:rsidRPr="004B7829" w:rsidRDefault="00E11E43" w:rsidP="00AC7FB6">
            <w:pP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</w:p>
        </w:tc>
        <w:tc>
          <w:tcPr>
            <w:tcW w:w="1132" w:type="dxa"/>
            <w:tcBorders>
              <w:top w:val="double" w:sz="4" w:space="0" w:color="auto"/>
              <w:bottom w:val="double" w:sz="4" w:space="0" w:color="auto"/>
            </w:tcBorders>
          </w:tcPr>
          <w:p w14:paraId="3C89DE64" w14:textId="77777777" w:rsidR="00E11E43" w:rsidRPr="004B7829" w:rsidRDefault="00E11E43" w:rsidP="00AC7FB6">
            <w:pP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</w:p>
          <w:p w14:paraId="10258709" w14:textId="77777777" w:rsidR="00E11E43" w:rsidRPr="004B7829" w:rsidRDefault="00E11E43" w:rsidP="00AC7FB6">
            <w:pP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12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Dokumen</w:t>
            </w:r>
            <w:proofErr w:type="spellEnd"/>
          </w:p>
        </w:tc>
      </w:tr>
    </w:tbl>
    <w:p w14:paraId="20E5C3C9" w14:textId="77777777" w:rsidR="00E11E43" w:rsidRPr="004B7829" w:rsidRDefault="00E11E43" w:rsidP="00E11E43">
      <w:pPr>
        <w:tabs>
          <w:tab w:val="left" w:pos="567"/>
          <w:tab w:val="left" w:pos="1560"/>
        </w:tabs>
        <w:spacing w:after="0"/>
        <w:rPr>
          <w:rFonts w:ascii="Tahoma" w:hAnsi="Tahoma" w:cs="Tahoma"/>
          <w:sz w:val="24"/>
          <w:szCs w:val="24"/>
        </w:rPr>
      </w:pPr>
    </w:p>
    <w:p w14:paraId="2994ADD8" w14:textId="77777777" w:rsidR="00E11E43" w:rsidRPr="004B7829" w:rsidRDefault="00E11E43" w:rsidP="00E11E43">
      <w:pPr>
        <w:tabs>
          <w:tab w:val="left" w:pos="567"/>
          <w:tab w:val="left" w:pos="1560"/>
        </w:tabs>
        <w:spacing w:after="0"/>
        <w:rPr>
          <w:rFonts w:ascii="Tahoma" w:hAnsi="Tahoma" w:cs="Tahoma"/>
          <w:b/>
          <w:sz w:val="24"/>
          <w:szCs w:val="24"/>
        </w:rPr>
      </w:pPr>
      <w:r w:rsidRPr="004B7829">
        <w:rPr>
          <w:rFonts w:ascii="Tahoma" w:hAnsi="Tahoma" w:cs="Tahoma"/>
          <w:b/>
          <w:sz w:val="24"/>
          <w:szCs w:val="24"/>
        </w:rPr>
        <w:tab/>
      </w:r>
    </w:p>
    <w:tbl>
      <w:tblPr>
        <w:tblW w:w="872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512"/>
        <w:gridCol w:w="547"/>
        <w:gridCol w:w="1437"/>
        <w:gridCol w:w="1618"/>
      </w:tblGrid>
      <w:tr w:rsidR="00E11E43" w:rsidRPr="004B7829" w14:paraId="2ABD4E9C" w14:textId="77777777" w:rsidTr="00AC7FB6">
        <w:trPr>
          <w:trHeight w:val="382"/>
        </w:trPr>
        <w:tc>
          <w:tcPr>
            <w:tcW w:w="615" w:type="dxa"/>
            <w:shd w:val="clear" w:color="auto" w:fill="auto"/>
            <w:noWrap/>
            <w:hideMark/>
          </w:tcPr>
          <w:p w14:paraId="47DDF74F" w14:textId="77777777" w:rsidR="00E11E43" w:rsidRPr="004B7829" w:rsidRDefault="00E11E43" w:rsidP="00AC7FB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</w:pPr>
            <w:r w:rsidRPr="004B782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4512" w:type="dxa"/>
            <w:shd w:val="clear" w:color="auto" w:fill="auto"/>
            <w:noWrap/>
            <w:hideMark/>
          </w:tcPr>
          <w:p w14:paraId="29656240" w14:textId="77777777" w:rsidR="00E11E43" w:rsidRPr="004B7829" w:rsidRDefault="00E11E43" w:rsidP="00AC7FB6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4B782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  <w:t>Kegiatan</w:t>
            </w:r>
            <w:proofErr w:type="spellEnd"/>
          </w:p>
        </w:tc>
        <w:tc>
          <w:tcPr>
            <w:tcW w:w="547" w:type="dxa"/>
            <w:tcBorders>
              <w:right w:val="nil"/>
            </w:tcBorders>
            <w:shd w:val="clear" w:color="auto" w:fill="auto"/>
            <w:noWrap/>
            <w:hideMark/>
          </w:tcPr>
          <w:p w14:paraId="3176EED8" w14:textId="77777777" w:rsidR="00E11E43" w:rsidRPr="004B7829" w:rsidRDefault="00E11E43" w:rsidP="00AC7FB6">
            <w:pPr>
              <w:spacing w:after="0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37" w:type="dxa"/>
            <w:tcBorders>
              <w:left w:val="nil"/>
            </w:tcBorders>
            <w:shd w:val="clear" w:color="auto" w:fill="auto"/>
            <w:noWrap/>
            <w:hideMark/>
          </w:tcPr>
          <w:p w14:paraId="3AB593C9" w14:textId="77777777" w:rsidR="00E11E43" w:rsidRPr="004B7829" w:rsidRDefault="00E11E43" w:rsidP="00AC7FB6">
            <w:pPr>
              <w:spacing w:after="0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4B782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  <w:t>Anggaran</w:t>
            </w:r>
            <w:proofErr w:type="spellEnd"/>
          </w:p>
        </w:tc>
        <w:tc>
          <w:tcPr>
            <w:tcW w:w="1616" w:type="dxa"/>
            <w:shd w:val="clear" w:color="auto" w:fill="auto"/>
            <w:noWrap/>
            <w:hideMark/>
          </w:tcPr>
          <w:p w14:paraId="62F34C27" w14:textId="77777777" w:rsidR="00E11E43" w:rsidRPr="004B7829" w:rsidRDefault="00E11E43" w:rsidP="00AC7FB6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4B782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  <w:t>Keterangan</w:t>
            </w:r>
            <w:proofErr w:type="spellEnd"/>
          </w:p>
        </w:tc>
      </w:tr>
      <w:tr w:rsidR="00E11E43" w:rsidRPr="004B7829" w14:paraId="1F6147AE" w14:textId="77777777" w:rsidTr="00AC7FB6">
        <w:trPr>
          <w:trHeight w:val="382"/>
        </w:trPr>
        <w:tc>
          <w:tcPr>
            <w:tcW w:w="615" w:type="dxa"/>
            <w:tcBorders>
              <w:bottom w:val="double" w:sz="4" w:space="0" w:color="auto"/>
            </w:tcBorders>
            <w:shd w:val="clear" w:color="auto" w:fill="auto"/>
            <w:noWrap/>
          </w:tcPr>
          <w:p w14:paraId="3B7D735D" w14:textId="77777777" w:rsidR="00E11E43" w:rsidRPr="004B7829" w:rsidRDefault="00E11E43" w:rsidP="00AC7FB6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  <w:r w:rsidRPr="004B7829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  <w:t>(1)</w:t>
            </w:r>
          </w:p>
        </w:tc>
        <w:tc>
          <w:tcPr>
            <w:tcW w:w="4512" w:type="dxa"/>
            <w:tcBorders>
              <w:bottom w:val="double" w:sz="4" w:space="0" w:color="auto"/>
            </w:tcBorders>
            <w:shd w:val="clear" w:color="auto" w:fill="auto"/>
            <w:noWrap/>
          </w:tcPr>
          <w:p w14:paraId="56BF9592" w14:textId="77777777" w:rsidR="00E11E43" w:rsidRPr="004B7829" w:rsidRDefault="00E11E43" w:rsidP="00AC7FB6">
            <w:pPr>
              <w:spacing w:after="0"/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  <w:r w:rsidRPr="004B7829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  <w:t>(2)</w:t>
            </w:r>
          </w:p>
        </w:tc>
        <w:tc>
          <w:tcPr>
            <w:tcW w:w="547" w:type="dxa"/>
            <w:tcBorders>
              <w:bottom w:val="double" w:sz="4" w:space="0" w:color="auto"/>
              <w:right w:val="nil"/>
            </w:tcBorders>
            <w:shd w:val="clear" w:color="auto" w:fill="auto"/>
            <w:noWrap/>
          </w:tcPr>
          <w:p w14:paraId="0ED9D344" w14:textId="77777777" w:rsidR="00E11E43" w:rsidRPr="004B7829" w:rsidRDefault="00E11E43" w:rsidP="00AC7FB6">
            <w:pPr>
              <w:spacing w:after="0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437" w:type="dxa"/>
            <w:tcBorders>
              <w:left w:val="nil"/>
              <w:bottom w:val="double" w:sz="4" w:space="0" w:color="auto"/>
            </w:tcBorders>
            <w:shd w:val="clear" w:color="auto" w:fill="auto"/>
            <w:noWrap/>
          </w:tcPr>
          <w:p w14:paraId="558A8748" w14:textId="77777777" w:rsidR="00E11E43" w:rsidRPr="004B7829" w:rsidRDefault="00E11E43" w:rsidP="00AC7FB6">
            <w:pPr>
              <w:spacing w:after="0"/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  <w:r w:rsidRPr="004B7829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  <w:t>(3)</w:t>
            </w:r>
          </w:p>
        </w:tc>
        <w:tc>
          <w:tcPr>
            <w:tcW w:w="1616" w:type="dxa"/>
            <w:tcBorders>
              <w:bottom w:val="double" w:sz="4" w:space="0" w:color="auto"/>
            </w:tcBorders>
            <w:shd w:val="clear" w:color="auto" w:fill="auto"/>
            <w:noWrap/>
          </w:tcPr>
          <w:p w14:paraId="3E74BC1C" w14:textId="77777777" w:rsidR="00E11E43" w:rsidRPr="004B7829" w:rsidRDefault="00E11E43" w:rsidP="00AC7FB6">
            <w:pPr>
              <w:spacing w:after="0"/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  <w:r w:rsidRPr="004B7829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  <w:t>(4)</w:t>
            </w:r>
          </w:p>
        </w:tc>
      </w:tr>
      <w:tr w:rsidR="00E11E43" w:rsidRPr="004B7829" w14:paraId="0EDCE8CA" w14:textId="77777777" w:rsidTr="00AC7FB6">
        <w:trPr>
          <w:trHeight w:val="1163"/>
        </w:trPr>
        <w:tc>
          <w:tcPr>
            <w:tcW w:w="6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14:paraId="720798F4" w14:textId="77777777" w:rsidR="00E11E43" w:rsidRPr="004B7829" w:rsidRDefault="00E11E43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4B782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45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883B211" w14:textId="77777777" w:rsidR="00E11E43" w:rsidRPr="004B7829" w:rsidRDefault="00E11E43" w:rsidP="00AC7FB6">
            <w:pPr>
              <w:tabs>
                <w:tab w:val="left" w:pos="6979"/>
              </w:tabs>
              <w:spacing w:after="0"/>
              <w:rPr>
                <w:rFonts w:ascii="Tahoma" w:eastAsia="Segoe UI" w:hAnsi="Tahoma" w:cs="Tahoma"/>
                <w:w w:val="102"/>
                <w:sz w:val="24"/>
                <w:szCs w:val="24"/>
              </w:rPr>
            </w:pPr>
            <w:proofErr w:type="spellStart"/>
            <w:r w:rsidRPr="004B7829">
              <w:rPr>
                <w:rFonts w:ascii="Tahoma" w:eastAsia="Segoe UI" w:hAnsi="Tahoma" w:cs="Tahoma"/>
                <w:sz w:val="24"/>
                <w:szCs w:val="24"/>
              </w:rPr>
              <w:t>Pelaksanaan</w:t>
            </w:r>
            <w:proofErr w:type="spellEnd"/>
            <w:r w:rsidRPr="004B7829">
              <w:rPr>
                <w:rFonts w:ascii="Tahoma" w:eastAsia="Segoe UI" w:hAnsi="Tahoma" w:cs="Tahoma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4B7829">
              <w:rPr>
                <w:rFonts w:ascii="Tahoma" w:eastAsia="Segoe UI" w:hAnsi="Tahoma" w:cs="Tahoma"/>
                <w:w w:val="102"/>
                <w:sz w:val="24"/>
                <w:szCs w:val="24"/>
              </w:rPr>
              <w:t>Urusan</w:t>
            </w:r>
            <w:proofErr w:type="spellEnd"/>
            <w:r w:rsidRPr="004B7829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 </w:t>
            </w:r>
            <w:proofErr w:type="spellStart"/>
            <w:r w:rsidRPr="004B7829">
              <w:rPr>
                <w:rFonts w:ascii="Tahoma" w:eastAsia="Segoe UI" w:hAnsi="Tahoma" w:cs="Tahoma"/>
                <w:sz w:val="24"/>
                <w:szCs w:val="24"/>
              </w:rPr>
              <w:t>Pemerintahan</w:t>
            </w:r>
            <w:proofErr w:type="spellEnd"/>
            <w:r w:rsidRPr="004B7829">
              <w:rPr>
                <w:rFonts w:ascii="Tahoma" w:eastAsia="Segoe UI" w:hAnsi="Tahoma" w:cs="Tahoma"/>
                <w:spacing w:val="18"/>
                <w:sz w:val="24"/>
                <w:szCs w:val="24"/>
              </w:rPr>
              <w:t xml:space="preserve"> </w:t>
            </w:r>
            <w:r w:rsidRPr="004B7829">
              <w:rPr>
                <w:rFonts w:ascii="Tahoma" w:eastAsia="Segoe UI" w:hAnsi="Tahoma" w:cs="Tahoma"/>
                <w:sz w:val="24"/>
                <w:szCs w:val="24"/>
              </w:rPr>
              <w:t>yang</w:t>
            </w:r>
            <w:r w:rsidRPr="004B7829">
              <w:rPr>
                <w:rFonts w:ascii="Tahoma" w:eastAsia="Segoe UI" w:hAnsi="Tahoma" w:cs="Tahoma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4B7829">
              <w:rPr>
                <w:rFonts w:ascii="Tahoma" w:eastAsia="Segoe UI" w:hAnsi="Tahoma" w:cs="Tahoma"/>
                <w:w w:val="102"/>
                <w:sz w:val="24"/>
                <w:szCs w:val="24"/>
              </w:rPr>
              <w:t>terkait</w:t>
            </w:r>
            <w:proofErr w:type="spellEnd"/>
            <w:r w:rsidRPr="004B7829">
              <w:rPr>
                <w:rFonts w:ascii="Tahoma" w:eastAsia="Segoe UI" w:hAnsi="Tahoma" w:cs="Tahoma"/>
                <w:w w:val="102"/>
                <w:sz w:val="24"/>
                <w:szCs w:val="24"/>
              </w:rPr>
              <w:t xml:space="preserve"> </w:t>
            </w:r>
            <w:proofErr w:type="spellStart"/>
            <w:r w:rsidRPr="004B7829">
              <w:rPr>
                <w:rFonts w:ascii="Tahoma" w:eastAsia="Segoe UI" w:hAnsi="Tahoma" w:cs="Tahoma"/>
                <w:sz w:val="24"/>
                <w:szCs w:val="24"/>
              </w:rPr>
              <w:t>dengan</w:t>
            </w:r>
            <w:proofErr w:type="spellEnd"/>
            <w:r w:rsidRPr="004B7829">
              <w:rPr>
                <w:rFonts w:ascii="Tahoma" w:eastAsia="Segoe UI" w:hAnsi="Tahoma" w:cs="Tahoma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4B7829">
              <w:rPr>
                <w:rFonts w:ascii="Tahoma" w:eastAsia="Segoe UI" w:hAnsi="Tahoma" w:cs="Tahoma"/>
                <w:sz w:val="24"/>
                <w:szCs w:val="24"/>
              </w:rPr>
              <w:t>pelayanan</w:t>
            </w:r>
            <w:proofErr w:type="spellEnd"/>
            <w:r w:rsidRPr="004B7829">
              <w:rPr>
                <w:rFonts w:ascii="Tahoma" w:eastAsia="Segoe UI" w:hAnsi="Tahoma" w:cs="Tahoma"/>
                <w:sz w:val="24"/>
                <w:szCs w:val="24"/>
              </w:rPr>
              <w:t xml:space="preserve"> </w:t>
            </w:r>
            <w:proofErr w:type="spellStart"/>
            <w:r w:rsidRPr="004B7829">
              <w:rPr>
                <w:rFonts w:ascii="Tahoma" w:eastAsia="Segoe UI" w:hAnsi="Tahoma" w:cs="Tahoma"/>
                <w:sz w:val="24"/>
                <w:szCs w:val="24"/>
              </w:rPr>
              <w:t>perizinan</w:t>
            </w:r>
            <w:proofErr w:type="spellEnd"/>
            <w:r w:rsidRPr="004B7829">
              <w:rPr>
                <w:rFonts w:ascii="Tahoma" w:eastAsia="Segoe UI" w:hAnsi="Tahoma" w:cs="Tahoma"/>
                <w:sz w:val="24"/>
                <w:szCs w:val="24"/>
              </w:rPr>
              <w:t xml:space="preserve">  non  </w:t>
            </w:r>
            <w:proofErr w:type="spellStart"/>
            <w:r w:rsidRPr="004B7829">
              <w:rPr>
                <w:rFonts w:ascii="Tahoma" w:eastAsia="Segoe UI" w:hAnsi="Tahoma" w:cs="Tahoma"/>
                <w:sz w:val="24"/>
                <w:szCs w:val="24"/>
              </w:rPr>
              <w:t>usaha</w:t>
            </w:r>
            <w:proofErr w:type="spellEnd"/>
          </w:p>
          <w:p w14:paraId="5F52FF87" w14:textId="77777777" w:rsidR="00E11E43" w:rsidRPr="004B7829" w:rsidRDefault="00E11E43" w:rsidP="00AC7FB6">
            <w:pPr>
              <w:tabs>
                <w:tab w:val="left" w:pos="6979"/>
              </w:tabs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47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1D794" w14:textId="77777777" w:rsidR="00E11E43" w:rsidRPr="004B7829" w:rsidRDefault="00E11E43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4B782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Rp</w:t>
            </w:r>
          </w:p>
        </w:tc>
        <w:tc>
          <w:tcPr>
            <w:tcW w:w="1437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3581412" w14:textId="77777777" w:rsidR="00E11E43" w:rsidRPr="004B7829" w:rsidRDefault="00E11E43" w:rsidP="00AC7FB6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3750C6">
              <w:rPr>
                <w:rFonts w:ascii="Tahoma" w:eastAsia="Segoe UI" w:hAnsi="Tahoma" w:cs="Tahoma"/>
                <w:w w:val="102"/>
                <w:sz w:val="24"/>
                <w:szCs w:val="24"/>
              </w:rPr>
              <w:t>6,611,550</w:t>
            </w:r>
          </w:p>
        </w:tc>
        <w:tc>
          <w:tcPr>
            <w:tcW w:w="16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506BF12" w14:textId="77777777" w:rsidR="00E11E43" w:rsidRPr="004B7829" w:rsidRDefault="00E11E43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4B782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APBD</w:t>
            </w:r>
          </w:p>
        </w:tc>
      </w:tr>
    </w:tbl>
    <w:p w14:paraId="4BDB394A" w14:textId="77777777" w:rsidR="00E11E43" w:rsidRPr="004B7829" w:rsidRDefault="00E11E43" w:rsidP="00E11E43">
      <w:pPr>
        <w:tabs>
          <w:tab w:val="left" w:pos="1386"/>
          <w:tab w:val="left" w:pos="1560"/>
          <w:tab w:val="left" w:pos="1044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4B7829">
        <w:rPr>
          <w:rFonts w:ascii="Tahoma" w:hAnsi="Tahoma" w:cs="Tahoma"/>
          <w:sz w:val="24"/>
          <w:szCs w:val="24"/>
        </w:rPr>
        <w:tab/>
      </w:r>
      <w:r w:rsidRPr="004B7829">
        <w:rPr>
          <w:rFonts w:ascii="Tahoma" w:hAnsi="Tahoma" w:cs="Tahoma"/>
          <w:sz w:val="24"/>
          <w:szCs w:val="24"/>
        </w:rPr>
        <w:tab/>
      </w:r>
    </w:p>
    <w:p w14:paraId="3431B6A8" w14:textId="77777777" w:rsidR="00E11E43" w:rsidRPr="004B7829" w:rsidRDefault="00E11E43" w:rsidP="00E11E43">
      <w:pPr>
        <w:tabs>
          <w:tab w:val="left" w:pos="1386"/>
          <w:tab w:val="left" w:pos="1560"/>
          <w:tab w:val="left" w:pos="5400"/>
          <w:tab w:val="left" w:pos="1044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4B7829">
        <w:rPr>
          <w:rFonts w:ascii="Tahoma" w:hAnsi="Tahoma" w:cs="Tahoma"/>
          <w:sz w:val="24"/>
          <w:szCs w:val="24"/>
        </w:rPr>
        <w:t xml:space="preserve">                                                                              </w:t>
      </w:r>
      <w:proofErr w:type="spellStart"/>
      <w:r w:rsidRPr="004B7829">
        <w:rPr>
          <w:rFonts w:ascii="Tahoma" w:hAnsi="Tahoma" w:cs="Tahoma"/>
          <w:sz w:val="24"/>
          <w:szCs w:val="24"/>
        </w:rPr>
        <w:t>Mangkutana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1 Oktober</w:t>
      </w:r>
      <w:r w:rsidRPr="004B7829">
        <w:rPr>
          <w:rFonts w:ascii="Tahoma" w:hAnsi="Tahoma" w:cs="Tahoma"/>
          <w:sz w:val="24"/>
          <w:szCs w:val="24"/>
        </w:rPr>
        <w:t xml:space="preserve"> 202</w:t>
      </w:r>
      <w:r>
        <w:rPr>
          <w:rFonts w:ascii="Tahoma" w:hAnsi="Tahoma" w:cs="Tahoma"/>
          <w:sz w:val="24"/>
          <w:szCs w:val="24"/>
        </w:rPr>
        <w:t>4</w:t>
      </w:r>
    </w:p>
    <w:p w14:paraId="72391EA6" w14:textId="77777777" w:rsidR="00E11E43" w:rsidRPr="004B7829" w:rsidRDefault="00E11E43" w:rsidP="00E11E43">
      <w:pPr>
        <w:tabs>
          <w:tab w:val="left" w:pos="540"/>
          <w:tab w:val="left" w:pos="5400"/>
          <w:tab w:val="left" w:pos="10440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</w:rPr>
      </w:pPr>
      <w:r w:rsidRPr="004B7829">
        <w:rPr>
          <w:rFonts w:ascii="Tahoma" w:hAnsi="Tahoma" w:cs="Tahoma"/>
          <w:sz w:val="24"/>
          <w:szCs w:val="24"/>
        </w:rPr>
        <w:tab/>
      </w:r>
      <w:proofErr w:type="spellStart"/>
      <w:r w:rsidRPr="004B7829">
        <w:rPr>
          <w:rFonts w:ascii="Tahoma" w:hAnsi="Tahoma" w:cs="Tahoma"/>
          <w:sz w:val="24"/>
          <w:szCs w:val="24"/>
        </w:rPr>
        <w:t>Pihak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Kedua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, </w:t>
      </w:r>
      <w:r w:rsidRPr="004B7829">
        <w:rPr>
          <w:rFonts w:ascii="Tahoma" w:hAnsi="Tahoma" w:cs="Tahoma"/>
          <w:sz w:val="24"/>
          <w:szCs w:val="24"/>
        </w:rPr>
        <w:tab/>
      </w:r>
      <w:proofErr w:type="spellStart"/>
      <w:r w:rsidRPr="004B7829">
        <w:rPr>
          <w:rFonts w:ascii="Tahoma" w:hAnsi="Tahoma" w:cs="Tahoma"/>
          <w:sz w:val="24"/>
          <w:szCs w:val="24"/>
        </w:rPr>
        <w:t>Pihak</w:t>
      </w:r>
      <w:proofErr w:type="spellEnd"/>
      <w:r w:rsidRPr="004B7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7829">
        <w:rPr>
          <w:rFonts w:ascii="Tahoma" w:hAnsi="Tahoma" w:cs="Tahoma"/>
          <w:sz w:val="24"/>
          <w:szCs w:val="24"/>
        </w:rPr>
        <w:t>Pertama</w:t>
      </w:r>
      <w:proofErr w:type="spellEnd"/>
      <w:r w:rsidRPr="004B7829">
        <w:rPr>
          <w:rFonts w:ascii="Tahoma" w:hAnsi="Tahoma" w:cs="Tahoma"/>
          <w:sz w:val="24"/>
          <w:szCs w:val="24"/>
        </w:rPr>
        <w:t>,</w:t>
      </w:r>
    </w:p>
    <w:p w14:paraId="1459BB6C" w14:textId="77777777" w:rsidR="00E11E43" w:rsidRPr="004B7829" w:rsidRDefault="00E11E43" w:rsidP="00E11E43">
      <w:pPr>
        <w:tabs>
          <w:tab w:val="left" w:pos="540"/>
          <w:tab w:val="left" w:pos="5400"/>
          <w:tab w:val="left" w:pos="594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B7829">
        <w:rPr>
          <w:rFonts w:ascii="Tahoma" w:hAnsi="Tahoma" w:cs="Tahoma"/>
          <w:sz w:val="24"/>
          <w:szCs w:val="24"/>
        </w:rPr>
        <w:tab/>
        <w:t>CAMAT MANGKUTANA,</w:t>
      </w:r>
      <w:r w:rsidRPr="004B7829">
        <w:rPr>
          <w:rFonts w:ascii="Tahoma" w:hAnsi="Tahoma" w:cs="Tahoma"/>
          <w:sz w:val="24"/>
          <w:szCs w:val="24"/>
        </w:rPr>
        <w:tab/>
        <w:t>KEPALA SEKSI PELAYANAN UMUM</w:t>
      </w:r>
    </w:p>
    <w:p w14:paraId="5177CE1D" w14:textId="77777777" w:rsidR="00E11E43" w:rsidRPr="004B7829" w:rsidRDefault="00E11E43" w:rsidP="00E11E43">
      <w:pPr>
        <w:tabs>
          <w:tab w:val="left" w:pos="1386"/>
          <w:tab w:val="left" w:pos="156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B7829">
        <w:rPr>
          <w:rFonts w:ascii="Tahoma" w:hAnsi="Tahoma" w:cs="Tahoma"/>
          <w:sz w:val="24"/>
          <w:szCs w:val="24"/>
        </w:rPr>
        <w:tab/>
      </w:r>
      <w:r w:rsidRPr="004B7829">
        <w:rPr>
          <w:rFonts w:ascii="Tahoma" w:hAnsi="Tahoma" w:cs="Tahoma"/>
          <w:sz w:val="24"/>
          <w:szCs w:val="24"/>
        </w:rPr>
        <w:tab/>
      </w:r>
      <w:r w:rsidRPr="004B7829">
        <w:rPr>
          <w:rFonts w:ascii="Tahoma" w:hAnsi="Tahoma" w:cs="Tahoma"/>
          <w:sz w:val="24"/>
          <w:szCs w:val="24"/>
        </w:rPr>
        <w:tab/>
      </w:r>
      <w:r w:rsidRPr="004B7829">
        <w:rPr>
          <w:rFonts w:ascii="Tahoma" w:hAnsi="Tahoma" w:cs="Tahoma"/>
          <w:sz w:val="24"/>
          <w:szCs w:val="24"/>
        </w:rPr>
        <w:tab/>
      </w:r>
      <w:r w:rsidRPr="004B7829">
        <w:rPr>
          <w:rFonts w:ascii="Tahoma" w:hAnsi="Tahoma" w:cs="Tahoma"/>
          <w:sz w:val="24"/>
          <w:szCs w:val="24"/>
        </w:rPr>
        <w:tab/>
      </w:r>
      <w:r w:rsidRPr="004B7829">
        <w:rPr>
          <w:rFonts w:ascii="Tahoma" w:hAnsi="Tahoma" w:cs="Tahoma"/>
          <w:sz w:val="24"/>
          <w:szCs w:val="24"/>
        </w:rPr>
        <w:tab/>
      </w:r>
      <w:r w:rsidRPr="004B7829">
        <w:rPr>
          <w:rFonts w:ascii="Tahoma" w:hAnsi="Tahoma" w:cs="Tahoma"/>
          <w:sz w:val="24"/>
          <w:szCs w:val="24"/>
        </w:rPr>
        <w:tab/>
      </w:r>
      <w:r w:rsidRPr="004B7829">
        <w:rPr>
          <w:rFonts w:ascii="Tahoma" w:hAnsi="Tahoma" w:cs="Tahoma"/>
          <w:sz w:val="24"/>
          <w:szCs w:val="24"/>
        </w:rPr>
        <w:tab/>
      </w:r>
      <w:r w:rsidRPr="004B7829">
        <w:rPr>
          <w:rFonts w:ascii="Tahoma" w:hAnsi="Tahoma" w:cs="Tahoma"/>
          <w:sz w:val="24"/>
          <w:szCs w:val="24"/>
        </w:rPr>
        <w:tab/>
      </w:r>
      <w:r w:rsidRPr="004B7829">
        <w:rPr>
          <w:rFonts w:ascii="Tahoma" w:hAnsi="Tahoma" w:cs="Tahoma"/>
          <w:sz w:val="24"/>
          <w:szCs w:val="24"/>
        </w:rPr>
        <w:tab/>
      </w:r>
      <w:r w:rsidRPr="004B7829">
        <w:rPr>
          <w:rFonts w:ascii="Tahoma" w:hAnsi="Tahoma" w:cs="Tahoma"/>
          <w:sz w:val="24"/>
          <w:szCs w:val="24"/>
        </w:rPr>
        <w:tab/>
      </w:r>
      <w:r w:rsidRPr="004B7829">
        <w:rPr>
          <w:rFonts w:ascii="Tahoma" w:hAnsi="Tahoma" w:cs="Tahoma"/>
          <w:sz w:val="24"/>
          <w:szCs w:val="24"/>
        </w:rPr>
        <w:tab/>
      </w:r>
      <w:r w:rsidRPr="004B7829">
        <w:rPr>
          <w:rFonts w:ascii="Tahoma" w:hAnsi="Tahoma" w:cs="Tahoma"/>
          <w:sz w:val="24"/>
          <w:szCs w:val="24"/>
        </w:rPr>
        <w:tab/>
      </w:r>
      <w:r w:rsidRPr="004B7829">
        <w:rPr>
          <w:rFonts w:ascii="Tahoma" w:hAnsi="Tahoma" w:cs="Tahoma"/>
          <w:sz w:val="24"/>
          <w:szCs w:val="24"/>
        </w:rPr>
        <w:tab/>
      </w:r>
      <w:r w:rsidRPr="004B7829">
        <w:rPr>
          <w:rFonts w:ascii="Tahoma" w:hAnsi="Tahoma" w:cs="Tahoma"/>
          <w:sz w:val="24"/>
          <w:szCs w:val="24"/>
        </w:rPr>
        <w:tab/>
      </w:r>
    </w:p>
    <w:p w14:paraId="7C2B0AFE" w14:textId="77777777" w:rsidR="00E11E43" w:rsidRPr="004B7829" w:rsidRDefault="00E11E43" w:rsidP="00E11E43">
      <w:pPr>
        <w:tabs>
          <w:tab w:val="left" w:pos="1386"/>
          <w:tab w:val="left" w:pos="156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A51B806" w14:textId="77777777" w:rsidR="00E11E43" w:rsidRPr="004B7829" w:rsidRDefault="00E11E43" w:rsidP="00E11E43">
      <w:pPr>
        <w:tabs>
          <w:tab w:val="left" w:pos="634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4B7829">
        <w:rPr>
          <w:rFonts w:ascii="Tahoma" w:hAnsi="Tahoma" w:cs="Tahoma"/>
          <w:sz w:val="24"/>
          <w:szCs w:val="24"/>
        </w:rPr>
        <w:tab/>
      </w:r>
    </w:p>
    <w:p w14:paraId="3B73EB3D" w14:textId="4C0D7A7F" w:rsidR="0002468A" w:rsidRPr="004B7829" w:rsidRDefault="00E11E43" w:rsidP="00E11E43">
      <w:pPr>
        <w:tabs>
          <w:tab w:val="left" w:pos="540"/>
          <w:tab w:val="left" w:pos="1386"/>
          <w:tab w:val="left" w:pos="5400"/>
          <w:tab w:val="left" w:pos="10440"/>
        </w:tabs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B7829">
        <w:rPr>
          <w:rFonts w:ascii="Tahoma" w:hAnsi="Tahoma" w:cs="Tahoma"/>
          <w:b/>
          <w:sz w:val="24"/>
          <w:szCs w:val="24"/>
        </w:rPr>
        <w:tab/>
      </w:r>
      <w:r w:rsidRPr="004B7829">
        <w:rPr>
          <w:rFonts w:ascii="Tahoma" w:hAnsi="Tahoma" w:cs="Tahoma"/>
          <w:b/>
          <w:sz w:val="24"/>
          <w:szCs w:val="24"/>
          <w:u w:val="single"/>
        </w:rPr>
        <w:t>ZULKIFLI  ADI  SAPUTRA, ST</w:t>
      </w:r>
      <w:r w:rsidRPr="004B7829">
        <w:rPr>
          <w:rFonts w:ascii="Tahoma" w:hAnsi="Tahoma" w:cs="Tahoma"/>
          <w:sz w:val="24"/>
          <w:szCs w:val="24"/>
        </w:rPr>
        <w:t xml:space="preserve">                 </w:t>
      </w:r>
      <w:r w:rsidRPr="004B7829">
        <w:rPr>
          <w:rFonts w:ascii="Tahoma" w:hAnsi="Tahoma" w:cs="Tahoma"/>
          <w:sz w:val="24"/>
          <w:szCs w:val="24"/>
        </w:rPr>
        <w:tab/>
      </w:r>
      <w:r w:rsidRPr="004B7829">
        <w:rPr>
          <w:rFonts w:ascii="Tahoma" w:hAnsi="Tahoma" w:cs="Tahoma"/>
          <w:b/>
          <w:sz w:val="24"/>
          <w:szCs w:val="24"/>
          <w:u w:val="single"/>
        </w:rPr>
        <w:t xml:space="preserve">WARSI SALIPADANG, S.E, </w:t>
      </w:r>
      <w:proofErr w:type="spellStart"/>
      <w:r w:rsidRPr="004B7829">
        <w:rPr>
          <w:rFonts w:ascii="Tahoma" w:hAnsi="Tahoma" w:cs="Tahoma"/>
          <w:b/>
          <w:sz w:val="24"/>
          <w:szCs w:val="24"/>
          <w:u w:val="single"/>
        </w:rPr>
        <w:t>M.Si</w:t>
      </w:r>
      <w:proofErr w:type="spellEnd"/>
    </w:p>
    <w:p w14:paraId="72048CF6" w14:textId="77777777" w:rsidR="00432A06" w:rsidRDefault="00432A06" w:rsidP="007A39A6">
      <w:pPr>
        <w:tabs>
          <w:tab w:val="left" w:pos="1386"/>
          <w:tab w:val="left" w:pos="156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315C8F2E" w14:textId="77777777" w:rsidR="000A1973" w:rsidRDefault="000A1973">
      <w:pPr>
        <w:rPr>
          <w:b/>
          <w:bCs/>
        </w:rPr>
      </w:pPr>
      <w:r>
        <w:rPr>
          <w:b/>
          <w:bCs/>
        </w:rPr>
        <w:br w:type="page"/>
      </w:r>
    </w:p>
    <w:p w14:paraId="35108969" w14:textId="6C0C5D1A" w:rsidR="000A1973" w:rsidRPr="000A1973" w:rsidRDefault="000A1973" w:rsidP="000A197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0A1973">
        <w:rPr>
          <w:rFonts w:ascii="Tahoma" w:hAnsi="Tahoma" w:cs="Tahoma"/>
          <w:sz w:val="24"/>
          <w:szCs w:val="24"/>
        </w:rPr>
        <w:lastRenderedPageBreak/>
        <w:t>LAMPIRAN 2 PERJANJIAN KINERJA</w:t>
      </w:r>
    </w:p>
    <w:p w14:paraId="56745ECE" w14:textId="77777777" w:rsidR="000A1973" w:rsidRPr="000A1973" w:rsidRDefault="000A1973" w:rsidP="000A197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0A1973">
        <w:rPr>
          <w:rFonts w:ascii="Tahoma" w:hAnsi="Tahoma" w:cs="Tahoma"/>
          <w:sz w:val="24"/>
          <w:szCs w:val="24"/>
        </w:rPr>
        <w:t>KEPALA SEKSI PELAYANAN UMUM</w:t>
      </w:r>
    </w:p>
    <w:p w14:paraId="4965E09F" w14:textId="77777777" w:rsidR="000A1973" w:rsidRPr="000A1973" w:rsidRDefault="000A1973" w:rsidP="000A197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0A1973">
        <w:rPr>
          <w:rFonts w:ascii="Tahoma" w:hAnsi="Tahoma" w:cs="Tahoma"/>
          <w:sz w:val="24"/>
          <w:szCs w:val="24"/>
        </w:rPr>
        <w:t>PENJELASAN KINERJA</w:t>
      </w:r>
    </w:p>
    <w:p w14:paraId="64672128" w14:textId="77777777" w:rsidR="000A1973" w:rsidRDefault="000A1973" w:rsidP="000A197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0A1973">
        <w:rPr>
          <w:rFonts w:ascii="Tahoma" w:hAnsi="Tahoma" w:cs="Tahoma"/>
          <w:sz w:val="24"/>
          <w:szCs w:val="24"/>
        </w:rPr>
        <w:t>TAHUN 2024</w:t>
      </w:r>
    </w:p>
    <w:p w14:paraId="19789EDE" w14:textId="77777777" w:rsidR="000A1973" w:rsidRDefault="000A1973" w:rsidP="000A197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3D7B7173" w14:textId="77777777" w:rsidR="000A1973" w:rsidRPr="000A1973" w:rsidRDefault="000A1973" w:rsidP="000A197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636FDCDC" w14:textId="77777777" w:rsidR="000A1973" w:rsidRPr="0087726F" w:rsidRDefault="000A1973" w:rsidP="000A1973">
      <w:pPr>
        <w:rPr>
          <w:rFonts w:ascii="Tahoma" w:hAnsi="Tahoma" w:cs="Tahoma"/>
          <w:sz w:val="24"/>
          <w:szCs w:val="24"/>
        </w:rPr>
      </w:pPr>
      <w:proofErr w:type="spellStart"/>
      <w:r w:rsidRPr="0087726F">
        <w:rPr>
          <w:rFonts w:ascii="Tahoma" w:hAnsi="Tahoma" w:cs="Tahoma"/>
          <w:sz w:val="24"/>
          <w:szCs w:val="24"/>
        </w:rPr>
        <w:t>Penjelasan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 1</w:t>
      </w:r>
    </w:p>
    <w:p w14:paraId="5578E240" w14:textId="77777777" w:rsidR="000A1973" w:rsidRPr="0087726F" w:rsidRDefault="000A1973" w:rsidP="000A1973">
      <w:pPr>
        <w:ind w:left="1134" w:hanging="1134"/>
        <w:jc w:val="both"/>
        <w:rPr>
          <w:rFonts w:ascii="Tahoma" w:hAnsi="Tahoma" w:cs="Tahoma"/>
          <w:sz w:val="24"/>
          <w:szCs w:val="24"/>
        </w:rPr>
      </w:pPr>
      <w:proofErr w:type="spellStart"/>
      <w:r w:rsidRPr="0087726F">
        <w:rPr>
          <w:rFonts w:ascii="Tahoma" w:hAnsi="Tahoma" w:cs="Tahoma"/>
          <w:b/>
          <w:bCs/>
          <w:sz w:val="24"/>
          <w:szCs w:val="24"/>
          <w:u w:val="single"/>
        </w:rPr>
        <w:t>Sasaran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: TERLAKSANANYA URUSAN PEMERINTAHAN YANG DILIMPAHKAN KEPADA CAMAT </w:t>
      </w:r>
    </w:p>
    <w:p w14:paraId="198C9488" w14:textId="6D04C321" w:rsidR="000A1973" w:rsidRPr="0087726F" w:rsidRDefault="000A1973" w:rsidP="000A1973">
      <w:pPr>
        <w:jc w:val="both"/>
        <w:rPr>
          <w:rFonts w:ascii="Tahoma" w:hAnsi="Tahoma" w:cs="Tahoma"/>
          <w:sz w:val="24"/>
          <w:szCs w:val="24"/>
        </w:rPr>
      </w:pPr>
      <w:r w:rsidRPr="0087726F">
        <w:rPr>
          <w:rFonts w:ascii="Tahoma" w:hAnsi="Tahoma" w:cs="Tahoma"/>
          <w:sz w:val="24"/>
          <w:szCs w:val="24"/>
        </w:rPr>
        <w:t xml:space="preserve">Yang </w:t>
      </w:r>
      <w:proofErr w:type="spellStart"/>
      <w:r w:rsidRPr="0087726F">
        <w:rPr>
          <w:rFonts w:ascii="Tahoma" w:hAnsi="Tahoma" w:cs="Tahoma"/>
          <w:sz w:val="24"/>
          <w:szCs w:val="24"/>
        </w:rPr>
        <w:t>dimaksud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dalam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sasaran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ini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adalah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peningkatan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pelayanan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publik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dengan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memfasilitasi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administrasi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perizinan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usaha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dan non </w:t>
      </w:r>
      <w:proofErr w:type="spellStart"/>
      <w:r w:rsidRPr="0087726F">
        <w:rPr>
          <w:rFonts w:ascii="Tahoma" w:hAnsi="Tahoma" w:cs="Tahoma"/>
          <w:sz w:val="24"/>
          <w:szCs w:val="24"/>
        </w:rPr>
        <w:t>usaha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7726F">
        <w:rPr>
          <w:rFonts w:ascii="Tahoma" w:hAnsi="Tahoma" w:cs="Tahoma"/>
          <w:sz w:val="24"/>
          <w:szCs w:val="24"/>
        </w:rPr>
        <w:t>surat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rekomendasi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kegiatan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dalam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wilayah </w:t>
      </w:r>
      <w:proofErr w:type="spellStart"/>
      <w:r w:rsidRPr="0087726F">
        <w:rPr>
          <w:rFonts w:ascii="Tahoma" w:hAnsi="Tahoma" w:cs="Tahoma"/>
          <w:sz w:val="24"/>
          <w:szCs w:val="24"/>
        </w:rPr>
        <w:t>kecamatan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50E5" w:rsidRPr="0087726F">
        <w:rPr>
          <w:rFonts w:ascii="Tahoma" w:hAnsi="Tahoma" w:cs="Tahoma"/>
          <w:sz w:val="24"/>
          <w:szCs w:val="24"/>
        </w:rPr>
        <w:t>Mangkutana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serta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DD6" w:rsidRPr="0087726F">
        <w:rPr>
          <w:rFonts w:ascii="Tahoma" w:hAnsi="Tahoma" w:cs="Tahoma"/>
          <w:sz w:val="24"/>
          <w:szCs w:val="24"/>
        </w:rPr>
        <w:t>pelayanan</w:t>
      </w:r>
      <w:proofErr w:type="spellEnd"/>
      <w:r w:rsidR="00C44DD6"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DD6" w:rsidRPr="0087726F">
        <w:rPr>
          <w:rFonts w:ascii="Tahoma" w:hAnsi="Tahoma" w:cs="Tahoma"/>
          <w:sz w:val="24"/>
          <w:szCs w:val="24"/>
        </w:rPr>
        <w:t>kependudukan</w:t>
      </w:r>
      <w:proofErr w:type="spellEnd"/>
      <w:r w:rsidR="00C44DD6" w:rsidRPr="0087726F">
        <w:rPr>
          <w:rFonts w:ascii="Tahoma" w:hAnsi="Tahoma" w:cs="Tahoma"/>
          <w:sz w:val="24"/>
          <w:szCs w:val="24"/>
        </w:rPr>
        <w:t>.</w:t>
      </w:r>
    </w:p>
    <w:p w14:paraId="412AF2BC" w14:textId="77777777" w:rsidR="000A1973" w:rsidRPr="0087726F" w:rsidRDefault="000A1973" w:rsidP="000A1973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proofErr w:type="spellStart"/>
      <w:r w:rsidRPr="0087726F">
        <w:rPr>
          <w:rFonts w:ascii="Tahoma" w:hAnsi="Tahoma" w:cs="Tahoma"/>
          <w:b/>
          <w:bCs/>
          <w:sz w:val="24"/>
          <w:szCs w:val="24"/>
          <w:u w:val="single"/>
        </w:rPr>
        <w:t>Indikator</w:t>
      </w:r>
      <w:proofErr w:type="spellEnd"/>
      <w:r w:rsidRPr="0087726F">
        <w:rPr>
          <w:rFonts w:ascii="Tahoma" w:hAnsi="Tahoma" w:cs="Tahoma"/>
          <w:b/>
          <w:bCs/>
          <w:sz w:val="24"/>
          <w:szCs w:val="24"/>
          <w:u w:val="single"/>
        </w:rPr>
        <w:t xml:space="preserve"> Kinerja</w:t>
      </w:r>
    </w:p>
    <w:p w14:paraId="27AEDB28" w14:textId="77777777" w:rsidR="000A1973" w:rsidRPr="0087726F" w:rsidRDefault="000A1973" w:rsidP="000A1973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87726F">
        <w:rPr>
          <w:rFonts w:ascii="Tahoma" w:hAnsi="Tahoma" w:cs="Tahoma"/>
          <w:sz w:val="24"/>
          <w:szCs w:val="24"/>
        </w:rPr>
        <w:t>Sasaran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ini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memiliki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1(</w:t>
      </w:r>
      <w:proofErr w:type="spellStart"/>
      <w:r w:rsidRPr="0087726F">
        <w:rPr>
          <w:rFonts w:ascii="Tahoma" w:hAnsi="Tahoma" w:cs="Tahoma"/>
          <w:sz w:val="24"/>
          <w:szCs w:val="24"/>
        </w:rPr>
        <w:t>satu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87726F">
        <w:rPr>
          <w:rFonts w:ascii="Tahoma" w:hAnsi="Tahoma" w:cs="Tahoma"/>
          <w:sz w:val="24"/>
          <w:szCs w:val="24"/>
        </w:rPr>
        <w:t>indikator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87726F">
        <w:rPr>
          <w:rFonts w:ascii="Tahoma" w:hAnsi="Tahoma" w:cs="Tahoma"/>
          <w:sz w:val="24"/>
          <w:szCs w:val="24"/>
        </w:rPr>
        <w:t>akan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menggambarkan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secara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langsung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ketercapaian</w:t>
      </w:r>
      <w:proofErr w:type="spellEnd"/>
      <w:r w:rsidRPr="0087726F">
        <w:rPr>
          <w:rFonts w:ascii="Tahoma" w:hAnsi="Tahoma" w:cs="Tahoma"/>
          <w:sz w:val="24"/>
          <w:szCs w:val="24"/>
        </w:rPr>
        <w:t>/</w:t>
      </w:r>
      <w:proofErr w:type="spellStart"/>
      <w:r w:rsidRPr="0087726F">
        <w:rPr>
          <w:rFonts w:ascii="Tahoma" w:hAnsi="Tahoma" w:cs="Tahoma"/>
          <w:sz w:val="24"/>
          <w:szCs w:val="24"/>
        </w:rPr>
        <w:t>kondisi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sasaran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87726F">
        <w:rPr>
          <w:rFonts w:ascii="Tahoma" w:hAnsi="Tahoma" w:cs="Tahoma"/>
          <w:sz w:val="24"/>
          <w:szCs w:val="24"/>
        </w:rPr>
        <w:t>akan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diwujudkan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antara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lain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"/>
        <w:gridCol w:w="2585"/>
        <w:gridCol w:w="2479"/>
        <w:gridCol w:w="1832"/>
        <w:gridCol w:w="1553"/>
      </w:tblGrid>
      <w:tr w:rsidR="000A1973" w:rsidRPr="0087726F" w14:paraId="773232A1" w14:textId="77777777" w:rsidTr="00091D40">
        <w:tc>
          <w:tcPr>
            <w:tcW w:w="567" w:type="dxa"/>
          </w:tcPr>
          <w:p w14:paraId="7A1A6498" w14:textId="77777777" w:rsidR="000A1973" w:rsidRPr="0087726F" w:rsidRDefault="000A1973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1921DF8" w14:textId="77777777" w:rsidR="000A1973" w:rsidRPr="0087726F" w:rsidRDefault="000A1973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NO</w:t>
            </w:r>
          </w:p>
          <w:p w14:paraId="3D948B96" w14:textId="77777777" w:rsidR="000A1973" w:rsidRPr="0087726F" w:rsidRDefault="000A1973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14:paraId="06BBC0D4" w14:textId="77777777" w:rsidR="000A1973" w:rsidRPr="0087726F" w:rsidRDefault="000A1973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BE1357E" w14:textId="77777777" w:rsidR="000A1973" w:rsidRPr="0087726F" w:rsidRDefault="000A1973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URAIAN</w:t>
            </w:r>
          </w:p>
        </w:tc>
        <w:tc>
          <w:tcPr>
            <w:tcW w:w="2479" w:type="dxa"/>
          </w:tcPr>
          <w:p w14:paraId="39CE109E" w14:textId="77777777" w:rsidR="000A1973" w:rsidRPr="0087726F" w:rsidRDefault="000A1973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1606254" w14:textId="77777777" w:rsidR="000A1973" w:rsidRPr="0087726F" w:rsidRDefault="000A1973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RELEVANSI</w:t>
            </w:r>
          </w:p>
        </w:tc>
        <w:tc>
          <w:tcPr>
            <w:tcW w:w="1832" w:type="dxa"/>
          </w:tcPr>
          <w:p w14:paraId="59A8FDB1" w14:textId="77777777" w:rsidR="000A1973" w:rsidRPr="0087726F" w:rsidRDefault="000A1973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43194C96" w14:textId="77777777" w:rsidR="000A1973" w:rsidRPr="0087726F" w:rsidRDefault="000A1973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FORMULASI</w:t>
            </w:r>
          </w:p>
        </w:tc>
        <w:tc>
          <w:tcPr>
            <w:tcW w:w="1553" w:type="dxa"/>
          </w:tcPr>
          <w:p w14:paraId="3C9BF5CD" w14:textId="77777777" w:rsidR="000A1973" w:rsidRPr="0087726F" w:rsidRDefault="000A1973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4631951C" w14:textId="77777777" w:rsidR="000A1973" w:rsidRPr="0087726F" w:rsidRDefault="000A1973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SUMBER DATA</w:t>
            </w:r>
          </w:p>
        </w:tc>
      </w:tr>
      <w:tr w:rsidR="000A1973" w:rsidRPr="0087726F" w14:paraId="7090007D" w14:textId="77777777" w:rsidTr="00091D40">
        <w:tc>
          <w:tcPr>
            <w:tcW w:w="567" w:type="dxa"/>
          </w:tcPr>
          <w:p w14:paraId="5BCD3410" w14:textId="77777777" w:rsidR="000A1973" w:rsidRPr="0087726F" w:rsidRDefault="000A1973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87726F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2585" w:type="dxa"/>
          </w:tcPr>
          <w:p w14:paraId="6A53211A" w14:textId="77777777" w:rsidR="000A1973" w:rsidRPr="0087726F" w:rsidRDefault="000A1973" w:rsidP="00091D40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Presentase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capaian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kinerja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pelaksanaan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urusan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pemerintahan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kepada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camat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dilaksanakan</w:t>
            </w:r>
            <w:proofErr w:type="spellEnd"/>
          </w:p>
        </w:tc>
        <w:tc>
          <w:tcPr>
            <w:tcW w:w="2479" w:type="dxa"/>
          </w:tcPr>
          <w:p w14:paraId="1229D3BD" w14:textId="77777777" w:rsidR="000A1973" w:rsidRPr="0087726F" w:rsidRDefault="000A1973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Terlaksananya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kegiatan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kewenangan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lain yang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dilimpahkan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kepada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camat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832" w:type="dxa"/>
          </w:tcPr>
          <w:p w14:paraId="69ACC5B6" w14:textId="77777777" w:rsidR="000A1973" w:rsidRPr="0087726F" w:rsidRDefault="000A1973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pelaksanaan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kewenangan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dilimpahkan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dibagi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sesuai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target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dikali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100%</w:t>
            </w:r>
          </w:p>
        </w:tc>
        <w:tc>
          <w:tcPr>
            <w:tcW w:w="1553" w:type="dxa"/>
          </w:tcPr>
          <w:p w14:paraId="2429BEF8" w14:textId="77777777" w:rsidR="000A1973" w:rsidRPr="0087726F" w:rsidRDefault="000A1973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Seksi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Pelayanan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Umum</w:t>
            </w:r>
          </w:p>
        </w:tc>
      </w:tr>
    </w:tbl>
    <w:p w14:paraId="5F6FB7CA" w14:textId="77777777" w:rsidR="000A1973" w:rsidRPr="0087726F" w:rsidRDefault="000A1973" w:rsidP="000A1973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5BEAAE4D" w14:textId="77777777" w:rsidR="000A1973" w:rsidRPr="0087726F" w:rsidRDefault="000A1973" w:rsidP="000A1973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87726F">
        <w:rPr>
          <w:rFonts w:ascii="Tahoma" w:hAnsi="Tahoma" w:cs="Tahoma"/>
          <w:b/>
          <w:bCs/>
          <w:sz w:val="24"/>
          <w:szCs w:val="24"/>
          <w:u w:val="single"/>
        </w:rPr>
        <w:t>Target Kinerja</w:t>
      </w:r>
    </w:p>
    <w:p w14:paraId="552DABB8" w14:textId="77777777" w:rsidR="000A1973" w:rsidRPr="0087726F" w:rsidRDefault="000A1973" w:rsidP="000A1973">
      <w:pPr>
        <w:jc w:val="both"/>
        <w:rPr>
          <w:rFonts w:ascii="Tahoma" w:hAnsi="Tahoma" w:cs="Tahoma"/>
          <w:sz w:val="24"/>
          <w:szCs w:val="24"/>
        </w:rPr>
      </w:pPr>
      <w:r w:rsidRPr="0087726F">
        <w:rPr>
          <w:rFonts w:ascii="Tahoma" w:hAnsi="Tahoma" w:cs="Tahoma"/>
          <w:sz w:val="24"/>
          <w:szCs w:val="24"/>
        </w:rPr>
        <w:t xml:space="preserve">Dalam </w:t>
      </w:r>
      <w:proofErr w:type="spellStart"/>
      <w:r w:rsidRPr="0087726F">
        <w:rPr>
          <w:rFonts w:ascii="Tahoma" w:hAnsi="Tahoma" w:cs="Tahoma"/>
          <w:sz w:val="24"/>
          <w:szCs w:val="24"/>
        </w:rPr>
        <w:t>perjanjian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ini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setiap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indikator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telah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ditetapkan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besaran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87726F">
        <w:rPr>
          <w:rFonts w:ascii="Tahoma" w:hAnsi="Tahoma" w:cs="Tahoma"/>
          <w:sz w:val="24"/>
          <w:szCs w:val="24"/>
        </w:rPr>
        <w:t>akan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dicapai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dengan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penjelasan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sebagai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berikut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:</w:t>
      </w:r>
    </w:p>
    <w:tbl>
      <w:tblPr>
        <w:tblStyle w:val="TableGrid"/>
        <w:tblW w:w="10020" w:type="dxa"/>
        <w:tblLook w:val="04A0" w:firstRow="1" w:lastRow="0" w:firstColumn="1" w:lastColumn="0" w:noHBand="0" w:noVBand="1"/>
      </w:tblPr>
      <w:tblGrid>
        <w:gridCol w:w="586"/>
        <w:gridCol w:w="1772"/>
        <w:gridCol w:w="1371"/>
        <w:gridCol w:w="6291"/>
      </w:tblGrid>
      <w:tr w:rsidR="002632A9" w:rsidRPr="0087726F" w14:paraId="618A89EB" w14:textId="77777777" w:rsidTr="002632A9">
        <w:tc>
          <w:tcPr>
            <w:tcW w:w="586" w:type="dxa"/>
          </w:tcPr>
          <w:p w14:paraId="54219353" w14:textId="77777777" w:rsidR="002632A9" w:rsidRPr="0087726F" w:rsidRDefault="002632A9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71DBD0F" w14:textId="77777777" w:rsidR="002632A9" w:rsidRPr="0087726F" w:rsidRDefault="002632A9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NO</w:t>
            </w:r>
          </w:p>
          <w:p w14:paraId="3AEA9D20" w14:textId="77777777" w:rsidR="002632A9" w:rsidRPr="0087726F" w:rsidRDefault="002632A9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</w:tcPr>
          <w:p w14:paraId="33767163" w14:textId="02E78E3F" w:rsidR="002632A9" w:rsidRPr="0087726F" w:rsidRDefault="002632A9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Indikator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Kinerja</w:t>
            </w:r>
          </w:p>
        </w:tc>
        <w:tc>
          <w:tcPr>
            <w:tcW w:w="1371" w:type="dxa"/>
          </w:tcPr>
          <w:p w14:paraId="559AA2B3" w14:textId="372221C6" w:rsidR="002632A9" w:rsidRPr="0087726F" w:rsidRDefault="002632A9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8609135" w14:textId="77777777" w:rsidR="002632A9" w:rsidRPr="0087726F" w:rsidRDefault="002632A9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TARGET</w:t>
            </w:r>
          </w:p>
        </w:tc>
        <w:tc>
          <w:tcPr>
            <w:tcW w:w="6291" w:type="dxa"/>
          </w:tcPr>
          <w:p w14:paraId="1BAF727A" w14:textId="77777777" w:rsidR="002632A9" w:rsidRPr="0087726F" w:rsidRDefault="002632A9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4C76C17" w14:textId="77777777" w:rsidR="002632A9" w:rsidRPr="0087726F" w:rsidRDefault="002632A9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PENJELASAN</w:t>
            </w:r>
          </w:p>
        </w:tc>
      </w:tr>
      <w:tr w:rsidR="002632A9" w:rsidRPr="0087726F" w14:paraId="66ECF701" w14:textId="77777777" w:rsidTr="002632A9">
        <w:tc>
          <w:tcPr>
            <w:tcW w:w="586" w:type="dxa"/>
          </w:tcPr>
          <w:p w14:paraId="1AD9D4DD" w14:textId="77777777" w:rsidR="002632A9" w:rsidRPr="0087726F" w:rsidRDefault="002632A9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87726F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1772" w:type="dxa"/>
          </w:tcPr>
          <w:p w14:paraId="3697B3EB" w14:textId="31FB9FDD" w:rsidR="002632A9" w:rsidRPr="0087726F" w:rsidRDefault="00C3021B" w:rsidP="00091D40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Presentase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capaian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kinerja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pelaksanaan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urusan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pemerintahan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kepada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camat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dilaksanakan</w:t>
            </w:r>
            <w:proofErr w:type="spellEnd"/>
          </w:p>
        </w:tc>
        <w:tc>
          <w:tcPr>
            <w:tcW w:w="1371" w:type="dxa"/>
          </w:tcPr>
          <w:p w14:paraId="31C7E99E" w14:textId="61E8AF3D" w:rsidR="002632A9" w:rsidRPr="0087726F" w:rsidRDefault="002632A9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87726F">
              <w:rPr>
                <w:rFonts w:ascii="Tahoma" w:hAnsi="Tahoma" w:cs="Tahoma"/>
                <w:sz w:val="24"/>
                <w:szCs w:val="24"/>
              </w:rPr>
              <w:t>100</w:t>
            </w:r>
          </w:p>
        </w:tc>
        <w:tc>
          <w:tcPr>
            <w:tcW w:w="6291" w:type="dxa"/>
          </w:tcPr>
          <w:p w14:paraId="5D5A293D" w14:textId="77777777" w:rsidR="002632A9" w:rsidRPr="0087726F" w:rsidRDefault="002632A9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7726F">
              <w:rPr>
                <w:rFonts w:ascii="Tahoma" w:hAnsi="Tahoma" w:cs="Tahoma"/>
                <w:sz w:val="24"/>
                <w:szCs w:val="24"/>
              </w:rPr>
              <w:t xml:space="preserve">Target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tersebut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sesuai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target yang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telah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ditetapkan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renstra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. Hal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ini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sejalan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tren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positif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ditunjukkan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selama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3 (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tiga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)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terakhir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dan juga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ukuran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keberhasilan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banyaknya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administrasi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lain yang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dikeluarkan</w:t>
            </w:r>
            <w:proofErr w:type="spellEnd"/>
          </w:p>
        </w:tc>
      </w:tr>
    </w:tbl>
    <w:p w14:paraId="69146025" w14:textId="77777777" w:rsidR="000A1973" w:rsidRPr="004B7829" w:rsidRDefault="000A1973" w:rsidP="007A39A6">
      <w:pPr>
        <w:tabs>
          <w:tab w:val="left" w:pos="1386"/>
          <w:tab w:val="left" w:pos="1560"/>
        </w:tabs>
        <w:spacing w:after="0"/>
        <w:rPr>
          <w:rFonts w:ascii="Tahoma" w:hAnsi="Tahoma" w:cs="Tahoma"/>
          <w:b/>
          <w:sz w:val="24"/>
          <w:szCs w:val="24"/>
        </w:rPr>
        <w:sectPr w:rsidR="000A1973" w:rsidRPr="004B7829" w:rsidSect="00BB0D01">
          <w:pgSz w:w="11906" w:h="16838" w:code="9"/>
          <w:pgMar w:top="994" w:right="1138" w:bottom="850" w:left="1526" w:header="706" w:footer="706" w:gutter="0"/>
          <w:cols w:space="708"/>
          <w:docGrid w:linePitch="360"/>
        </w:sectPr>
      </w:pPr>
    </w:p>
    <w:p w14:paraId="4DB9553D" w14:textId="77777777" w:rsidR="00432A06" w:rsidRPr="00087892" w:rsidRDefault="002C60C4" w:rsidP="00432A06">
      <w:pPr>
        <w:tabs>
          <w:tab w:val="left" w:pos="1386"/>
          <w:tab w:val="left" w:pos="1560"/>
        </w:tabs>
        <w:spacing w:after="0"/>
        <w:jc w:val="center"/>
        <w:rPr>
          <w:rFonts w:ascii="Tahoma" w:hAnsi="Tahoma" w:cs="Tahoma"/>
          <w:b/>
        </w:rPr>
      </w:pPr>
      <w:r w:rsidRPr="00087892"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28B591FB" wp14:editId="58AE1A81">
            <wp:simplePos x="0" y="0"/>
            <wp:positionH relativeFrom="column">
              <wp:posOffset>2479041</wp:posOffset>
            </wp:positionH>
            <wp:positionV relativeFrom="paragraph">
              <wp:posOffset>178435</wp:posOffset>
            </wp:positionV>
            <wp:extent cx="647700" cy="771525"/>
            <wp:effectExtent l="0" t="0" r="0" b="9525"/>
            <wp:wrapNone/>
            <wp:docPr id="9" name="Picture 9" descr="anth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ntho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62" cy="773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07F148" w14:textId="77777777" w:rsidR="00432A06" w:rsidRPr="00087892" w:rsidRDefault="00432A06" w:rsidP="00432A06">
      <w:pPr>
        <w:tabs>
          <w:tab w:val="left" w:pos="1386"/>
          <w:tab w:val="left" w:pos="1560"/>
        </w:tabs>
        <w:spacing w:after="0"/>
        <w:jc w:val="center"/>
        <w:rPr>
          <w:rFonts w:ascii="Tahoma" w:hAnsi="Tahoma" w:cs="Tahoma"/>
          <w:b/>
        </w:rPr>
      </w:pPr>
    </w:p>
    <w:p w14:paraId="7DC0351D" w14:textId="77777777" w:rsidR="00432A06" w:rsidRPr="00087892" w:rsidRDefault="00432A06" w:rsidP="00432A06">
      <w:pPr>
        <w:jc w:val="center"/>
        <w:rPr>
          <w:rFonts w:ascii="Tahoma" w:hAnsi="Tahoma" w:cs="Tahoma"/>
        </w:rPr>
      </w:pPr>
    </w:p>
    <w:p w14:paraId="51C29132" w14:textId="77777777" w:rsidR="00432A06" w:rsidRPr="00087892" w:rsidRDefault="00432A06" w:rsidP="00432A06">
      <w:pPr>
        <w:jc w:val="center"/>
        <w:rPr>
          <w:rFonts w:ascii="Tahoma" w:hAnsi="Tahoma" w:cs="Tahoma"/>
        </w:rPr>
      </w:pPr>
    </w:p>
    <w:p w14:paraId="683BCCB2" w14:textId="77777777" w:rsidR="000412FF" w:rsidRPr="00077167" w:rsidRDefault="000412FF" w:rsidP="000412F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PERUBAHAN </w:t>
      </w:r>
      <w:r w:rsidRPr="00077167">
        <w:rPr>
          <w:rFonts w:ascii="Tahoma" w:hAnsi="Tahoma" w:cs="Tahoma"/>
          <w:b/>
          <w:sz w:val="24"/>
          <w:szCs w:val="24"/>
        </w:rPr>
        <w:t>PERJANJIAN KINERJA TAHUN 202</w:t>
      </w:r>
      <w:r>
        <w:rPr>
          <w:rFonts w:ascii="Tahoma" w:hAnsi="Tahoma" w:cs="Tahoma"/>
          <w:b/>
          <w:sz w:val="24"/>
          <w:szCs w:val="24"/>
        </w:rPr>
        <w:t>4</w:t>
      </w:r>
    </w:p>
    <w:p w14:paraId="5928B349" w14:textId="77777777" w:rsidR="000412FF" w:rsidRPr="00077167" w:rsidRDefault="000412FF" w:rsidP="000412FF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972E392" w14:textId="77777777" w:rsidR="000412FF" w:rsidRPr="00077167" w:rsidRDefault="000412FF" w:rsidP="000412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077167">
        <w:rPr>
          <w:rFonts w:ascii="Tahoma" w:hAnsi="Tahoma" w:cs="Tahoma"/>
          <w:sz w:val="24"/>
          <w:szCs w:val="24"/>
        </w:rPr>
        <w:t xml:space="preserve">Dalam </w:t>
      </w:r>
      <w:proofErr w:type="spellStart"/>
      <w:r w:rsidRPr="00077167">
        <w:rPr>
          <w:rFonts w:ascii="Tahoma" w:hAnsi="Tahoma" w:cs="Tahoma"/>
          <w:sz w:val="24"/>
          <w:szCs w:val="24"/>
        </w:rPr>
        <w:t>rangka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mewujudkan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manajemen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pemerintahan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077167">
        <w:rPr>
          <w:rFonts w:ascii="Tahoma" w:hAnsi="Tahoma" w:cs="Tahoma"/>
          <w:sz w:val="24"/>
          <w:szCs w:val="24"/>
        </w:rPr>
        <w:t>efektif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77167">
        <w:rPr>
          <w:rFonts w:ascii="Tahoma" w:hAnsi="Tahoma" w:cs="Tahoma"/>
          <w:sz w:val="24"/>
          <w:szCs w:val="24"/>
        </w:rPr>
        <w:t>transparan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077167">
        <w:rPr>
          <w:rFonts w:ascii="Tahoma" w:hAnsi="Tahoma" w:cs="Tahoma"/>
          <w:sz w:val="24"/>
          <w:szCs w:val="24"/>
        </w:rPr>
        <w:t>akuntabel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serta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berorientasi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pada </w:t>
      </w:r>
      <w:proofErr w:type="spellStart"/>
      <w:r w:rsidRPr="00077167">
        <w:rPr>
          <w:rFonts w:ascii="Tahoma" w:hAnsi="Tahoma" w:cs="Tahoma"/>
          <w:sz w:val="24"/>
          <w:szCs w:val="24"/>
        </w:rPr>
        <w:t>hasil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, kami yang </w:t>
      </w:r>
      <w:proofErr w:type="spellStart"/>
      <w:r w:rsidRPr="00077167">
        <w:rPr>
          <w:rFonts w:ascii="Tahoma" w:hAnsi="Tahoma" w:cs="Tahoma"/>
          <w:sz w:val="24"/>
          <w:szCs w:val="24"/>
        </w:rPr>
        <w:t>bertanda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tangan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077167">
        <w:rPr>
          <w:rFonts w:ascii="Tahoma" w:hAnsi="Tahoma" w:cs="Tahoma"/>
          <w:sz w:val="24"/>
          <w:szCs w:val="24"/>
        </w:rPr>
        <w:t>bawah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ini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:</w:t>
      </w:r>
    </w:p>
    <w:p w14:paraId="179108AC" w14:textId="77777777" w:rsidR="000412FF" w:rsidRPr="00077167" w:rsidRDefault="000412FF" w:rsidP="000412FF">
      <w:pPr>
        <w:tabs>
          <w:tab w:val="left" w:pos="1386"/>
          <w:tab w:val="left" w:pos="1560"/>
        </w:tabs>
        <w:spacing w:after="0" w:line="360" w:lineRule="auto"/>
        <w:ind w:firstLine="378"/>
        <w:jc w:val="both"/>
        <w:rPr>
          <w:rFonts w:ascii="Tahoma" w:hAnsi="Tahoma" w:cs="Tahoma"/>
          <w:sz w:val="24"/>
          <w:szCs w:val="24"/>
        </w:rPr>
      </w:pPr>
      <w:r w:rsidRPr="00077167">
        <w:rPr>
          <w:rFonts w:ascii="Tahoma" w:hAnsi="Tahoma" w:cs="Tahoma"/>
          <w:sz w:val="24"/>
          <w:szCs w:val="24"/>
        </w:rPr>
        <w:t xml:space="preserve">Nama </w:t>
      </w:r>
      <w:r w:rsidRPr="00077167">
        <w:rPr>
          <w:rFonts w:ascii="Tahoma" w:hAnsi="Tahoma" w:cs="Tahoma"/>
          <w:sz w:val="24"/>
          <w:szCs w:val="24"/>
        </w:rPr>
        <w:tab/>
        <w:t>:</w:t>
      </w:r>
      <w:r w:rsidRPr="00077167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 xml:space="preserve">MUSLIM, </w:t>
      </w:r>
      <w:proofErr w:type="spellStart"/>
      <w:r>
        <w:rPr>
          <w:rFonts w:ascii="Tahoma" w:hAnsi="Tahoma" w:cs="Tahoma"/>
          <w:b/>
          <w:sz w:val="24"/>
          <w:szCs w:val="24"/>
        </w:rPr>
        <w:t>S.Pd</w:t>
      </w:r>
      <w:proofErr w:type="spellEnd"/>
    </w:p>
    <w:p w14:paraId="32065D8A" w14:textId="77777777" w:rsidR="000412FF" w:rsidRPr="00077167" w:rsidRDefault="000412FF" w:rsidP="000412FF">
      <w:pPr>
        <w:tabs>
          <w:tab w:val="left" w:pos="1386"/>
          <w:tab w:val="left" w:pos="1560"/>
        </w:tabs>
        <w:spacing w:line="360" w:lineRule="auto"/>
        <w:ind w:right="-427" w:firstLine="378"/>
        <w:jc w:val="both"/>
        <w:rPr>
          <w:rFonts w:ascii="Tahoma" w:hAnsi="Tahoma" w:cs="Tahoma"/>
          <w:sz w:val="24"/>
          <w:szCs w:val="24"/>
        </w:rPr>
      </w:pPr>
      <w:proofErr w:type="spellStart"/>
      <w:r w:rsidRPr="00077167">
        <w:rPr>
          <w:rFonts w:ascii="Tahoma" w:hAnsi="Tahoma" w:cs="Tahoma"/>
          <w:sz w:val="24"/>
          <w:szCs w:val="24"/>
        </w:rPr>
        <w:t>Jabatan</w:t>
      </w:r>
      <w:proofErr w:type="spellEnd"/>
      <w:r w:rsidRPr="00077167">
        <w:rPr>
          <w:rFonts w:ascii="Tahoma" w:hAnsi="Tahoma" w:cs="Tahoma"/>
          <w:sz w:val="24"/>
          <w:szCs w:val="24"/>
        </w:rPr>
        <w:tab/>
        <w:t>:</w:t>
      </w:r>
      <w:r w:rsidRPr="00077167">
        <w:rPr>
          <w:rFonts w:ascii="Tahoma" w:hAnsi="Tahoma" w:cs="Tahoma"/>
          <w:sz w:val="24"/>
          <w:szCs w:val="24"/>
        </w:rPr>
        <w:tab/>
        <w:t>KEPALA SEKSI KETENTRAMAN DAN KETERTIBAN</w:t>
      </w:r>
      <w:r>
        <w:rPr>
          <w:rFonts w:ascii="Tahoma" w:hAnsi="Tahoma" w:cs="Tahoma"/>
          <w:sz w:val="24"/>
          <w:szCs w:val="24"/>
        </w:rPr>
        <w:t xml:space="preserve"> UMUM</w:t>
      </w:r>
    </w:p>
    <w:p w14:paraId="393F53AC" w14:textId="77777777" w:rsidR="000412FF" w:rsidRPr="00077167" w:rsidRDefault="000412FF" w:rsidP="000412F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077167">
        <w:rPr>
          <w:rFonts w:ascii="Tahoma" w:hAnsi="Tahoma" w:cs="Tahoma"/>
          <w:sz w:val="24"/>
          <w:szCs w:val="24"/>
        </w:rPr>
        <w:t>selanjutnya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disebut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Pihak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Pertama</w:t>
      </w:r>
      <w:proofErr w:type="spellEnd"/>
    </w:p>
    <w:p w14:paraId="4D79AD79" w14:textId="77777777" w:rsidR="000412FF" w:rsidRPr="00077167" w:rsidRDefault="000412FF" w:rsidP="000412FF">
      <w:pPr>
        <w:tabs>
          <w:tab w:val="left" w:pos="1386"/>
          <w:tab w:val="left" w:pos="1560"/>
        </w:tabs>
        <w:spacing w:after="0" w:line="360" w:lineRule="auto"/>
        <w:ind w:firstLine="378"/>
        <w:jc w:val="both"/>
        <w:rPr>
          <w:rFonts w:ascii="Tahoma" w:hAnsi="Tahoma" w:cs="Tahoma"/>
          <w:b/>
          <w:sz w:val="24"/>
          <w:szCs w:val="24"/>
        </w:rPr>
      </w:pPr>
      <w:r w:rsidRPr="00077167">
        <w:rPr>
          <w:rFonts w:ascii="Tahoma" w:hAnsi="Tahoma" w:cs="Tahoma"/>
          <w:sz w:val="24"/>
          <w:szCs w:val="24"/>
        </w:rPr>
        <w:t xml:space="preserve">Nama </w:t>
      </w:r>
      <w:r w:rsidRPr="00077167">
        <w:rPr>
          <w:rFonts w:ascii="Tahoma" w:hAnsi="Tahoma" w:cs="Tahoma"/>
          <w:sz w:val="24"/>
          <w:szCs w:val="24"/>
        </w:rPr>
        <w:tab/>
        <w:t>:</w:t>
      </w:r>
      <w:r w:rsidRPr="00077167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ZULKIFLI  ADI  SAPUTRA, ST</w:t>
      </w:r>
    </w:p>
    <w:p w14:paraId="5000D971" w14:textId="77777777" w:rsidR="000412FF" w:rsidRPr="00077167" w:rsidRDefault="000412FF" w:rsidP="000412FF">
      <w:pPr>
        <w:tabs>
          <w:tab w:val="left" w:pos="1386"/>
          <w:tab w:val="left" w:pos="1560"/>
        </w:tabs>
        <w:spacing w:after="0" w:line="360" w:lineRule="auto"/>
        <w:ind w:firstLine="378"/>
        <w:jc w:val="both"/>
        <w:rPr>
          <w:rFonts w:ascii="Tahoma" w:hAnsi="Tahoma" w:cs="Tahoma"/>
          <w:sz w:val="24"/>
          <w:szCs w:val="24"/>
        </w:rPr>
      </w:pPr>
      <w:proofErr w:type="spellStart"/>
      <w:r w:rsidRPr="00077167">
        <w:rPr>
          <w:rFonts w:ascii="Tahoma" w:hAnsi="Tahoma" w:cs="Tahoma"/>
          <w:sz w:val="24"/>
          <w:szCs w:val="24"/>
        </w:rPr>
        <w:t>Jabatan</w:t>
      </w:r>
      <w:proofErr w:type="spellEnd"/>
      <w:r w:rsidRPr="00077167">
        <w:rPr>
          <w:rFonts w:ascii="Tahoma" w:hAnsi="Tahoma" w:cs="Tahoma"/>
          <w:sz w:val="24"/>
          <w:szCs w:val="24"/>
        </w:rPr>
        <w:tab/>
        <w:t>:</w:t>
      </w:r>
      <w:r w:rsidRPr="00077167">
        <w:rPr>
          <w:rFonts w:ascii="Tahoma" w:hAnsi="Tahoma" w:cs="Tahoma"/>
          <w:sz w:val="24"/>
          <w:szCs w:val="24"/>
        </w:rPr>
        <w:tab/>
        <w:t>CAMAT MANGKUTANA</w:t>
      </w:r>
    </w:p>
    <w:p w14:paraId="4BA29FC3" w14:textId="77777777" w:rsidR="000412FF" w:rsidRPr="00077167" w:rsidRDefault="000412FF" w:rsidP="000412FF">
      <w:pPr>
        <w:tabs>
          <w:tab w:val="left" w:pos="1386"/>
          <w:tab w:val="left" w:pos="1560"/>
        </w:tabs>
        <w:spacing w:after="0" w:line="360" w:lineRule="auto"/>
        <w:ind w:firstLine="378"/>
        <w:jc w:val="both"/>
        <w:rPr>
          <w:rFonts w:ascii="Tahoma" w:hAnsi="Tahoma" w:cs="Tahoma"/>
          <w:sz w:val="24"/>
          <w:szCs w:val="24"/>
        </w:rPr>
      </w:pPr>
    </w:p>
    <w:p w14:paraId="38D7E245" w14:textId="77777777" w:rsidR="000412FF" w:rsidRPr="00077167" w:rsidRDefault="000412FF" w:rsidP="000412FF">
      <w:pPr>
        <w:tabs>
          <w:tab w:val="left" w:pos="1386"/>
          <w:tab w:val="left" w:pos="1560"/>
        </w:tabs>
        <w:spacing w:after="0" w:line="360" w:lineRule="auto"/>
        <w:ind w:firstLine="378"/>
        <w:jc w:val="both"/>
        <w:rPr>
          <w:rFonts w:ascii="Tahoma" w:hAnsi="Tahoma" w:cs="Tahoma"/>
          <w:sz w:val="24"/>
          <w:szCs w:val="24"/>
        </w:rPr>
      </w:pPr>
      <w:proofErr w:type="spellStart"/>
      <w:r w:rsidRPr="00077167">
        <w:rPr>
          <w:rFonts w:ascii="Tahoma" w:hAnsi="Tahoma" w:cs="Tahoma"/>
          <w:sz w:val="24"/>
          <w:szCs w:val="24"/>
        </w:rPr>
        <w:t>selaku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atasan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Pihak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Pertama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77167">
        <w:rPr>
          <w:rFonts w:ascii="Tahoma" w:hAnsi="Tahoma" w:cs="Tahoma"/>
          <w:sz w:val="24"/>
          <w:szCs w:val="24"/>
        </w:rPr>
        <w:t>selanjutnya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disebut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Pihak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Kedua</w:t>
      </w:r>
      <w:proofErr w:type="spellEnd"/>
    </w:p>
    <w:p w14:paraId="4D103028" w14:textId="77777777" w:rsidR="000412FF" w:rsidRPr="00077167" w:rsidRDefault="000412FF" w:rsidP="000412FF">
      <w:pPr>
        <w:tabs>
          <w:tab w:val="left" w:pos="1386"/>
          <w:tab w:val="left" w:pos="1560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077167">
        <w:rPr>
          <w:rFonts w:ascii="Tahoma" w:hAnsi="Tahoma" w:cs="Tahoma"/>
          <w:sz w:val="24"/>
          <w:szCs w:val="24"/>
        </w:rPr>
        <w:t>Pihak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Pertama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berjanji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akan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mewujudkan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077167">
        <w:rPr>
          <w:rFonts w:ascii="Tahoma" w:hAnsi="Tahoma" w:cs="Tahoma"/>
          <w:sz w:val="24"/>
          <w:szCs w:val="24"/>
        </w:rPr>
        <w:t>kinerja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077167">
        <w:rPr>
          <w:rFonts w:ascii="Tahoma" w:hAnsi="Tahoma" w:cs="Tahoma"/>
          <w:sz w:val="24"/>
          <w:szCs w:val="24"/>
        </w:rPr>
        <w:t>seharusnya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sesuai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lampiran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perjanjian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ini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77167">
        <w:rPr>
          <w:rFonts w:ascii="Tahoma" w:hAnsi="Tahoma" w:cs="Tahoma"/>
          <w:sz w:val="24"/>
          <w:szCs w:val="24"/>
        </w:rPr>
        <w:t>dalam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rangka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mencapai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077167">
        <w:rPr>
          <w:rFonts w:ascii="Tahoma" w:hAnsi="Tahoma" w:cs="Tahoma"/>
          <w:sz w:val="24"/>
          <w:szCs w:val="24"/>
        </w:rPr>
        <w:t>jangka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menengah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seperti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077167">
        <w:rPr>
          <w:rFonts w:ascii="Tahoma" w:hAnsi="Tahoma" w:cs="Tahoma"/>
          <w:sz w:val="24"/>
          <w:szCs w:val="24"/>
        </w:rPr>
        <w:t>telah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ditetapkan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dalam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dokumen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perencanaan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077167">
        <w:rPr>
          <w:rFonts w:ascii="Tahoma" w:hAnsi="Tahoma" w:cs="Tahoma"/>
          <w:sz w:val="24"/>
          <w:szCs w:val="24"/>
        </w:rPr>
        <w:t>Keberhasilan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077167">
        <w:rPr>
          <w:rFonts w:ascii="Tahoma" w:hAnsi="Tahoma" w:cs="Tahoma"/>
          <w:sz w:val="24"/>
          <w:szCs w:val="24"/>
        </w:rPr>
        <w:t>kegagalan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pencapaian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077167">
        <w:rPr>
          <w:rFonts w:ascii="Tahoma" w:hAnsi="Tahoma" w:cs="Tahoma"/>
          <w:sz w:val="24"/>
          <w:szCs w:val="24"/>
        </w:rPr>
        <w:t>kinerja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tersebut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menjadi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tanggung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jawab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kami.</w:t>
      </w:r>
    </w:p>
    <w:p w14:paraId="01144620" w14:textId="77777777" w:rsidR="000412FF" w:rsidRDefault="000412FF" w:rsidP="000412FF">
      <w:pPr>
        <w:tabs>
          <w:tab w:val="left" w:pos="1386"/>
          <w:tab w:val="left" w:pos="156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077167">
        <w:rPr>
          <w:rFonts w:ascii="Tahoma" w:hAnsi="Tahoma" w:cs="Tahoma"/>
          <w:sz w:val="24"/>
          <w:szCs w:val="24"/>
        </w:rPr>
        <w:t>Pihak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Kedua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akan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melakukan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supervisi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077167">
        <w:rPr>
          <w:rFonts w:ascii="Tahoma" w:hAnsi="Tahoma" w:cs="Tahoma"/>
          <w:sz w:val="24"/>
          <w:szCs w:val="24"/>
        </w:rPr>
        <w:t>diperlukan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serta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akan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melakukan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evaluasi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terhadap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capaian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kinerja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dari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perjanjian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ini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077167">
        <w:rPr>
          <w:rFonts w:ascii="Tahoma" w:hAnsi="Tahoma" w:cs="Tahoma"/>
          <w:sz w:val="24"/>
          <w:szCs w:val="24"/>
        </w:rPr>
        <w:t>mengambil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tindakan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077167">
        <w:rPr>
          <w:rFonts w:ascii="Tahoma" w:hAnsi="Tahoma" w:cs="Tahoma"/>
          <w:sz w:val="24"/>
          <w:szCs w:val="24"/>
        </w:rPr>
        <w:t>diperlukan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dalam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rangka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pemberian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penghargaan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077167">
        <w:rPr>
          <w:rFonts w:ascii="Tahoma" w:hAnsi="Tahoma" w:cs="Tahoma"/>
          <w:sz w:val="24"/>
          <w:szCs w:val="24"/>
        </w:rPr>
        <w:t>sanksi</w:t>
      </w:r>
      <w:proofErr w:type="spellEnd"/>
      <w:r w:rsidRPr="00077167">
        <w:rPr>
          <w:rFonts w:ascii="Tahoma" w:hAnsi="Tahoma" w:cs="Tahoma"/>
          <w:sz w:val="24"/>
          <w:szCs w:val="24"/>
        </w:rPr>
        <w:t>.</w:t>
      </w:r>
    </w:p>
    <w:p w14:paraId="01D2FA11" w14:textId="77777777" w:rsidR="000412FF" w:rsidRPr="00077167" w:rsidRDefault="000412FF" w:rsidP="000412FF">
      <w:pPr>
        <w:tabs>
          <w:tab w:val="left" w:pos="1386"/>
          <w:tab w:val="left" w:pos="156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077167">
        <w:rPr>
          <w:rFonts w:ascii="Tahoma" w:hAnsi="Tahoma" w:cs="Tahoma"/>
          <w:sz w:val="24"/>
          <w:szCs w:val="24"/>
        </w:rPr>
        <w:tab/>
      </w:r>
      <w:r w:rsidRPr="00077167">
        <w:rPr>
          <w:rFonts w:ascii="Tahoma" w:hAnsi="Tahoma" w:cs="Tahoma"/>
          <w:sz w:val="24"/>
          <w:szCs w:val="24"/>
        </w:rPr>
        <w:tab/>
      </w:r>
      <w:r w:rsidRPr="00077167">
        <w:rPr>
          <w:rFonts w:ascii="Tahoma" w:hAnsi="Tahoma" w:cs="Tahoma"/>
          <w:sz w:val="24"/>
          <w:szCs w:val="24"/>
        </w:rPr>
        <w:tab/>
      </w:r>
      <w:r w:rsidRPr="00077167">
        <w:rPr>
          <w:rFonts w:ascii="Tahoma" w:hAnsi="Tahoma" w:cs="Tahoma"/>
          <w:sz w:val="24"/>
          <w:szCs w:val="24"/>
        </w:rPr>
        <w:tab/>
      </w:r>
      <w:r w:rsidRPr="00077167">
        <w:rPr>
          <w:rFonts w:ascii="Tahoma" w:hAnsi="Tahoma" w:cs="Tahoma"/>
          <w:sz w:val="24"/>
          <w:szCs w:val="24"/>
        </w:rPr>
        <w:tab/>
      </w:r>
      <w:r w:rsidRPr="00077167">
        <w:rPr>
          <w:rFonts w:ascii="Tahoma" w:hAnsi="Tahoma" w:cs="Tahoma"/>
          <w:sz w:val="24"/>
          <w:szCs w:val="24"/>
        </w:rPr>
        <w:tab/>
      </w:r>
      <w:r w:rsidRPr="00077167">
        <w:rPr>
          <w:rFonts w:ascii="Tahoma" w:hAnsi="Tahoma" w:cs="Tahoma"/>
          <w:sz w:val="24"/>
          <w:szCs w:val="24"/>
        </w:rPr>
        <w:tab/>
        <w:t xml:space="preserve">       </w:t>
      </w:r>
      <w:proofErr w:type="spellStart"/>
      <w:r w:rsidRPr="00077167">
        <w:rPr>
          <w:rFonts w:ascii="Tahoma" w:hAnsi="Tahoma" w:cs="Tahoma"/>
          <w:sz w:val="24"/>
          <w:szCs w:val="24"/>
        </w:rPr>
        <w:t>Mangkutana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,  </w:t>
      </w:r>
      <w:r>
        <w:rPr>
          <w:rFonts w:ascii="Tahoma" w:hAnsi="Tahoma" w:cs="Tahoma"/>
          <w:sz w:val="24"/>
          <w:szCs w:val="24"/>
        </w:rPr>
        <w:t>1 Oktober  2024</w:t>
      </w:r>
    </w:p>
    <w:p w14:paraId="15D019BF" w14:textId="77777777" w:rsidR="000412FF" w:rsidRPr="00077167" w:rsidRDefault="000412FF" w:rsidP="000412FF">
      <w:pPr>
        <w:tabs>
          <w:tab w:val="left" w:pos="1386"/>
          <w:tab w:val="left" w:pos="1560"/>
          <w:tab w:val="left" w:pos="5529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</w:rPr>
      </w:pPr>
      <w:proofErr w:type="spellStart"/>
      <w:r w:rsidRPr="00077167">
        <w:rPr>
          <w:rFonts w:ascii="Tahoma" w:hAnsi="Tahoma" w:cs="Tahoma"/>
          <w:sz w:val="24"/>
          <w:szCs w:val="24"/>
        </w:rPr>
        <w:t>Pihak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Kedua</w:t>
      </w:r>
      <w:proofErr w:type="spellEnd"/>
      <w:r w:rsidRPr="00077167">
        <w:rPr>
          <w:rFonts w:ascii="Tahoma" w:hAnsi="Tahoma" w:cs="Tahoma"/>
          <w:sz w:val="24"/>
          <w:szCs w:val="24"/>
        </w:rPr>
        <w:t>,</w:t>
      </w:r>
      <w:r w:rsidRPr="00077167">
        <w:rPr>
          <w:rFonts w:ascii="Tahoma" w:hAnsi="Tahoma" w:cs="Tahoma"/>
          <w:sz w:val="24"/>
          <w:szCs w:val="24"/>
        </w:rPr>
        <w:tab/>
      </w:r>
      <w:r w:rsidRPr="00077167">
        <w:rPr>
          <w:rFonts w:ascii="Tahoma" w:hAnsi="Tahoma" w:cs="Tahoma"/>
          <w:sz w:val="24"/>
          <w:szCs w:val="24"/>
        </w:rPr>
        <w:tab/>
      </w:r>
      <w:r w:rsidRPr="00077167">
        <w:rPr>
          <w:rFonts w:ascii="Tahoma" w:hAnsi="Tahoma" w:cs="Tahoma"/>
          <w:sz w:val="24"/>
          <w:szCs w:val="24"/>
        </w:rPr>
        <w:tab/>
      </w:r>
      <w:proofErr w:type="spellStart"/>
      <w:r w:rsidRPr="00077167">
        <w:rPr>
          <w:rFonts w:ascii="Tahoma" w:hAnsi="Tahoma" w:cs="Tahoma"/>
          <w:sz w:val="24"/>
          <w:szCs w:val="24"/>
        </w:rPr>
        <w:t>Pihak</w:t>
      </w:r>
      <w:proofErr w:type="spellEnd"/>
      <w:r w:rsidRPr="000771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167">
        <w:rPr>
          <w:rFonts w:ascii="Tahoma" w:hAnsi="Tahoma" w:cs="Tahoma"/>
          <w:sz w:val="24"/>
          <w:szCs w:val="24"/>
        </w:rPr>
        <w:t>Pertama</w:t>
      </w:r>
      <w:proofErr w:type="spellEnd"/>
      <w:r w:rsidRPr="00077167">
        <w:rPr>
          <w:rFonts w:ascii="Tahoma" w:hAnsi="Tahoma" w:cs="Tahoma"/>
          <w:sz w:val="24"/>
          <w:szCs w:val="24"/>
        </w:rPr>
        <w:t>,</w:t>
      </w:r>
    </w:p>
    <w:p w14:paraId="6B7882DF" w14:textId="77777777" w:rsidR="000412FF" w:rsidRPr="00077167" w:rsidRDefault="000412FF" w:rsidP="000412FF">
      <w:pPr>
        <w:tabs>
          <w:tab w:val="left" w:pos="1386"/>
          <w:tab w:val="left" w:pos="1560"/>
          <w:tab w:val="left" w:pos="5490"/>
        </w:tabs>
        <w:spacing w:after="0" w:line="240" w:lineRule="auto"/>
        <w:ind w:left="5580" w:right="-257" w:hanging="5580"/>
        <w:jc w:val="both"/>
        <w:rPr>
          <w:rFonts w:ascii="Tahoma" w:hAnsi="Tahoma" w:cs="Tahoma"/>
          <w:sz w:val="24"/>
          <w:szCs w:val="24"/>
        </w:rPr>
      </w:pPr>
      <w:r w:rsidRPr="00077167">
        <w:rPr>
          <w:rFonts w:ascii="Tahoma" w:hAnsi="Tahoma" w:cs="Tahoma"/>
          <w:sz w:val="24"/>
          <w:szCs w:val="24"/>
        </w:rPr>
        <w:t xml:space="preserve">CAMAT </w:t>
      </w:r>
      <w:r>
        <w:rPr>
          <w:rFonts w:ascii="Tahoma" w:hAnsi="Tahoma" w:cs="Tahoma"/>
          <w:sz w:val="24"/>
          <w:szCs w:val="24"/>
        </w:rPr>
        <w:t xml:space="preserve"> </w:t>
      </w:r>
      <w:r w:rsidRPr="00077167">
        <w:rPr>
          <w:rFonts w:ascii="Tahoma" w:hAnsi="Tahoma" w:cs="Tahoma"/>
          <w:sz w:val="24"/>
          <w:szCs w:val="24"/>
        </w:rPr>
        <w:t xml:space="preserve">MANGKUTANA,                         </w:t>
      </w:r>
      <w:r w:rsidRPr="00077167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</w:t>
      </w:r>
      <w:r w:rsidRPr="00077167">
        <w:rPr>
          <w:rFonts w:ascii="Tahoma" w:hAnsi="Tahoma" w:cs="Tahoma"/>
          <w:sz w:val="24"/>
          <w:szCs w:val="24"/>
        </w:rPr>
        <w:t>KEPALA SEKSI KETENTRAMAN DAN KETERTIBAN</w:t>
      </w:r>
      <w:r>
        <w:rPr>
          <w:rFonts w:ascii="Tahoma" w:hAnsi="Tahoma" w:cs="Tahoma"/>
          <w:sz w:val="24"/>
          <w:szCs w:val="24"/>
        </w:rPr>
        <w:t xml:space="preserve"> UMUM</w:t>
      </w:r>
      <w:r w:rsidRPr="00077167">
        <w:rPr>
          <w:rFonts w:ascii="Tahoma" w:hAnsi="Tahoma" w:cs="Tahoma"/>
          <w:sz w:val="24"/>
          <w:szCs w:val="24"/>
        </w:rPr>
        <w:t>,</w:t>
      </w:r>
    </w:p>
    <w:p w14:paraId="09418556" w14:textId="77777777" w:rsidR="000412FF" w:rsidRPr="00077167" w:rsidRDefault="000412FF" w:rsidP="000412FF">
      <w:pPr>
        <w:tabs>
          <w:tab w:val="left" w:pos="1386"/>
          <w:tab w:val="left" w:pos="1560"/>
          <w:tab w:val="left" w:pos="5529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</w:rPr>
      </w:pPr>
      <w:r w:rsidRPr="00077167">
        <w:rPr>
          <w:rFonts w:ascii="Tahoma" w:hAnsi="Tahoma" w:cs="Tahoma"/>
          <w:sz w:val="24"/>
          <w:szCs w:val="24"/>
        </w:rPr>
        <w:tab/>
      </w:r>
      <w:r w:rsidRPr="00077167">
        <w:rPr>
          <w:rFonts w:ascii="Tahoma" w:hAnsi="Tahoma" w:cs="Tahoma"/>
          <w:sz w:val="24"/>
          <w:szCs w:val="24"/>
        </w:rPr>
        <w:tab/>
      </w:r>
      <w:r w:rsidRPr="00077167">
        <w:rPr>
          <w:rFonts w:ascii="Tahoma" w:hAnsi="Tahoma" w:cs="Tahoma"/>
          <w:sz w:val="24"/>
          <w:szCs w:val="24"/>
        </w:rPr>
        <w:tab/>
      </w:r>
    </w:p>
    <w:p w14:paraId="31A4E7B8" w14:textId="77777777" w:rsidR="000412FF" w:rsidRPr="00077167" w:rsidRDefault="000412FF" w:rsidP="000412FF">
      <w:pPr>
        <w:tabs>
          <w:tab w:val="left" w:pos="6315"/>
        </w:tabs>
        <w:spacing w:after="0" w:line="360" w:lineRule="auto"/>
        <w:ind w:right="-2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1E5A4F85" w14:textId="77777777" w:rsidR="000412FF" w:rsidRPr="00077167" w:rsidRDefault="000412FF" w:rsidP="000412FF">
      <w:pPr>
        <w:tabs>
          <w:tab w:val="left" w:pos="1386"/>
          <w:tab w:val="left" w:pos="1560"/>
          <w:tab w:val="left" w:pos="5529"/>
        </w:tabs>
        <w:spacing w:after="0" w:line="360" w:lineRule="auto"/>
        <w:ind w:right="-257"/>
        <w:jc w:val="both"/>
        <w:rPr>
          <w:rFonts w:ascii="Tahoma" w:hAnsi="Tahoma" w:cs="Tahoma"/>
          <w:sz w:val="24"/>
          <w:szCs w:val="24"/>
        </w:rPr>
      </w:pPr>
    </w:p>
    <w:p w14:paraId="09A95459" w14:textId="77777777" w:rsidR="000412FF" w:rsidRPr="00077167" w:rsidRDefault="000412FF" w:rsidP="000412FF">
      <w:pPr>
        <w:tabs>
          <w:tab w:val="left" w:pos="1386"/>
          <w:tab w:val="left" w:pos="1560"/>
          <w:tab w:val="left" w:pos="5580"/>
        </w:tabs>
        <w:spacing w:after="0" w:line="36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E060B">
        <w:rPr>
          <w:rFonts w:ascii="Tahoma" w:hAnsi="Tahoma" w:cs="Tahoma"/>
          <w:b/>
          <w:sz w:val="24"/>
          <w:szCs w:val="24"/>
          <w:u w:val="single"/>
        </w:rPr>
        <w:t>ZULKIFLI  ADI  SAPUTRA, ST</w:t>
      </w:r>
      <w:r w:rsidRPr="00077167">
        <w:rPr>
          <w:rFonts w:ascii="Tahoma" w:hAnsi="Tahoma" w:cs="Tahoma"/>
          <w:b/>
          <w:sz w:val="24"/>
          <w:szCs w:val="24"/>
        </w:rPr>
        <w:t xml:space="preserve">                            </w:t>
      </w:r>
      <w:r>
        <w:rPr>
          <w:rFonts w:ascii="Tahoma" w:hAnsi="Tahoma" w:cs="Tahoma"/>
          <w:b/>
          <w:sz w:val="24"/>
          <w:szCs w:val="24"/>
          <w:u w:val="single"/>
        </w:rPr>
        <w:t xml:space="preserve">MUSLIM, </w:t>
      </w:r>
      <w:proofErr w:type="spellStart"/>
      <w:r>
        <w:rPr>
          <w:rFonts w:ascii="Tahoma" w:hAnsi="Tahoma" w:cs="Tahoma"/>
          <w:b/>
          <w:sz w:val="24"/>
          <w:szCs w:val="24"/>
          <w:u w:val="single"/>
        </w:rPr>
        <w:t>S.Pd</w:t>
      </w:r>
      <w:proofErr w:type="spellEnd"/>
    </w:p>
    <w:p w14:paraId="40158232" w14:textId="77777777" w:rsidR="000412FF" w:rsidRPr="000A516F" w:rsidRDefault="000412FF" w:rsidP="000412FF">
      <w:pPr>
        <w:tabs>
          <w:tab w:val="left" w:pos="1386"/>
          <w:tab w:val="left" w:pos="1560"/>
          <w:tab w:val="left" w:pos="5529"/>
        </w:tabs>
        <w:spacing w:after="0" w:line="360" w:lineRule="auto"/>
        <w:ind w:right="-257"/>
        <w:jc w:val="both"/>
        <w:rPr>
          <w:rFonts w:ascii="Tahoma" w:hAnsi="Tahoma" w:cs="Tahoma"/>
          <w:b/>
          <w:u w:val="single"/>
        </w:rPr>
      </w:pPr>
    </w:p>
    <w:p w14:paraId="143083EB" w14:textId="77777777" w:rsidR="000412FF" w:rsidRPr="00087892" w:rsidRDefault="000412FF" w:rsidP="000412FF">
      <w:pPr>
        <w:tabs>
          <w:tab w:val="left" w:pos="1386"/>
          <w:tab w:val="left" w:pos="1560"/>
        </w:tabs>
        <w:spacing w:after="0"/>
        <w:jc w:val="center"/>
        <w:rPr>
          <w:rFonts w:ascii="Tahoma" w:hAnsi="Tahoma" w:cs="Tahoma"/>
          <w:b/>
        </w:rPr>
      </w:pPr>
    </w:p>
    <w:p w14:paraId="24419A5A" w14:textId="77777777" w:rsidR="000412FF" w:rsidRPr="00087892" w:rsidRDefault="000412FF" w:rsidP="000412FF">
      <w:pPr>
        <w:tabs>
          <w:tab w:val="left" w:pos="1386"/>
          <w:tab w:val="left" w:pos="1560"/>
        </w:tabs>
        <w:spacing w:after="0"/>
        <w:jc w:val="center"/>
        <w:rPr>
          <w:rFonts w:ascii="Tahoma" w:hAnsi="Tahoma" w:cs="Tahoma"/>
          <w:b/>
        </w:rPr>
        <w:sectPr w:rsidR="000412FF" w:rsidRPr="00087892" w:rsidSect="000412FF">
          <w:pgSz w:w="11906" w:h="16838" w:code="9"/>
          <w:pgMar w:top="994" w:right="1138" w:bottom="850" w:left="1526" w:header="709" w:footer="709" w:gutter="0"/>
          <w:cols w:space="708"/>
          <w:docGrid w:linePitch="360"/>
        </w:sectPr>
      </w:pPr>
    </w:p>
    <w:p w14:paraId="03CB2938" w14:textId="77777777" w:rsidR="000412FF" w:rsidRDefault="000412FF" w:rsidP="000412FF">
      <w:pPr>
        <w:tabs>
          <w:tab w:val="left" w:pos="1386"/>
          <w:tab w:val="left" w:pos="1560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23F8F780" w14:textId="77777777" w:rsidR="000412FF" w:rsidRPr="002E69DE" w:rsidRDefault="000412FF" w:rsidP="000412FF">
      <w:pPr>
        <w:tabs>
          <w:tab w:val="left" w:pos="1386"/>
          <w:tab w:val="left" w:pos="1560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PERUBAHAN </w:t>
      </w:r>
      <w:r w:rsidRPr="002E69DE">
        <w:rPr>
          <w:rFonts w:ascii="Tahoma" w:hAnsi="Tahoma" w:cs="Tahoma"/>
          <w:b/>
          <w:sz w:val="24"/>
          <w:szCs w:val="24"/>
        </w:rPr>
        <w:t>PERJANJIAN KINERJA TAHUN 202</w:t>
      </w:r>
      <w:r>
        <w:rPr>
          <w:rFonts w:ascii="Tahoma" w:hAnsi="Tahoma" w:cs="Tahoma"/>
          <w:b/>
          <w:sz w:val="24"/>
          <w:szCs w:val="24"/>
        </w:rPr>
        <w:t>4</w:t>
      </w:r>
    </w:p>
    <w:p w14:paraId="213BBF25" w14:textId="77777777" w:rsidR="000412FF" w:rsidRPr="002E69DE" w:rsidRDefault="000412FF" w:rsidP="000412FF">
      <w:pPr>
        <w:tabs>
          <w:tab w:val="left" w:pos="1386"/>
          <w:tab w:val="left" w:pos="156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C20B986" w14:textId="77777777" w:rsidR="000412FF" w:rsidRPr="002E69DE" w:rsidRDefault="000412FF" w:rsidP="000412FF">
      <w:pPr>
        <w:tabs>
          <w:tab w:val="left" w:pos="567"/>
          <w:tab w:val="left" w:pos="1560"/>
        </w:tabs>
        <w:spacing w:after="0"/>
        <w:rPr>
          <w:rFonts w:ascii="Tahoma" w:hAnsi="Tahoma" w:cs="Tahoma"/>
          <w:sz w:val="24"/>
          <w:szCs w:val="24"/>
        </w:rPr>
      </w:pPr>
      <w:r w:rsidRPr="002E69DE">
        <w:rPr>
          <w:rFonts w:ascii="Tahoma" w:hAnsi="Tahoma" w:cs="Tahoma"/>
          <w:b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>SATUAN KERJA PERANGKAT DAERAH</w:t>
      </w:r>
      <w:r w:rsidRPr="002E69DE">
        <w:rPr>
          <w:rFonts w:ascii="Tahoma" w:hAnsi="Tahoma" w:cs="Tahoma"/>
          <w:sz w:val="24"/>
          <w:szCs w:val="24"/>
        </w:rPr>
        <w:tab/>
        <w:t>: KANTOR CAMAT MANGKUTANA</w:t>
      </w:r>
    </w:p>
    <w:p w14:paraId="5E79FD4E" w14:textId="77777777" w:rsidR="000412FF" w:rsidRPr="002E69DE" w:rsidRDefault="000412FF" w:rsidP="000412FF">
      <w:pPr>
        <w:tabs>
          <w:tab w:val="left" w:pos="567"/>
          <w:tab w:val="left" w:pos="1560"/>
        </w:tabs>
        <w:spacing w:after="0"/>
        <w:rPr>
          <w:rFonts w:ascii="Tahoma" w:hAnsi="Tahoma" w:cs="Tahoma"/>
          <w:sz w:val="24"/>
          <w:szCs w:val="24"/>
        </w:rPr>
      </w:pPr>
      <w:r w:rsidRPr="002E69DE">
        <w:rPr>
          <w:rFonts w:ascii="Tahoma" w:hAnsi="Tahoma" w:cs="Tahoma"/>
          <w:sz w:val="24"/>
          <w:szCs w:val="24"/>
        </w:rPr>
        <w:tab/>
        <w:t>TAHUN ANGGARAN</w:t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  <w:t>: 202</w:t>
      </w:r>
      <w:r>
        <w:rPr>
          <w:rFonts w:ascii="Tahoma" w:hAnsi="Tahoma" w:cs="Tahoma"/>
          <w:sz w:val="24"/>
          <w:szCs w:val="24"/>
        </w:rPr>
        <w:t>4</w:t>
      </w:r>
    </w:p>
    <w:p w14:paraId="08F778F3" w14:textId="77777777" w:rsidR="000412FF" w:rsidRPr="002E69DE" w:rsidRDefault="000412FF" w:rsidP="000412FF">
      <w:pPr>
        <w:tabs>
          <w:tab w:val="left" w:pos="567"/>
          <w:tab w:val="left" w:pos="1560"/>
        </w:tabs>
        <w:spacing w:after="0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625"/>
        <w:gridCol w:w="3534"/>
        <w:gridCol w:w="3330"/>
        <w:gridCol w:w="1125"/>
      </w:tblGrid>
      <w:tr w:rsidR="000412FF" w:rsidRPr="002E69DE" w14:paraId="5F5EC176" w14:textId="77777777" w:rsidTr="00AC7FB6">
        <w:tc>
          <w:tcPr>
            <w:tcW w:w="615" w:type="dxa"/>
            <w:vAlign w:val="center"/>
          </w:tcPr>
          <w:p w14:paraId="18E7AD10" w14:textId="77777777" w:rsidR="000412FF" w:rsidRPr="002E69DE" w:rsidRDefault="000412FF" w:rsidP="00AC7FB6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r w:rsidRPr="002E69D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3534" w:type="dxa"/>
            <w:vAlign w:val="center"/>
          </w:tcPr>
          <w:p w14:paraId="0AE70DCA" w14:textId="77777777" w:rsidR="000412FF" w:rsidRPr="002E69DE" w:rsidRDefault="000412FF" w:rsidP="00AC7FB6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2E69D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Sasaran</w:t>
            </w:r>
            <w:proofErr w:type="spellEnd"/>
            <w:r w:rsidRPr="002E69D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2E69D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Kegiatan</w:t>
            </w:r>
            <w:proofErr w:type="spellEnd"/>
          </w:p>
        </w:tc>
        <w:tc>
          <w:tcPr>
            <w:tcW w:w="3330" w:type="dxa"/>
            <w:vAlign w:val="center"/>
          </w:tcPr>
          <w:p w14:paraId="5D08C317" w14:textId="77777777" w:rsidR="000412FF" w:rsidRPr="002E69DE" w:rsidRDefault="000412FF" w:rsidP="00AC7FB6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proofErr w:type="spellStart"/>
            <w:r w:rsidRPr="002E69D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Indikator</w:t>
            </w:r>
            <w:proofErr w:type="spellEnd"/>
            <w:r w:rsidRPr="002E69D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 xml:space="preserve"> Kinerja</w:t>
            </w:r>
          </w:p>
        </w:tc>
        <w:tc>
          <w:tcPr>
            <w:tcW w:w="1125" w:type="dxa"/>
            <w:vAlign w:val="center"/>
          </w:tcPr>
          <w:p w14:paraId="343138DA" w14:textId="77777777" w:rsidR="000412FF" w:rsidRPr="002E69DE" w:rsidRDefault="000412FF" w:rsidP="00AC7FB6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</w:pPr>
            <w:r w:rsidRPr="002E69D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d-ID"/>
              </w:rPr>
              <w:t>Target</w:t>
            </w:r>
          </w:p>
        </w:tc>
      </w:tr>
      <w:tr w:rsidR="000412FF" w:rsidRPr="002E69DE" w14:paraId="449F04C4" w14:textId="77777777" w:rsidTr="00AC7FB6">
        <w:tc>
          <w:tcPr>
            <w:tcW w:w="615" w:type="dxa"/>
            <w:tcBorders>
              <w:bottom w:val="double" w:sz="4" w:space="0" w:color="auto"/>
            </w:tcBorders>
            <w:vAlign w:val="center"/>
          </w:tcPr>
          <w:p w14:paraId="5130A388" w14:textId="77777777" w:rsidR="000412FF" w:rsidRPr="002E69DE" w:rsidRDefault="000412FF" w:rsidP="00AC7FB6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  <w:r w:rsidRPr="002E69DE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  <w:t>(1)</w:t>
            </w:r>
          </w:p>
        </w:tc>
        <w:tc>
          <w:tcPr>
            <w:tcW w:w="3534" w:type="dxa"/>
            <w:tcBorders>
              <w:bottom w:val="double" w:sz="4" w:space="0" w:color="auto"/>
            </w:tcBorders>
            <w:vAlign w:val="center"/>
          </w:tcPr>
          <w:p w14:paraId="51FE862D" w14:textId="77777777" w:rsidR="000412FF" w:rsidRPr="002E69DE" w:rsidRDefault="000412FF" w:rsidP="00AC7FB6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  <w:r w:rsidRPr="002E69DE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  <w:t>(2)</w:t>
            </w:r>
          </w:p>
        </w:tc>
        <w:tc>
          <w:tcPr>
            <w:tcW w:w="3330" w:type="dxa"/>
            <w:tcBorders>
              <w:bottom w:val="double" w:sz="4" w:space="0" w:color="auto"/>
            </w:tcBorders>
            <w:vAlign w:val="center"/>
          </w:tcPr>
          <w:p w14:paraId="2C6E4A29" w14:textId="77777777" w:rsidR="000412FF" w:rsidRPr="002E69DE" w:rsidRDefault="000412FF" w:rsidP="00AC7FB6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  <w:r w:rsidRPr="002E69DE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  <w:t xml:space="preserve"> (3)</w:t>
            </w:r>
          </w:p>
        </w:tc>
        <w:tc>
          <w:tcPr>
            <w:tcW w:w="1125" w:type="dxa"/>
            <w:tcBorders>
              <w:bottom w:val="double" w:sz="4" w:space="0" w:color="auto"/>
            </w:tcBorders>
            <w:vAlign w:val="center"/>
          </w:tcPr>
          <w:p w14:paraId="1E1FCA42" w14:textId="77777777" w:rsidR="000412FF" w:rsidRPr="002E69DE" w:rsidRDefault="000412FF" w:rsidP="00AC7FB6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</w:pPr>
            <w:r w:rsidRPr="002E69DE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id-ID"/>
              </w:rPr>
              <w:t>(5)</w:t>
            </w:r>
          </w:p>
        </w:tc>
      </w:tr>
      <w:tr w:rsidR="000412FF" w:rsidRPr="002E69DE" w14:paraId="5CA56BBE" w14:textId="77777777" w:rsidTr="00AC7FB6">
        <w:trPr>
          <w:trHeight w:val="1325"/>
        </w:trPr>
        <w:tc>
          <w:tcPr>
            <w:tcW w:w="615" w:type="dxa"/>
            <w:tcBorders>
              <w:top w:val="double" w:sz="4" w:space="0" w:color="auto"/>
              <w:bottom w:val="double" w:sz="4" w:space="0" w:color="auto"/>
            </w:tcBorders>
          </w:tcPr>
          <w:p w14:paraId="2386B549" w14:textId="77777777" w:rsidR="000412FF" w:rsidRPr="002E69DE" w:rsidRDefault="000412FF" w:rsidP="00AC7FB6">
            <w:pPr>
              <w:rPr>
                <w:rFonts w:ascii="Tahoma" w:hAnsi="Tahoma" w:cs="Tahoma"/>
                <w:sz w:val="24"/>
                <w:szCs w:val="24"/>
              </w:rPr>
            </w:pPr>
            <w:r w:rsidRPr="002E69DE">
              <w:rPr>
                <w:rFonts w:ascii="Tahoma" w:hAnsi="Tahoma" w:cs="Tahoma"/>
                <w:sz w:val="24"/>
                <w:szCs w:val="24"/>
              </w:rPr>
              <w:t>1.</w:t>
            </w:r>
          </w:p>
          <w:p w14:paraId="01E58272" w14:textId="77777777" w:rsidR="000412FF" w:rsidRPr="002E69DE" w:rsidRDefault="000412FF" w:rsidP="00AC7F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double" w:sz="4" w:space="0" w:color="auto"/>
              <w:bottom w:val="double" w:sz="4" w:space="0" w:color="auto"/>
            </w:tcBorders>
          </w:tcPr>
          <w:p w14:paraId="5CCA097B" w14:textId="77777777" w:rsidR="000412FF" w:rsidRPr="002E69DE" w:rsidRDefault="000412FF" w:rsidP="00AC7FB6">
            <w:pP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Terlaksananya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fasilitasi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penyelenggaraan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ketentraman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dan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ketertiban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umum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masyarakat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3330" w:type="dxa"/>
            <w:tcBorders>
              <w:top w:val="double" w:sz="4" w:space="0" w:color="auto"/>
              <w:bottom w:val="double" w:sz="4" w:space="0" w:color="auto"/>
            </w:tcBorders>
          </w:tcPr>
          <w:p w14:paraId="4DDAAB1F" w14:textId="77777777" w:rsidR="000412FF" w:rsidRPr="002E69DE" w:rsidRDefault="000412FF" w:rsidP="00AC7FB6">
            <w:pP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Jumlah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laporan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hasil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sinergitas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dengan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kepolisian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negara republic Indonesia, tantara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nasional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Indonesia dan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instansi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vertical di wilayah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kecamatan</w:t>
            </w:r>
            <w:proofErr w:type="spellEnd"/>
          </w:p>
          <w:p w14:paraId="58E3A345" w14:textId="77777777" w:rsidR="000412FF" w:rsidRPr="002E69DE" w:rsidRDefault="000412FF" w:rsidP="00AC7FB6">
            <w:pP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</w:p>
        </w:tc>
        <w:tc>
          <w:tcPr>
            <w:tcW w:w="1125" w:type="dxa"/>
            <w:tcBorders>
              <w:top w:val="double" w:sz="4" w:space="0" w:color="auto"/>
              <w:bottom w:val="double" w:sz="4" w:space="0" w:color="auto"/>
            </w:tcBorders>
          </w:tcPr>
          <w:p w14:paraId="2FFB7432" w14:textId="77777777" w:rsidR="000412FF" w:rsidRPr="00550E33" w:rsidRDefault="000412FF" w:rsidP="00AC7FB6">
            <w:pP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r w:rsidRPr="00550E33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12 </w:t>
            </w:r>
            <w:proofErr w:type="spellStart"/>
            <w:r w:rsidRPr="00550E33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Laporan</w:t>
            </w:r>
            <w:proofErr w:type="spellEnd"/>
          </w:p>
        </w:tc>
      </w:tr>
      <w:tr w:rsidR="000412FF" w:rsidRPr="002E69DE" w14:paraId="549FC73B" w14:textId="77777777" w:rsidTr="00AC7FB6">
        <w:trPr>
          <w:trHeight w:val="1685"/>
        </w:trPr>
        <w:tc>
          <w:tcPr>
            <w:tcW w:w="615" w:type="dxa"/>
            <w:tcBorders>
              <w:top w:val="double" w:sz="4" w:space="0" w:color="auto"/>
              <w:bottom w:val="double" w:sz="4" w:space="0" w:color="auto"/>
            </w:tcBorders>
          </w:tcPr>
          <w:p w14:paraId="51234019" w14:textId="77777777" w:rsidR="000412FF" w:rsidRPr="002E69DE" w:rsidRDefault="000412FF" w:rsidP="00AC7FB6">
            <w:pPr>
              <w:rPr>
                <w:rFonts w:ascii="Tahoma" w:hAnsi="Tahoma" w:cs="Tahoma"/>
                <w:sz w:val="24"/>
                <w:szCs w:val="24"/>
              </w:rPr>
            </w:pPr>
            <w:r w:rsidRPr="002E69DE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534" w:type="dxa"/>
            <w:tcBorders>
              <w:top w:val="double" w:sz="4" w:space="0" w:color="auto"/>
              <w:bottom w:val="double" w:sz="4" w:space="0" w:color="auto"/>
            </w:tcBorders>
          </w:tcPr>
          <w:p w14:paraId="505EE462" w14:textId="77777777" w:rsidR="000412FF" w:rsidRPr="002E69DE" w:rsidRDefault="000412FF" w:rsidP="00AC7FB6">
            <w:pP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Terlaksananya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rapat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dalam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upaya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himbauan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atau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pencegahan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pelanggaran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ketentraman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dan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ketertiban</w:t>
            </w:r>
            <w:proofErr w:type="spellEnd"/>
          </w:p>
        </w:tc>
        <w:tc>
          <w:tcPr>
            <w:tcW w:w="3330" w:type="dxa"/>
            <w:tcBorders>
              <w:top w:val="double" w:sz="4" w:space="0" w:color="auto"/>
              <w:bottom w:val="double" w:sz="4" w:space="0" w:color="auto"/>
            </w:tcBorders>
          </w:tcPr>
          <w:p w14:paraId="636C739E" w14:textId="77777777" w:rsidR="000412FF" w:rsidRPr="002E69DE" w:rsidRDefault="000412FF" w:rsidP="00AC7FB6">
            <w:pP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Jumlah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laporan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pelaksanaan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harmonisasi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hubungan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dengan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tokoh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agama dan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tokoh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masyarakat</w:t>
            </w:r>
            <w:proofErr w:type="spellEnd"/>
          </w:p>
        </w:tc>
        <w:tc>
          <w:tcPr>
            <w:tcW w:w="1125" w:type="dxa"/>
            <w:tcBorders>
              <w:top w:val="double" w:sz="4" w:space="0" w:color="auto"/>
              <w:bottom w:val="double" w:sz="4" w:space="0" w:color="auto"/>
            </w:tcBorders>
          </w:tcPr>
          <w:p w14:paraId="529C6371" w14:textId="77777777" w:rsidR="000412FF" w:rsidRPr="00550E33" w:rsidRDefault="000412FF" w:rsidP="00AC7FB6">
            <w:pP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8</w:t>
            </w:r>
            <w:r w:rsidRPr="00550E33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550E33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Laporan</w:t>
            </w:r>
            <w:proofErr w:type="spellEnd"/>
          </w:p>
        </w:tc>
      </w:tr>
      <w:tr w:rsidR="000412FF" w:rsidRPr="002E69DE" w14:paraId="0E49A7EB" w14:textId="77777777" w:rsidTr="00AC7FB6">
        <w:trPr>
          <w:trHeight w:val="1685"/>
        </w:trPr>
        <w:tc>
          <w:tcPr>
            <w:tcW w:w="615" w:type="dxa"/>
            <w:tcBorders>
              <w:top w:val="double" w:sz="4" w:space="0" w:color="auto"/>
              <w:bottom w:val="double" w:sz="4" w:space="0" w:color="auto"/>
            </w:tcBorders>
          </w:tcPr>
          <w:p w14:paraId="10AB12D4" w14:textId="77777777" w:rsidR="000412FF" w:rsidRPr="002E69DE" w:rsidRDefault="000412FF" w:rsidP="00AC7FB6">
            <w:pPr>
              <w:rPr>
                <w:rFonts w:ascii="Tahoma" w:hAnsi="Tahoma" w:cs="Tahoma"/>
                <w:sz w:val="24"/>
                <w:szCs w:val="24"/>
              </w:rPr>
            </w:pPr>
            <w:r w:rsidRPr="002E69DE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534" w:type="dxa"/>
            <w:tcBorders>
              <w:top w:val="double" w:sz="4" w:space="0" w:color="auto"/>
              <w:bottom w:val="double" w:sz="4" w:space="0" w:color="auto"/>
            </w:tcBorders>
          </w:tcPr>
          <w:p w14:paraId="0DFE142E" w14:textId="77777777" w:rsidR="000412FF" w:rsidRPr="002E69DE" w:rsidRDefault="000412FF" w:rsidP="00AC7FB6">
            <w:pP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Terlaksananya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koordinasi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/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sinergitas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dengan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polri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atau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perangkat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daerah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bidang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penegakan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peraturan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perundang-undangan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dan/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atau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Kepolisian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Negara Republik Indonesia</w:t>
            </w:r>
          </w:p>
        </w:tc>
        <w:tc>
          <w:tcPr>
            <w:tcW w:w="3330" w:type="dxa"/>
            <w:tcBorders>
              <w:top w:val="double" w:sz="4" w:space="0" w:color="auto"/>
              <w:bottom w:val="double" w:sz="4" w:space="0" w:color="auto"/>
            </w:tcBorders>
          </w:tcPr>
          <w:p w14:paraId="6758CEEC" w14:textId="77777777" w:rsidR="000412FF" w:rsidRPr="002E69DE" w:rsidRDefault="000412FF" w:rsidP="00AC7FB6">
            <w:pP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Jumlah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laporan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koordinasi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/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sinergitas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dengan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perangkat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daerah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yang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tugas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dan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fungsinya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di</w:t>
            </w:r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bidang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penegakan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peraturan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perundang-undangan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dan/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atau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Kepolisian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Negara Republik Indonesia</w:t>
            </w:r>
          </w:p>
        </w:tc>
        <w:tc>
          <w:tcPr>
            <w:tcW w:w="1125" w:type="dxa"/>
            <w:tcBorders>
              <w:top w:val="double" w:sz="4" w:space="0" w:color="auto"/>
              <w:bottom w:val="double" w:sz="4" w:space="0" w:color="auto"/>
            </w:tcBorders>
          </w:tcPr>
          <w:p w14:paraId="55072600" w14:textId="77777777" w:rsidR="000412FF" w:rsidRPr="00550E33" w:rsidRDefault="000412FF" w:rsidP="00AC7FB6">
            <w:pP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8 </w:t>
            </w:r>
            <w:proofErr w:type="spellStart"/>
            <w:r w:rsidRPr="00550E33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Laporan</w:t>
            </w:r>
            <w:proofErr w:type="spellEnd"/>
          </w:p>
        </w:tc>
      </w:tr>
    </w:tbl>
    <w:p w14:paraId="3ABB94A6" w14:textId="77777777" w:rsidR="000412FF" w:rsidRPr="002E69DE" w:rsidRDefault="000412FF" w:rsidP="000412FF">
      <w:pPr>
        <w:tabs>
          <w:tab w:val="left" w:pos="567"/>
          <w:tab w:val="left" w:pos="1560"/>
        </w:tabs>
        <w:spacing w:after="0"/>
        <w:rPr>
          <w:rFonts w:ascii="Tahoma" w:hAnsi="Tahoma" w:cs="Tahoma"/>
          <w:sz w:val="24"/>
          <w:szCs w:val="24"/>
        </w:rPr>
      </w:pPr>
    </w:p>
    <w:p w14:paraId="49427993" w14:textId="77777777" w:rsidR="000412FF" w:rsidRPr="002E69DE" w:rsidRDefault="000412FF" w:rsidP="000412FF">
      <w:pPr>
        <w:tabs>
          <w:tab w:val="left" w:pos="567"/>
          <w:tab w:val="left" w:pos="1560"/>
        </w:tabs>
        <w:spacing w:after="0"/>
        <w:rPr>
          <w:rFonts w:ascii="Tahoma" w:hAnsi="Tahoma" w:cs="Tahoma"/>
          <w:b/>
          <w:sz w:val="24"/>
          <w:szCs w:val="24"/>
        </w:rPr>
      </w:pPr>
      <w:r w:rsidRPr="002E69DE">
        <w:rPr>
          <w:rFonts w:ascii="Tahoma" w:hAnsi="Tahoma" w:cs="Tahoma"/>
          <w:b/>
          <w:sz w:val="24"/>
          <w:szCs w:val="24"/>
        </w:rPr>
        <w:tab/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332"/>
        <w:gridCol w:w="536"/>
        <w:gridCol w:w="1534"/>
        <w:gridCol w:w="1620"/>
      </w:tblGrid>
      <w:tr w:rsidR="000412FF" w:rsidRPr="002E69DE" w14:paraId="0E8918BD" w14:textId="77777777" w:rsidTr="00AC7FB6">
        <w:trPr>
          <w:trHeight w:val="397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163ECB01" w14:textId="77777777" w:rsidR="000412FF" w:rsidRPr="002E69DE" w:rsidRDefault="000412FF" w:rsidP="00AC7FB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</w:pPr>
            <w:r w:rsidRPr="002E69DE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4332" w:type="dxa"/>
            <w:shd w:val="clear" w:color="auto" w:fill="auto"/>
            <w:noWrap/>
            <w:vAlign w:val="center"/>
            <w:hideMark/>
          </w:tcPr>
          <w:p w14:paraId="01FEAD99" w14:textId="77777777" w:rsidR="000412FF" w:rsidRPr="002E69DE" w:rsidRDefault="000412FF" w:rsidP="00AC7FB6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</w:pPr>
            <w:r w:rsidRPr="002E69DE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  <w:t xml:space="preserve">Sub </w:t>
            </w:r>
            <w:proofErr w:type="spellStart"/>
            <w:r w:rsidRPr="002E69DE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  <w:t>Kegiatan</w:t>
            </w:r>
            <w:proofErr w:type="spellEnd"/>
          </w:p>
        </w:tc>
        <w:tc>
          <w:tcPr>
            <w:tcW w:w="536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2567DF5" w14:textId="77777777" w:rsidR="000412FF" w:rsidRPr="002E69DE" w:rsidRDefault="000412FF" w:rsidP="00AC7FB6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534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B2ADC65" w14:textId="77777777" w:rsidR="000412FF" w:rsidRPr="002E69DE" w:rsidRDefault="000412FF" w:rsidP="00AC7FB6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2E69DE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  <w:t>Anggaran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6560EF7" w14:textId="77777777" w:rsidR="000412FF" w:rsidRPr="002E69DE" w:rsidRDefault="000412FF" w:rsidP="00AC7FB6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2E69DE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id-ID"/>
              </w:rPr>
              <w:t>Keterangan</w:t>
            </w:r>
            <w:proofErr w:type="spellEnd"/>
          </w:p>
        </w:tc>
      </w:tr>
      <w:tr w:rsidR="000412FF" w:rsidRPr="002E69DE" w14:paraId="3827BE1D" w14:textId="77777777" w:rsidTr="00AC7FB6">
        <w:trPr>
          <w:trHeight w:val="397"/>
        </w:trPr>
        <w:tc>
          <w:tcPr>
            <w:tcW w:w="62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C86B991" w14:textId="77777777" w:rsidR="000412FF" w:rsidRPr="002E69DE" w:rsidRDefault="000412FF" w:rsidP="00AC7FB6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  <w:r w:rsidRPr="002E69DE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  <w:t>(1)</w:t>
            </w:r>
          </w:p>
        </w:tc>
        <w:tc>
          <w:tcPr>
            <w:tcW w:w="433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789BE47" w14:textId="77777777" w:rsidR="000412FF" w:rsidRPr="002E69DE" w:rsidRDefault="000412FF" w:rsidP="00AC7FB6">
            <w:pPr>
              <w:spacing w:after="0"/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  <w:r w:rsidRPr="002E69DE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  <w:t>(2)</w:t>
            </w:r>
          </w:p>
        </w:tc>
        <w:tc>
          <w:tcPr>
            <w:tcW w:w="536" w:type="dxa"/>
            <w:tcBorders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57207" w14:textId="77777777" w:rsidR="000412FF" w:rsidRPr="002E69DE" w:rsidRDefault="000412FF" w:rsidP="00AC7FB6">
            <w:pPr>
              <w:spacing w:after="0"/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534" w:type="dxa"/>
            <w:tcBorders>
              <w:left w:val="nil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B042DEA" w14:textId="77777777" w:rsidR="000412FF" w:rsidRPr="002E69DE" w:rsidRDefault="000412FF" w:rsidP="00AC7FB6">
            <w:pPr>
              <w:spacing w:after="0"/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  <w:r w:rsidRPr="002E69DE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  <w:t>(3)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A624CC3" w14:textId="77777777" w:rsidR="000412FF" w:rsidRPr="002E69DE" w:rsidRDefault="000412FF" w:rsidP="00AC7FB6">
            <w:pPr>
              <w:spacing w:after="0"/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</w:pPr>
            <w:r w:rsidRPr="002E69DE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d-ID"/>
              </w:rPr>
              <w:t>(4)</w:t>
            </w:r>
          </w:p>
        </w:tc>
      </w:tr>
      <w:tr w:rsidR="000412FF" w:rsidRPr="002E69DE" w14:paraId="4FB659D7" w14:textId="77777777" w:rsidTr="00AC7FB6">
        <w:trPr>
          <w:trHeight w:val="457"/>
        </w:trPr>
        <w:tc>
          <w:tcPr>
            <w:tcW w:w="6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</w:tcPr>
          <w:p w14:paraId="67B5403D" w14:textId="77777777" w:rsidR="000412FF" w:rsidRPr="002E69DE" w:rsidRDefault="000412FF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2E69D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43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6E5EF8" w14:textId="77777777" w:rsidR="000412FF" w:rsidRPr="002E69DE" w:rsidRDefault="000412FF" w:rsidP="00AC7FB6">
            <w:pPr>
              <w:tabs>
                <w:tab w:val="left" w:pos="6979"/>
              </w:tabs>
              <w:spacing w:after="0"/>
              <w:rPr>
                <w:rFonts w:ascii="Tahoma" w:eastAsia="Segoe UI" w:hAnsi="Tahoma" w:cs="Tahoma"/>
                <w:w w:val="102"/>
                <w:sz w:val="24"/>
                <w:szCs w:val="24"/>
              </w:rPr>
            </w:pPr>
            <w:proofErr w:type="spellStart"/>
            <w:r w:rsidRPr="002E69DE">
              <w:rPr>
                <w:rFonts w:ascii="Tahoma" w:eastAsia="Segoe UI" w:hAnsi="Tahoma" w:cs="Tahoma"/>
                <w:sz w:val="24"/>
                <w:szCs w:val="24"/>
              </w:rPr>
              <w:t>Sinergitas</w:t>
            </w:r>
            <w:proofErr w:type="spellEnd"/>
            <w:r w:rsidRPr="002E69DE">
              <w:rPr>
                <w:rFonts w:ascii="Tahoma" w:eastAsia="Segoe UI" w:hAnsi="Tahoma" w:cs="Tahoma"/>
                <w:sz w:val="24"/>
                <w:szCs w:val="24"/>
              </w:rPr>
              <w:t xml:space="preserve"> </w:t>
            </w:r>
            <w:proofErr w:type="spellStart"/>
            <w:r w:rsidRPr="002E69DE">
              <w:rPr>
                <w:rFonts w:ascii="Tahoma" w:eastAsia="Segoe UI" w:hAnsi="Tahoma" w:cs="Tahoma"/>
                <w:sz w:val="24"/>
                <w:szCs w:val="24"/>
              </w:rPr>
              <w:t>dengan</w:t>
            </w:r>
            <w:proofErr w:type="spellEnd"/>
            <w:r w:rsidRPr="002E69DE">
              <w:rPr>
                <w:rFonts w:ascii="Tahoma" w:eastAsia="Segoe UI" w:hAnsi="Tahoma" w:cs="Tahoma"/>
                <w:sz w:val="24"/>
                <w:szCs w:val="24"/>
              </w:rPr>
              <w:t xml:space="preserve"> </w:t>
            </w:r>
            <w:proofErr w:type="spellStart"/>
            <w:r w:rsidRPr="002E69DE">
              <w:rPr>
                <w:rFonts w:ascii="Tahoma" w:eastAsia="Segoe UI" w:hAnsi="Tahoma" w:cs="Tahoma"/>
                <w:sz w:val="24"/>
                <w:szCs w:val="24"/>
              </w:rPr>
              <w:t>kepolisian</w:t>
            </w:r>
            <w:proofErr w:type="spellEnd"/>
            <w:r w:rsidRPr="002E69DE">
              <w:rPr>
                <w:rFonts w:ascii="Tahoma" w:eastAsia="Segoe UI" w:hAnsi="Tahoma" w:cs="Tahoma"/>
                <w:sz w:val="24"/>
                <w:szCs w:val="24"/>
              </w:rPr>
              <w:t xml:space="preserve"> Negara Republik Indonesia, </w:t>
            </w:r>
            <w:proofErr w:type="spellStart"/>
            <w:r w:rsidRPr="002E69DE">
              <w:rPr>
                <w:rFonts w:ascii="Tahoma" w:eastAsia="Segoe UI" w:hAnsi="Tahoma" w:cs="Tahoma"/>
                <w:sz w:val="24"/>
                <w:szCs w:val="24"/>
              </w:rPr>
              <w:t>Tentara</w:t>
            </w:r>
            <w:proofErr w:type="spellEnd"/>
            <w:r w:rsidRPr="002E69DE">
              <w:rPr>
                <w:rFonts w:ascii="Tahoma" w:eastAsia="Segoe UI" w:hAnsi="Tahoma" w:cs="Tahoma"/>
                <w:sz w:val="24"/>
                <w:szCs w:val="24"/>
              </w:rPr>
              <w:t xml:space="preserve"> </w:t>
            </w:r>
            <w:proofErr w:type="spellStart"/>
            <w:r w:rsidRPr="002E69DE">
              <w:rPr>
                <w:rFonts w:ascii="Tahoma" w:eastAsia="Segoe UI" w:hAnsi="Tahoma" w:cs="Tahoma"/>
                <w:sz w:val="24"/>
                <w:szCs w:val="24"/>
              </w:rPr>
              <w:t>nasional</w:t>
            </w:r>
            <w:proofErr w:type="spellEnd"/>
            <w:r w:rsidRPr="002E69DE">
              <w:rPr>
                <w:rFonts w:ascii="Tahoma" w:eastAsia="Segoe UI" w:hAnsi="Tahoma" w:cs="Tahoma"/>
                <w:sz w:val="24"/>
                <w:szCs w:val="24"/>
              </w:rPr>
              <w:t xml:space="preserve"> Indonesia  dan </w:t>
            </w:r>
            <w:proofErr w:type="spellStart"/>
            <w:r w:rsidRPr="002E69DE">
              <w:rPr>
                <w:rFonts w:ascii="Tahoma" w:eastAsia="Segoe UI" w:hAnsi="Tahoma" w:cs="Tahoma"/>
                <w:sz w:val="24"/>
                <w:szCs w:val="24"/>
              </w:rPr>
              <w:t>Instansi</w:t>
            </w:r>
            <w:proofErr w:type="spellEnd"/>
            <w:r w:rsidRPr="002E69DE">
              <w:rPr>
                <w:rFonts w:ascii="Tahoma" w:eastAsia="Segoe UI" w:hAnsi="Tahoma" w:cs="Tahoma"/>
                <w:sz w:val="24"/>
                <w:szCs w:val="24"/>
              </w:rPr>
              <w:t xml:space="preserve"> </w:t>
            </w:r>
            <w:proofErr w:type="spellStart"/>
            <w:r w:rsidRPr="002E69DE">
              <w:rPr>
                <w:rFonts w:ascii="Tahoma" w:eastAsia="Segoe UI" w:hAnsi="Tahoma" w:cs="Tahoma"/>
                <w:sz w:val="24"/>
                <w:szCs w:val="24"/>
              </w:rPr>
              <w:t>Vertikal</w:t>
            </w:r>
            <w:proofErr w:type="spellEnd"/>
            <w:r w:rsidRPr="002E69DE">
              <w:rPr>
                <w:rFonts w:ascii="Tahoma" w:eastAsia="Segoe UI" w:hAnsi="Tahoma" w:cs="Tahoma"/>
                <w:sz w:val="24"/>
                <w:szCs w:val="24"/>
              </w:rPr>
              <w:t xml:space="preserve"> di Wilayah </w:t>
            </w:r>
            <w:proofErr w:type="spellStart"/>
            <w:r w:rsidRPr="002E69DE">
              <w:rPr>
                <w:rFonts w:ascii="Tahoma" w:eastAsia="Segoe UI" w:hAnsi="Tahoma" w:cs="Tahoma"/>
                <w:sz w:val="24"/>
                <w:szCs w:val="24"/>
              </w:rPr>
              <w:t>Kecamatan</w:t>
            </w:r>
            <w:proofErr w:type="spellEnd"/>
          </w:p>
          <w:p w14:paraId="383E1EC5" w14:textId="77777777" w:rsidR="000412FF" w:rsidRPr="002E69DE" w:rsidRDefault="000412FF" w:rsidP="00AC7FB6">
            <w:pPr>
              <w:tabs>
                <w:tab w:val="left" w:pos="6979"/>
              </w:tabs>
              <w:spacing w:after="0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36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422F3AC4" w14:textId="77777777" w:rsidR="000412FF" w:rsidRPr="002E69DE" w:rsidRDefault="000412FF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2E69D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Rp</w:t>
            </w:r>
          </w:p>
        </w:tc>
        <w:tc>
          <w:tcPr>
            <w:tcW w:w="1534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noWrap/>
          </w:tcPr>
          <w:p w14:paraId="28EE4AD2" w14:textId="77777777" w:rsidR="000412FF" w:rsidRPr="002E69DE" w:rsidRDefault="000412FF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DD06D6">
              <w:rPr>
                <w:rFonts w:ascii="Tahoma" w:eastAsia="Segoe UI" w:hAnsi="Tahoma" w:cs="Tahoma"/>
                <w:w w:val="102"/>
                <w:sz w:val="24"/>
                <w:szCs w:val="24"/>
              </w:rPr>
              <w:t>4,522,000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</w:tcPr>
          <w:p w14:paraId="58B9170E" w14:textId="77777777" w:rsidR="000412FF" w:rsidRPr="002E69DE" w:rsidRDefault="000412FF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2E69D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APBD</w:t>
            </w:r>
          </w:p>
        </w:tc>
      </w:tr>
      <w:tr w:rsidR="000412FF" w:rsidRPr="002E69DE" w14:paraId="5DF58CF3" w14:textId="77777777" w:rsidTr="00AC7FB6">
        <w:trPr>
          <w:trHeight w:val="457"/>
        </w:trPr>
        <w:tc>
          <w:tcPr>
            <w:tcW w:w="6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</w:tcPr>
          <w:p w14:paraId="21A15A35" w14:textId="77777777" w:rsidR="000412FF" w:rsidRPr="002E69DE" w:rsidRDefault="000412FF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2E69D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43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0E7992" w14:textId="77777777" w:rsidR="000412FF" w:rsidRPr="002E69DE" w:rsidRDefault="000412FF" w:rsidP="00AC7FB6">
            <w:pPr>
              <w:tabs>
                <w:tab w:val="left" w:pos="6979"/>
              </w:tabs>
              <w:spacing w:after="0"/>
              <w:rPr>
                <w:rFonts w:ascii="Tahoma" w:eastAsia="Segoe UI" w:hAnsi="Tahoma" w:cs="Tahoma"/>
                <w:sz w:val="24"/>
                <w:szCs w:val="24"/>
              </w:rPr>
            </w:pPr>
            <w:proofErr w:type="spellStart"/>
            <w:r w:rsidRPr="002E69DE">
              <w:rPr>
                <w:rFonts w:ascii="Tahoma" w:eastAsia="Segoe UI" w:hAnsi="Tahoma" w:cs="Tahoma"/>
                <w:sz w:val="24"/>
                <w:szCs w:val="24"/>
              </w:rPr>
              <w:t>Harmonisasi</w:t>
            </w:r>
            <w:proofErr w:type="spellEnd"/>
            <w:r w:rsidRPr="002E69DE">
              <w:rPr>
                <w:rFonts w:ascii="Tahoma" w:eastAsia="Segoe UI" w:hAnsi="Tahoma" w:cs="Tahoma"/>
                <w:sz w:val="24"/>
                <w:szCs w:val="24"/>
              </w:rPr>
              <w:t xml:space="preserve">  </w:t>
            </w:r>
            <w:proofErr w:type="spellStart"/>
            <w:r w:rsidRPr="002E69DE">
              <w:rPr>
                <w:rFonts w:ascii="Tahoma" w:eastAsia="Segoe UI" w:hAnsi="Tahoma" w:cs="Tahoma"/>
                <w:sz w:val="24"/>
                <w:szCs w:val="24"/>
              </w:rPr>
              <w:t>Hubungan</w:t>
            </w:r>
            <w:proofErr w:type="spellEnd"/>
            <w:r w:rsidRPr="002E69DE">
              <w:rPr>
                <w:rFonts w:ascii="Tahoma" w:eastAsia="Segoe UI" w:hAnsi="Tahoma" w:cs="Tahoma"/>
                <w:sz w:val="24"/>
                <w:szCs w:val="24"/>
              </w:rPr>
              <w:t xml:space="preserve"> </w:t>
            </w:r>
            <w:proofErr w:type="spellStart"/>
            <w:r w:rsidRPr="002E69DE">
              <w:rPr>
                <w:rFonts w:ascii="Tahoma" w:eastAsia="Segoe UI" w:hAnsi="Tahoma" w:cs="Tahoma"/>
                <w:sz w:val="24"/>
                <w:szCs w:val="24"/>
              </w:rPr>
              <w:t>dengan</w:t>
            </w:r>
            <w:proofErr w:type="spellEnd"/>
            <w:r w:rsidRPr="002E69DE">
              <w:rPr>
                <w:rFonts w:ascii="Tahoma" w:eastAsia="Segoe UI" w:hAnsi="Tahoma" w:cs="Tahoma"/>
                <w:sz w:val="24"/>
                <w:szCs w:val="24"/>
              </w:rPr>
              <w:t xml:space="preserve"> </w:t>
            </w:r>
            <w:proofErr w:type="spellStart"/>
            <w:r w:rsidRPr="002E69DE">
              <w:rPr>
                <w:rFonts w:ascii="Tahoma" w:eastAsia="Segoe UI" w:hAnsi="Tahoma" w:cs="Tahoma"/>
                <w:sz w:val="24"/>
                <w:szCs w:val="24"/>
              </w:rPr>
              <w:t>Tokoh</w:t>
            </w:r>
            <w:proofErr w:type="spellEnd"/>
            <w:r w:rsidRPr="002E69DE">
              <w:rPr>
                <w:rFonts w:ascii="Tahoma" w:eastAsia="Segoe UI" w:hAnsi="Tahoma" w:cs="Tahoma"/>
                <w:sz w:val="24"/>
                <w:szCs w:val="24"/>
              </w:rPr>
              <w:t xml:space="preserve">  Agama dan </w:t>
            </w:r>
            <w:proofErr w:type="spellStart"/>
            <w:r w:rsidRPr="002E69DE">
              <w:rPr>
                <w:rFonts w:ascii="Tahoma" w:eastAsia="Segoe UI" w:hAnsi="Tahoma" w:cs="Tahoma"/>
                <w:sz w:val="24"/>
                <w:szCs w:val="24"/>
              </w:rPr>
              <w:t>Tokoh</w:t>
            </w:r>
            <w:proofErr w:type="spellEnd"/>
            <w:r w:rsidRPr="002E69DE">
              <w:rPr>
                <w:rFonts w:ascii="Tahoma" w:eastAsia="Segoe UI" w:hAnsi="Tahoma" w:cs="Tahoma"/>
                <w:sz w:val="24"/>
                <w:szCs w:val="24"/>
              </w:rPr>
              <w:t xml:space="preserve"> Masyarakat </w:t>
            </w:r>
          </w:p>
        </w:tc>
        <w:tc>
          <w:tcPr>
            <w:tcW w:w="536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345AB978" w14:textId="77777777" w:rsidR="000412FF" w:rsidRPr="002E69DE" w:rsidRDefault="000412FF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2E69D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Rp</w:t>
            </w:r>
          </w:p>
        </w:tc>
        <w:tc>
          <w:tcPr>
            <w:tcW w:w="1534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noWrap/>
          </w:tcPr>
          <w:p w14:paraId="178A0BDC" w14:textId="77777777" w:rsidR="000412FF" w:rsidRPr="002E69DE" w:rsidRDefault="000412FF" w:rsidP="00AC7FB6">
            <w:pPr>
              <w:spacing w:after="0"/>
              <w:jc w:val="center"/>
              <w:rPr>
                <w:rFonts w:ascii="Tahoma" w:eastAsia="Segoe UI" w:hAnsi="Tahoma" w:cs="Tahoma"/>
                <w:w w:val="102"/>
                <w:sz w:val="24"/>
                <w:szCs w:val="24"/>
              </w:rPr>
            </w:pPr>
            <w:r w:rsidRPr="00DD06D6">
              <w:rPr>
                <w:rFonts w:ascii="Tahoma" w:eastAsia="Segoe UI" w:hAnsi="Tahoma" w:cs="Tahoma"/>
                <w:w w:val="102"/>
                <w:sz w:val="24"/>
                <w:szCs w:val="24"/>
              </w:rPr>
              <w:t>4,016,500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</w:tcPr>
          <w:p w14:paraId="25F5B38A" w14:textId="77777777" w:rsidR="000412FF" w:rsidRPr="002E69DE" w:rsidRDefault="000412FF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2E69D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APBD</w:t>
            </w:r>
          </w:p>
        </w:tc>
      </w:tr>
    </w:tbl>
    <w:p w14:paraId="302D1B9F" w14:textId="77777777" w:rsidR="000412FF" w:rsidRPr="002E69DE" w:rsidRDefault="000412FF" w:rsidP="000412FF">
      <w:pPr>
        <w:tabs>
          <w:tab w:val="left" w:pos="1386"/>
          <w:tab w:val="left" w:pos="156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D897854" w14:textId="77777777" w:rsidR="000412FF" w:rsidRPr="002E69DE" w:rsidRDefault="000412FF" w:rsidP="000412FF">
      <w:pPr>
        <w:rPr>
          <w:rFonts w:ascii="Tahoma" w:hAnsi="Tahoma" w:cs="Tahoma"/>
          <w:sz w:val="24"/>
          <w:szCs w:val="24"/>
        </w:rPr>
      </w:pPr>
      <w:r w:rsidRPr="002E69DE">
        <w:rPr>
          <w:rFonts w:ascii="Tahoma" w:hAnsi="Tahoma" w:cs="Tahoma"/>
          <w:sz w:val="24"/>
          <w:szCs w:val="24"/>
        </w:rPr>
        <w:br w:type="page"/>
      </w:r>
    </w:p>
    <w:p w14:paraId="2DDA18FD" w14:textId="77777777" w:rsidR="000412FF" w:rsidRPr="002E69DE" w:rsidRDefault="000412FF" w:rsidP="000412FF">
      <w:pPr>
        <w:tabs>
          <w:tab w:val="left" w:pos="1386"/>
          <w:tab w:val="left" w:pos="156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2E69DE">
        <w:rPr>
          <w:rFonts w:ascii="Tahoma" w:hAnsi="Tahoma" w:cs="Tahoma"/>
          <w:sz w:val="24"/>
          <w:szCs w:val="24"/>
        </w:rPr>
        <w:lastRenderedPageBreak/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</w:p>
    <w:tbl>
      <w:tblPr>
        <w:tblW w:w="86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4332"/>
        <w:gridCol w:w="536"/>
        <w:gridCol w:w="1534"/>
        <w:gridCol w:w="1620"/>
      </w:tblGrid>
      <w:tr w:rsidR="000412FF" w:rsidRPr="002E69DE" w14:paraId="44178748" w14:textId="77777777" w:rsidTr="00AC7FB6">
        <w:trPr>
          <w:trHeight w:val="2072"/>
        </w:trPr>
        <w:tc>
          <w:tcPr>
            <w:tcW w:w="591" w:type="dxa"/>
            <w:tcBorders>
              <w:top w:val="double" w:sz="4" w:space="0" w:color="auto"/>
            </w:tcBorders>
            <w:shd w:val="clear" w:color="auto" w:fill="auto"/>
            <w:noWrap/>
          </w:tcPr>
          <w:p w14:paraId="22FD8006" w14:textId="77777777" w:rsidR="000412FF" w:rsidRPr="002E69DE" w:rsidRDefault="000412FF" w:rsidP="00AC7F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2E69D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3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251F0C" w14:textId="77777777" w:rsidR="000412FF" w:rsidRPr="002E69DE" w:rsidRDefault="000412FF" w:rsidP="00AC7FB6">
            <w:pPr>
              <w:tabs>
                <w:tab w:val="left" w:pos="6979"/>
              </w:tabs>
              <w:spacing w:after="0"/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</w:pP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Koordinasi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/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sinergitas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dengan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perangkat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daerah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yang </w:t>
            </w:r>
          </w:p>
          <w:p w14:paraId="15250A65" w14:textId="77777777" w:rsidR="000412FF" w:rsidRPr="002E69DE" w:rsidRDefault="000412FF" w:rsidP="00AC7FB6">
            <w:pPr>
              <w:tabs>
                <w:tab w:val="left" w:pos="6979"/>
              </w:tabs>
              <w:spacing w:after="0"/>
              <w:rPr>
                <w:rFonts w:ascii="Tahoma" w:eastAsia="Segoe UI" w:hAnsi="Tahoma" w:cs="Tahoma"/>
                <w:sz w:val="24"/>
                <w:szCs w:val="24"/>
              </w:rPr>
            </w:pP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tugas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dan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fungsinya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dibidang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penegakan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peraturan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perundang-undangan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dan/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atau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kepolisian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negara </w:t>
            </w:r>
            <w:proofErr w:type="spellStart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>republik</w:t>
            </w:r>
            <w:proofErr w:type="spellEnd"/>
            <w:r w:rsidRPr="002E69DE">
              <w:rPr>
                <w:rFonts w:ascii="Tahoma" w:eastAsia="Times New Roman" w:hAnsi="Tahoma" w:cs="Tahoma"/>
                <w:sz w:val="24"/>
                <w:szCs w:val="24"/>
                <w:lang w:eastAsia="id-ID"/>
              </w:rPr>
              <w:t xml:space="preserve"> Indonesia. </w:t>
            </w:r>
          </w:p>
        </w:tc>
        <w:tc>
          <w:tcPr>
            <w:tcW w:w="536" w:type="dxa"/>
            <w:tcBorders>
              <w:top w:val="double" w:sz="4" w:space="0" w:color="auto"/>
              <w:right w:val="nil"/>
            </w:tcBorders>
            <w:shd w:val="clear" w:color="auto" w:fill="auto"/>
            <w:noWrap/>
          </w:tcPr>
          <w:p w14:paraId="490C820F" w14:textId="77777777" w:rsidR="000412FF" w:rsidRPr="002E69DE" w:rsidRDefault="000412FF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2E69D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Rp</w:t>
            </w:r>
          </w:p>
        </w:tc>
        <w:tc>
          <w:tcPr>
            <w:tcW w:w="1534" w:type="dxa"/>
            <w:tcBorders>
              <w:top w:val="double" w:sz="4" w:space="0" w:color="auto"/>
              <w:left w:val="nil"/>
            </w:tcBorders>
            <w:shd w:val="clear" w:color="auto" w:fill="auto"/>
            <w:noWrap/>
          </w:tcPr>
          <w:p w14:paraId="7FE64A38" w14:textId="77777777" w:rsidR="000412FF" w:rsidRPr="002E69DE" w:rsidRDefault="000412FF" w:rsidP="00AC7FB6">
            <w:pPr>
              <w:spacing w:after="0"/>
              <w:jc w:val="center"/>
              <w:rPr>
                <w:rFonts w:ascii="Tahoma" w:eastAsia="Segoe UI" w:hAnsi="Tahoma" w:cs="Tahoma"/>
                <w:w w:val="102"/>
                <w:sz w:val="24"/>
                <w:szCs w:val="24"/>
              </w:rPr>
            </w:pPr>
            <w:r w:rsidRPr="00DD06D6">
              <w:rPr>
                <w:rFonts w:ascii="Tahoma" w:eastAsia="Segoe UI" w:hAnsi="Tahoma" w:cs="Tahoma"/>
                <w:w w:val="102"/>
                <w:sz w:val="24"/>
                <w:szCs w:val="24"/>
              </w:rPr>
              <w:t>4,059,000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  <w:noWrap/>
          </w:tcPr>
          <w:p w14:paraId="40BA3F34" w14:textId="77777777" w:rsidR="000412FF" w:rsidRPr="002E69DE" w:rsidRDefault="000412FF" w:rsidP="00AC7FB6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</w:pPr>
            <w:r w:rsidRPr="002E69D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d-ID"/>
              </w:rPr>
              <w:t>APBD</w:t>
            </w:r>
          </w:p>
        </w:tc>
      </w:tr>
    </w:tbl>
    <w:p w14:paraId="55ADA361" w14:textId="77777777" w:rsidR="000412FF" w:rsidRPr="002E69DE" w:rsidRDefault="000412FF" w:rsidP="000412FF">
      <w:pPr>
        <w:tabs>
          <w:tab w:val="left" w:pos="1386"/>
          <w:tab w:val="left" w:pos="156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0161B25C" w14:textId="77777777" w:rsidR="000412FF" w:rsidRPr="002E69DE" w:rsidRDefault="000412FF" w:rsidP="000412FF">
      <w:pPr>
        <w:tabs>
          <w:tab w:val="left" w:pos="1386"/>
          <w:tab w:val="left" w:pos="156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1C04190A" w14:textId="77777777" w:rsidR="000412FF" w:rsidRPr="002E69DE" w:rsidRDefault="000412FF" w:rsidP="000412FF">
      <w:pPr>
        <w:tabs>
          <w:tab w:val="left" w:pos="1386"/>
          <w:tab w:val="left" w:pos="156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2E69DE">
        <w:rPr>
          <w:rFonts w:ascii="Tahoma" w:hAnsi="Tahoma" w:cs="Tahoma"/>
          <w:sz w:val="24"/>
          <w:szCs w:val="24"/>
        </w:rPr>
        <w:tab/>
        <w:t xml:space="preserve">           </w:t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  <w:t xml:space="preserve"> </w:t>
      </w:r>
      <w:proofErr w:type="spellStart"/>
      <w:r w:rsidRPr="002E69DE">
        <w:rPr>
          <w:rFonts w:ascii="Tahoma" w:hAnsi="Tahoma" w:cs="Tahoma"/>
          <w:sz w:val="24"/>
          <w:szCs w:val="24"/>
        </w:rPr>
        <w:t>Mangkutana</w:t>
      </w:r>
      <w:proofErr w:type="spellEnd"/>
      <w:r w:rsidRPr="002E69DE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 1 Oktober 2024</w:t>
      </w:r>
    </w:p>
    <w:p w14:paraId="64414F27" w14:textId="77777777" w:rsidR="000412FF" w:rsidRPr="002E69DE" w:rsidRDefault="000412FF" w:rsidP="000412FF">
      <w:pPr>
        <w:tabs>
          <w:tab w:val="left" w:pos="810"/>
          <w:tab w:val="left" w:pos="5850"/>
        </w:tabs>
        <w:spacing w:after="0" w:line="240" w:lineRule="auto"/>
        <w:ind w:right="-2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 w:rsidRPr="002E69DE">
        <w:rPr>
          <w:rFonts w:ascii="Tahoma" w:hAnsi="Tahoma" w:cs="Tahoma"/>
          <w:sz w:val="24"/>
          <w:szCs w:val="24"/>
        </w:rPr>
        <w:t>Pihak</w:t>
      </w:r>
      <w:proofErr w:type="spellEnd"/>
      <w:r w:rsidRPr="002E69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E69DE">
        <w:rPr>
          <w:rFonts w:ascii="Tahoma" w:hAnsi="Tahoma" w:cs="Tahoma"/>
          <w:sz w:val="24"/>
          <w:szCs w:val="24"/>
        </w:rPr>
        <w:t>Kedua</w:t>
      </w:r>
      <w:proofErr w:type="spellEnd"/>
      <w:r w:rsidRPr="002E69DE">
        <w:rPr>
          <w:rFonts w:ascii="Tahoma" w:hAnsi="Tahoma" w:cs="Tahoma"/>
          <w:sz w:val="24"/>
          <w:szCs w:val="24"/>
        </w:rPr>
        <w:t>,</w:t>
      </w:r>
      <w:r w:rsidRPr="002E69DE">
        <w:rPr>
          <w:rFonts w:ascii="Tahoma" w:hAnsi="Tahoma" w:cs="Tahoma"/>
          <w:sz w:val="24"/>
          <w:szCs w:val="24"/>
        </w:rPr>
        <w:tab/>
      </w:r>
      <w:proofErr w:type="spellStart"/>
      <w:r w:rsidRPr="002E69DE">
        <w:rPr>
          <w:rFonts w:ascii="Tahoma" w:hAnsi="Tahoma" w:cs="Tahoma"/>
          <w:sz w:val="24"/>
          <w:szCs w:val="24"/>
        </w:rPr>
        <w:t>Pihak</w:t>
      </w:r>
      <w:proofErr w:type="spellEnd"/>
      <w:r w:rsidRPr="002E69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E69DE">
        <w:rPr>
          <w:rFonts w:ascii="Tahoma" w:hAnsi="Tahoma" w:cs="Tahoma"/>
          <w:sz w:val="24"/>
          <w:szCs w:val="24"/>
        </w:rPr>
        <w:t>Pertama</w:t>
      </w:r>
      <w:proofErr w:type="spellEnd"/>
      <w:r w:rsidRPr="002E69DE">
        <w:rPr>
          <w:rFonts w:ascii="Tahoma" w:hAnsi="Tahoma" w:cs="Tahoma"/>
          <w:sz w:val="24"/>
          <w:szCs w:val="24"/>
        </w:rPr>
        <w:t>,</w:t>
      </w:r>
    </w:p>
    <w:p w14:paraId="38866B30" w14:textId="77777777" w:rsidR="000412FF" w:rsidRPr="002E69DE" w:rsidRDefault="000412FF" w:rsidP="000412FF">
      <w:pPr>
        <w:tabs>
          <w:tab w:val="left" w:pos="810"/>
          <w:tab w:val="left" w:pos="1560"/>
          <w:tab w:val="left" w:pos="5220"/>
        </w:tabs>
        <w:spacing w:after="0" w:line="240" w:lineRule="auto"/>
        <w:ind w:left="5850" w:hanging="5925"/>
        <w:jc w:val="both"/>
        <w:rPr>
          <w:rFonts w:ascii="Tahoma" w:hAnsi="Tahoma" w:cs="Tahoma"/>
          <w:sz w:val="24"/>
          <w:szCs w:val="24"/>
        </w:rPr>
      </w:pPr>
      <w:r w:rsidRPr="002E69DE">
        <w:rPr>
          <w:rFonts w:ascii="Tahoma" w:hAnsi="Tahoma" w:cs="Tahoma"/>
          <w:sz w:val="24"/>
          <w:szCs w:val="24"/>
        </w:rPr>
        <w:tab/>
        <w:t>CAMAT MANGKUTANA,</w:t>
      </w:r>
      <w:r w:rsidRPr="002E69DE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>KEPALA SEKSI KETENTRAMAN DAN KETERTIBAN</w:t>
      </w:r>
      <w:r>
        <w:rPr>
          <w:rFonts w:ascii="Tahoma" w:hAnsi="Tahoma" w:cs="Tahoma"/>
          <w:sz w:val="24"/>
          <w:szCs w:val="24"/>
        </w:rPr>
        <w:t xml:space="preserve"> UMUM</w:t>
      </w:r>
      <w:r w:rsidRPr="002E69DE">
        <w:rPr>
          <w:rFonts w:ascii="Tahoma" w:hAnsi="Tahoma" w:cs="Tahoma"/>
          <w:sz w:val="24"/>
          <w:szCs w:val="24"/>
        </w:rPr>
        <w:t xml:space="preserve">, </w:t>
      </w:r>
    </w:p>
    <w:p w14:paraId="17CAF4B2" w14:textId="77777777" w:rsidR="000412FF" w:rsidRPr="002E69DE" w:rsidRDefault="000412FF" w:rsidP="000412FF">
      <w:pPr>
        <w:tabs>
          <w:tab w:val="left" w:pos="1386"/>
          <w:tab w:val="left" w:pos="156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  <w:r w:rsidRPr="002E69DE">
        <w:rPr>
          <w:rFonts w:ascii="Tahoma" w:hAnsi="Tahoma" w:cs="Tahoma"/>
          <w:sz w:val="24"/>
          <w:szCs w:val="24"/>
        </w:rPr>
        <w:tab/>
      </w:r>
    </w:p>
    <w:p w14:paraId="601A057D" w14:textId="77777777" w:rsidR="000412FF" w:rsidRPr="002E69DE" w:rsidRDefault="000412FF" w:rsidP="000412FF">
      <w:pPr>
        <w:tabs>
          <w:tab w:val="left" w:pos="1386"/>
          <w:tab w:val="left" w:pos="1560"/>
          <w:tab w:val="left" w:pos="6900"/>
          <w:tab w:val="left" w:pos="7140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2E69DE">
        <w:rPr>
          <w:rFonts w:ascii="Tahoma" w:hAnsi="Tahoma" w:cs="Tahoma"/>
          <w:b/>
          <w:sz w:val="24"/>
          <w:szCs w:val="24"/>
        </w:rPr>
        <w:tab/>
        <w:t xml:space="preserve"> </w:t>
      </w:r>
      <w:r w:rsidRPr="002E69DE">
        <w:rPr>
          <w:rFonts w:ascii="Tahoma" w:hAnsi="Tahoma" w:cs="Tahoma"/>
          <w:b/>
          <w:sz w:val="24"/>
          <w:szCs w:val="24"/>
        </w:rPr>
        <w:tab/>
      </w:r>
      <w:r w:rsidRPr="002E69DE">
        <w:rPr>
          <w:rFonts w:ascii="Tahoma" w:hAnsi="Tahoma" w:cs="Tahoma"/>
          <w:b/>
          <w:sz w:val="24"/>
          <w:szCs w:val="24"/>
        </w:rPr>
        <w:tab/>
      </w:r>
      <w:r w:rsidRPr="002E69DE">
        <w:rPr>
          <w:rFonts w:ascii="Tahoma" w:hAnsi="Tahoma" w:cs="Tahoma"/>
          <w:b/>
          <w:sz w:val="24"/>
          <w:szCs w:val="24"/>
        </w:rPr>
        <w:tab/>
      </w:r>
    </w:p>
    <w:p w14:paraId="6151686C" w14:textId="77777777" w:rsidR="000412FF" w:rsidRPr="002E69DE" w:rsidRDefault="000412FF" w:rsidP="000412FF">
      <w:pPr>
        <w:tabs>
          <w:tab w:val="left" w:pos="1386"/>
          <w:tab w:val="left" w:pos="1560"/>
          <w:tab w:val="left" w:pos="7140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1165111A" w14:textId="0B1FD32D" w:rsidR="00F80DF0" w:rsidRDefault="000412FF" w:rsidP="000412FF">
      <w:pPr>
        <w:tabs>
          <w:tab w:val="left" w:pos="810"/>
          <w:tab w:val="left" w:pos="1560"/>
          <w:tab w:val="left" w:pos="5940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>ZULKIFLI  ADI  SAPUTRA, ST</w:t>
      </w:r>
      <w:r w:rsidRPr="002E69DE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 xml:space="preserve">MUSLIM, </w:t>
      </w:r>
      <w:proofErr w:type="spellStart"/>
      <w:r>
        <w:rPr>
          <w:rFonts w:ascii="Tahoma" w:hAnsi="Tahoma" w:cs="Tahoma"/>
          <w:b/>
          <w:sz w:val="24"/>
          <w:szCs w:val="24"/>
          <w:u w:val="single"/>
        </w:rPr>
        <w:t>S.Pd</w:t>
      </w:r>
      <w:proofErr w:type="spellEnd"/>
    </w:p>
    <w:p w14:paraId="1AB116D9" w14:textId="16C641B3" w:rsidR="00E145D1" w:rsidRDefault="00E145D1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br w:type="page"/>
      </w:r>
    </w:p>
    <w:p w14:paraId="487094D8" w14:textId="77777777" w:rsidR="00E145D1" w:rsidRPr="00E145D1" w:rsidRDefault="00E145D1" w:rsidP="00E145D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E145D1">
        <w:rPr>
          <w:rFonts w:ascii="Tahoma" w:hAnsi="Tahoma" w:cs="Tahoma"/>
          <w:sz w:val="24"/>
          <w:szCs w:val="24"/>
        </w:rPr>
        <w:lastRenderedPageBreak/>
        <w:t>LAMPIRAN 2 PERJANJIAN KINERJA</w:t>
      </w:r>
    </w:p>
    <w:p w14:paraId="220B0394" w14:textId="77777777" w:rsidR="00E145D1" w:rsidRPr="00E145D1" w:rsidRDefault="00E145D1" w:rsidP="00E145D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E145D1">
        <w:rPr>
          <w:rFonts w:ascii="Tahoma" w:hAnsi="Tahoma" w:cs="Tahoma"/>
          <w:sz w:val="24"/>
          <w:szCs w:val="24"/>
        </w:rPr>
        <w:t>KEPALA SEKSI KETENTRAMAN DAN KETERTIBAN UMUM</w:t>
      </w:r>
    </w:p>
    <w:p w14:paraId="1B9507D4" w14:textId="77777777" w:rsidR="00E145D1" w:rsidRPr="00E145D1" w:rsidRDefault="00E145D1" w:rsidP="00E145D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E145D1">
        <w:rPr>
          <w:rFonts w:ascii="Tahoma" w:hAnsi="Tahoma" w:cs="Tahoma"/>
          <w:sz w:val="24"/>
          <w:szCs w:val="24"/>
        </w:rPr>
        <w:t>PENJELASAN KINERJA</w:t>
      </w:r>
    </w:p>
    <w:p w14:paraId="3F5A194C" w14:textId="77777777" w:rsidR="00E145D1" w:rsidRDefault="00E145D1" w:rsidP="00E145D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E145D1">
        <w:rPr>
          <w:rFonts w:ascii="Tahoma" w:hAnsi="Tahoma" w:cs="Tahoma"/>
          <w:sz w:val="24"/>
          <w:szCs w:val="24"/>
        </w:rPr>
        <w:t>TAHUN 2024</w:t>
      </w:r>
    </w:p>
    <w:p w14:paraId="03AF4D81" w14:textId="77777777" w:rsidR="00E145D1" w:rsidRDefault="00E145D1" w:rsidP="00E145D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77B47771" w14:textId="77777777" w:rsidR="00E145D1" w:rsidRPr="00E145D1" w:rsidRDefault="00E145D1" w:rsidP="00E145D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7E8944CF" w14:textId="77777777" w:rsidR="00E145D1" w:rsidRPr="0087726F" w:rsidRDefault="00E145D1" w:rsidP="00E145D1">
      <w:pPr>
        <w:rPr>
          <w:rFonts w:ascii="Tahoma" w:hAnsi="Tahoma" w:cs="Tahoma"/>
          <w:sz w:val="24"/>
          <w:szCs w:val="24"/>
        </w:rPr>
      </w:pPr>
      <w:proofErr w:type="spellStart"/>
      <w:r w:rsidRPr="0087726F">
        <w:rPr>
          <w:rFonts w:ascii="Tahoma" w:hAnsi="Tahoma" w:cs="Tahoma"/>
          <w:sz w:val="24"/>
          <w:szCs w:val="24"/>
        </w:rPr>
        <w:t>Penjelasan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 1</w:t>
      </w:r>
    </w:p>
    <w:p w14:paraId="7321AEFC" w14:textId="6157259B" w:rsidR="00E145D1" w:rsidRPr="0087726F" w:rsidRDefault="00E145D1" w:rsidP="00E145D1">
      <w:pPr>
        <w:ind w:left="1134" w:hanging="1134"/>
        <w:jc w:val="both"/>
        <w:rPr>
          <w:rFonts w:ascii="Tahoma" w:hAnsi="Tahoma" w:cs="Tahoma"/>
          <w:sz w:val="24"/>
          <w:szCs w:val="24"/>
        </w:rPr>
      </w:pPr>
      <w:proofErr w:type="spellStart"/>
      <w:r w:rsidRPr="0087726F">
        <w:rPr>
          <w:rFonts w:ascii="Tahoma" w:hAnsi="Tahoma" w:cs="Tahoma"/>
          <w:b/>
          <w:bCs/>
          <w:sz w:val="24"/>
          <w:szCs w:val="24"/>
          <w:u w:val="single"/>
        </w:rPr>
        <w:t>Sasaran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: TERLAKSANANYA KOORDINASI UPAYA PENYELENGGARAAN  KETENTRAMAN DAN KETERTIBAN UMUM </w:t>
      </w:r>
    </w:p>
    <w:p w14:paraId="6E42E810" w14:textId="77777777" w:rsidR="00E145D1" w:rsidRPr="0087726F" w:rsidRDefault="00E145D1" w:rsidP="00E145D1">
      <w:pPr>
        <w:jc w:val="both"/>
        <w:rPr>
          <w:rFonts w:ascii="Tahoma" w:hAnsi="Tahoma" w:cs="Tahoma"/>
          <w:sz w:val="24"/>
          <w:szCs w:val="24"/>
        </w:rPr>
      </w:pPr>
      <w:r w:rsidRPr="0087726F">
        <w:rPr>
          <w:rFonts w:ascii="Tahoma" w:hAnsi="Tahoma" w:cs="Tahoma"/>
          <w:sz w:val="24"/>
          <w:szCs w:val="24"/>
        </w:rPr>
        <w:t xml:space="preserve">Yang </w:t>
      </w:r>
      <w:proofErr w:type="spellStart"/>
      <w:r w:rsidRPr="0087726F">
        <w:rPr>
          <w:rFonts w:ascii="Tahoma" w:hAnsi="Tahoma" w:cs="Tahoma"/>
          <w:sz w:val="24"/>
          <w:szCs w:val="24"/>
        </w:rPr>
        <w:t>dimaksud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dalam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sasaran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ini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adalah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hasil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koordinasi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terkait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penanganan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gangguan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ketentraman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87726F">
        <w:rPr>
          <w:rFonts w:ascii="Tahoma" w:hAnsi="Tahoma" w:cs="Tahoma"/>
          <w:sz w:val="24"/>
          <w:szCs w:val="24"/>
        </w:rPr>
        <w:t>ketertiban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serta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pengamanan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kegiatan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Masyarakat. Dasar </w:t>
      </w:r>
      <w:proofErr w:type="spellStart"/>
      <w:r w:rsidRPr="0087726F">
        <w:rPr>
          <w:rFonts w:ascii="Tahoma" w:hAnsi="Tahoma" w:cs="Tahoma"/>
          <w:sz w:val="24"/>
          <w:szCs w:val="24"/>
        </w:rPr>
        <w:t>hukum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yaitu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permendagri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nomor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26 </w:t>
      </w:r>
      <w:proofErr w:type="spellStart"/>
      <w:r w:rsidRPr="0087726F">
        <w:rPr>
          <w:rFonts w:ascii="Tahoma" w:hAnsi="Tahoma" w:cs="Tahoma"/>
          <w:sz w:val="24"/>
          <w:szCs w:val="24"/>
        </w:rPr>
        <w:t>tahun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2021 </w:t>
      </w:r>
      <w:proofErr w:type="spellStart"/>
      <w:r w:rsidRPr="0087726F">
        <w:rPr>
          <w:rFonts w:ascii="Tahoma" w:hAnsi="Tahoma" w:cs="Tahoma"/>
          <w:sz w:val="24"/>
          <w:szCs w:val="24"/>
        </w:rPr>
        <w:t>tentang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penyelenggaraan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ketentraman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Masyarakat dan </w:t>
      </w:r>
      <w:proofErr w:type="spellStart"/>
      <w:r w:rsidRPr="0087726F">
        <w:rPr>
          <w:rFonts w:ascii="Tahoma" w:hAnsi="Tahoma" w:cs="Tahoma"/>
          <w:sz w:val="24"/>
          <w:szCs w:val="24"/>
        </w:rPr>
        <w:t>ketertiban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umum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serta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perlindungan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masyarakat</w:t>
      </w:r>
      <w:proofErr w:type="spellEnd"/>
    </w:p>
    <w:p w14:paraId="17CDAB05" w14:textId="77777777" w:rsidR="00E145D1" w:rsidRPr="0087726F" w:rsidRDefault="00E145D1" w:rsidP="00E145D1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proofErr w:type="spellStart"/>
      <w:r w:rsidRPr="0087726F">
        <w:rPr>
          <w:rFonts w:ascii="Tahoma" w:hAnsi="Tahoma" w:cs="Tahoma"/>
          <w:b/>
          <w:bCs/>
          <w:sz w:val="24"/>
          <w:szCs w:val="24"/>
          <w:u w:val="single"/>
        </w:rPr>
        <w:t>Indikator</w:t>
      </w:r>
      <w:proofErr w:type="spellEnd"/>
      <w:r w:rsidRPr="0087726F">
        <w:rPr>
          <w:rFonts w:ascii="Tahoma" w:hAnsi="Tahoma" w:cs="Tahoma"/>
          <w:b/>
          <w:bCs/>
          <w:sz w:val="24"/>
          <w:szCs w:val="24"/>
          <w:u w:val="single"/>
        </w:rPr>
        <w:t xml:space="preserve"> Kinerja</w:t>
      </w:r>
    </w:p>
    <w:p w14:paraId="4826A65F" w14:textId="77777777" w:rsidR="00E145D1" w:rsidRPr="0087726F" w:rsidRDefault="00E145D1" w:rsidP="00E145D1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87726F">
        <w:rPr>
          <w:rFonts w:ascii="Tahoma" w:hAnsi="Tahoma" w:cs="Tahoma"/>
          <w:sz w:val="24"/>
          <w:szCs w:val="24"/>
        </w:rPr>
        <w:t>Sasaran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ini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memiliki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1(</w:t>
      </w:r>
      <w:proofErr w:type="spellStart"/>
      <w:r w:rsidRPr="0087726F">
        <w:rPr>
          <w:rFonts w:ascii="Tahoma" w:hAnsi="Tahoma" w:cs="Tahoma"/>
          <w:sz w:val="24"/>
          <w:szCs w:val="24"/>
        </w:rPr>
        <w:t>satu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87726F">
        <w:rPr>
          <w:rFonts w:ascii="Tahoma" w:hAnsi="Tahoma" w:cs="Tahoma"/>
          <w:sz w:val="24"/>
          <w:szCs w:val="24"/>
        </w:rPr>
        <w:t>indikator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87726F">
        <w:rPr>
          <w:rFonts w:ascii="Tahoma" w:hAnsi="Tahoma" w:cs="Tahoma"/>
          <w:sz w:val="24"/>
          <w:szCs w:val="24"/>
        </w:rPr>
        <w:t>akan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menggambarkan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secara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langsung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ketercapaian</w:t>
      </w:r>
      <w:proofErr w:type="spellEnd"/>
      <w:r w:rsidRPr="0087726F">
        <w:rPr>
          <w:rFonts w:ascii="Tahoma" w:hAnsi="Tahoma" w:cs="Tahoma"/>
          <w:sz w:val="24"/>
          <w:szCs w:val="24"/>
        </w:rPr>
        <w:t>/</w:t>
      </w:r>
      <w:proofErr w:type="spellStart"/>
      <w:r w:rsidRPr="0087726F">
        <w:rPr>
          <w:rFonts w:ascii="Tahoma" w:hAnsi="Tahoma" w:cs="Tahoma"/>
          <w:sz w:val="24"/>
          <w:szCs w:val="24"/>
        </w:rPr>
        <w:t>kondisi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sasaran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87726F">
        <w:rPr>
          <w:rFonts w:ascii="Tahoma" w:hAnsi="Tahoma" w:cs="Tahoma"/>
          <w:sz w:val="24"/>
          <w:szCs w:val="24"/>
        </w:rPr>
        <w:t>akan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diwujudkan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antara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lain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"/>
        <w:gridCol w:w="2748"/>
        <w:gridCol w:w="2603"/>
        <w:gridCol w:w="1879"/>
        <w:gridCol w:w="1578"/>
      </w:tblGrid>
      <w:tr w:rsidR="00E145D1" w:rsidRPr="0087726F" w14:paraId="75567A43" w14:textId="77777777" w:rsidTr="00091D40">
        <w:tc>
          <w:tcPr>
            <w:tcW w:w="562" w:type="dxa"/>
          </w:tcPr>
          <w:p w14:paraId="0DC97643" w14:textId="77777777" w:rsidR="00E145D1" w:rsidRPr="0087726F" w:rsidRDefault="00E145D1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04CAA376" w14:textId="77777777" w:rsidR="00E145D1" w:rsidRPr="0087726F" w:rsidRDefault="00E145D1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NO</w:t>
            </w:r>
          </w:p>
          <w:p w14:paraId="6CEDA567" w14:textId="77777777" w:rsidR="00E145D1" w:rsidRPr="0087726F" w:rsidRDefault="00E145D1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748" w:type="dxa"/>
          </w:tcPr>
          <w:p w14:paraId="73EF61D1" w14:textId="77777777" w:rsidR="00E145D1" w:rsidRPr="0087726F" w:rsidRDefault="00E145D1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41888371" w14:textId="77777777" w:rsidR="00E145D1" w:rsidRPr="0087726F" w:rsidRDefault="00E145D1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URAIAN</w:t>
            </w:r>
          </w:p>
        </w:tc>
        <w:tc>
          <w:tcPr>
            <w:tcW w:w="2603" w:type="dxa"/>
          </w:tcPr>
          <w:p w14:paraId="2D274AE9" w14:textId="77777777" w:rsidR="00E145D1" w:rsidRPr="0087726F" w:rsidRDefault="00E145D1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771A3B6" w14:textId="77777777" w:rsidR="00E145D1" w:rsidRPr="0087726F" w:rsidRDefault="00E145D1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RELEVANSI</w:t>
            </w:r>
          </w:p>
        </w:tc>
        <w:tc>
          <w:tcPr>
            <w:tcW w:w="1879" w:type="dxa"/>
          </w:tcPr>
          <w:p w14:paraId="3DA25981" w14:textId="77777777" w:rsidR="00E145D1" w:rsidRPr="0087726F" w:rsidRDefault="00E145D1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18508248" w14:textId="77777777" w:rsidR="00E145D1" w:rsidRPr="0087726F" w:rsidRDefault="00E145D1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FORMULASI</w:t>
            </w:r>
          </w:p>
        </w:tc>
        <w:tc>
          <w:tcPr>
            <w:tcW w:w="1224" w:type="dxa"/>
          </w:tcPr>
          <w:p w14:paraId="63A2C485" w14:textId="77777777" w:rsidR="00E145D1" w:rsidRPr="0087726F" w:rsidRDefault="00E145D1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659FD47" w14:textId="77777777" w:rsidR="00E145D1" w:rsidRPr="0087726F" w:rsidRDefault="00E145D1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SUMBER DATA</w:t>
            </w:r>
          </w:p>
        </w:tc>
      </w:tr>
      <w:tr w:rsidR="00E145D1" w:rsidRPr="0087726F" w14:paraId="051470D0" w14:textId="77777777" w:rsidTr="00091D40">
        <w:tc>
          <w:tcPr>
            <w:tcW w:w="562" w:type="dxa"/>
          </w:tcPr>
          <w:p w14:paraId="119D44B8" w14:textId="77777777" w:rsidR="00E145D1" w:rsidRPr="0087726F" w:rsidRDefault="00E145D1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87726F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2748" w:type="dxa"/>
          </w:tcPr>
          <w:p w14:paraId="5961FB5E" w14:textId="23063719" w:rsidR="00E145D1" w:rsidRPr="0087726F" w:rsidRDefault="0058051D" w:rsidP="00091D40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7726F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>Persentase</w:t>
            </w:r>
            <w:proofErr w:type="spellEnd"/>
            <w:r w:rsidRPr="0087726F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87726F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>Koordinasi</w:t>
            </w:r>
            <w:proofErr w:type="spellEnd"/>
            <w:r w:rsidRPr="0087726F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 xml:space="preserve"> Upaya </w:t>
            </w:r>
            <w:proofErr w:type="spellStart"/>
            <w:r w:rsidRPr="0087726F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>Penyelenggaraan</w:t>
            </w:r>
            <w:proofErr w:type="spellEnd"/>
            <w:r w:rsidRPr="0087726F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87726F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>Ketentraman</w:t>
            </w:r>
            <w:proofErr w:type="spellEnd"/>
            <w:r w:rsidRPr="0087726F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 xml:space="preserve"> dan </w:t>
            </w:r>
            <w:proofErr w:type="spellStart"/>
            <w:r w:rsidRPr="0087726F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>Ketertiban</w:t>
            </w:r>
            <w:proofErr w:type="spellEnd"/>
            <w:r w:rsidRPr="0087726F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 xml:space="preserve"> Umum yang </w:t>
            </w:r>
            <w:proofErr w:type="spellStart"/>
            <w:r w:rsidRPr="0087726F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>Dilaksanakan</w:t>
            </w:r>
            <w:proofErr w:type="spellEnd"/>
          </w:p>
        </w:tc>
        <w:tc>
          <w:tcPr>
            <w:tcW w:w="2603" w:type="dxa"/>
          </w:tcPr>
          <w:p w14:paraId="1EF52BA7" w14:textId="77777777" w:rsidR="00E145D1" w:rsidRPr="0087726F" w:rsidRDefault="00E145D1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Terlaksananya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koordinasi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terkait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sosialisasi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dan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pengawasan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terkait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ketentraman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dan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ketertiban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dapat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tergambar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dari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laporan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hasil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pelaksanaan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koordinasi</w:t>
            </w:r>
            <w:proofErr w:type="spellEnd"/>
          </w:p>
        </w:tc>
        <w:tc>
          <w:tcPr>
            <w:tcW w:w="1879" w:type="dxa"/>
          </w:tcPr>
          <w:p w14:paraId="3E986BBA" w14:textId="77777777" w:rsidR="00E145D1" w:rsidRPr="0087726F" w:rsidRDefault="00E145D1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capaian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koordinasi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ketentraman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dan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ketertiban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umum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dibagi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seluruh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kegiatan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koordinasi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sesuai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target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dikali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100%</w:t>
            </w:r>
          </w:p>
        </w:tc>
        <w:tc>
          <w:tcPr>
            <w:tcW w:w="1224" w:type="dxa"/>
          </w:tcPr>
          <w:p w14:paraId="7869920A" w14:textId="77777777" w:rsidR="00E145D1" w:rsidRPr="0087726F" w:rsidRDefault="00E145D1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Seksi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Ketentraman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dan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Ketertiban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umum</w:t>
            </w:r>
            <w:proofErr w:type="spellEnd"/>
          </w:p>
        </w:tc>
      </w:tr>
    </w:tbl>
    <w:p w14:paraId="7C3893AE" w14:textId="77777777" w:rsidR="00E145D1" w:rsidRPr="0087726F" w:rsidRDefault="00E145D1" w:rsidP="00E145D1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21867C4A" w14:textId="77777777" w:rsidR="00E145D1" w:rsidRPr="0087726F" w:rsidRDefault="00E145D1" w:rsidP="00E145D1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87726F">
        <w:rPr>
          <w:rFonts w:ascii="Tahoma" w:hAnsi="Tahoma" w:cs="Tahoma"/>
          <w:b/>
          <w:bCs/>
          <w:sz w:val="24"/>
          <w:szCs w:val="24"/>
          <w:u w:val="single"/>
        </w:rPr>
        <w:t>Target Kinerja</w:t>
      </w:r>
    </w:p>
    <w:p w14:paraId="3F5AE2F2" w14:textId="77777777" w:rsidR="00E145D1" w:rsidRPr="0087726F" w:rsidRDefault="00E145D1" w:rsidP="00E145D1">
      <w:pPr>
        <w:jc w:val="both"/>
        <w:rPr>
          <w:rFonts w:ascii="Tahoma" w:hAnsi="Tahoma" w:cs="Tahoma"/>
          <w:sz w:val="24"/>
          <w:szCs w:val="24"/>
        </w:rPr>
      </w:pPr>
      <w:r w:rsidRPr="0087726F">
        <w:rPr>
          <w:rFonts w:ascii="Tahoma" w:hAnsi="Tahoma" w:cs="Tahoma"/>
          <w:sz w:val="24"/>
          <w:szCs w:val="24"/>
        </w:rPr>
        <w:t xml:space="preserve">Dalam </w:t>
      </w:r>
      <w:proofErr w:type="spellStart"/>
      <w:r w:rsidRPr="0087726F">
        <w:rPr>
          <w:rFonts w:ascii="Tahoma" w:hAnsi="Tahoma" w:cs="Tahoma"/>
          <w:sz w:val="24"/>
          <w:szCs w:val="24"/>
        </w:rPr>
        <w:t>perjanjian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ini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setiap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indikator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telah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ditetapkan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besaran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87726F">
        <w:rPr>
          <w:rFonts w:ascii="Tahoma" w:hAnsi="Tahoma" w:cs="Tahoma"/>
          <w:sz w:val="24"/>
          <w:szCs w:val="24"/>
        </w:rPr>
        <w:t>akan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dicapai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dengan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penjelasan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sebagai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berikut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:</w:t>
      </w:r>
    </w:p>
    <w:tbl>
      <w:tblPr>
        <w:tblStyle w:val="TableGrid"/>
        <w:tblW w:w="9458" w:type="dxa"/>
        <w:tblLook w:val="04A0" w:firstRow="1" w:lastRow="0" w:firstColumn="1" w:lastColumn="0" w:noHBand="0" w:noVBand="1"/>
      </w:tblPr>
      <w:tblGrid>
        <w:gridCol w:w="586"/>
        <w:gridCol w:w="2033"/>
        <w:gridCol w:w="1310"/>
        <w:gridCol w:w="5529"/>
      </w:tblGrid>
      <w:tr w:rsidR="000412FF" w:rsidRPr="0087726F" w14:paraId="11FC0252" w14:textId="77777777" w:rsidTr="000412FF">
        <w:tc>
          <w:tcPr>
            <w:tcW w:w="586" w:type="dxa"/>
          </w:tcPr>
          <w:p w14:paraId="1CC1435F" w14:textId="77777777" w:rsidR="000412FF" w:rsidRPr="0087726F" w:rsidRDefault="000412FF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D4244BD" w14:textId="77777777" w:rsidR="000412FF" w:rsidRPr="0087726F" w:rsidRDefault="000412FF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NO</w:t>
            </w:r>
          </w:p>
          <w:p w14:paraId="3253ED77" w14:textId="77777777" w:rsidR="000412FF" w:rsidRPr="0087726F" w:rsidRDefault="000412FF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14:paraId="7FEA4688" w14:textId="5FE5D46B" w:rsidR="000412FF" w:rsidRPr="0087726F" w:rsidRDefault="000412FF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Indikator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Kinerja</w:t>
            </w:r>
          </w:p>
        </w:tc>
        <w:tc>
          <w:tcPr>
            <w:tcW w:w="1371" w:type="dxa"/>
          </w:tcPr>
          <w:p w14:paraId="58C9A9CC" w14:textId="702CC0B8" w:rsidR="000412FF" w:rsidRPr="0087726F" w:rsidRDefault="000412FF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4B83E075" w14:textId="38CB48D4" w:rsidR="000412FF" w:rsidRPr="0087726F" w:rsidRDefault="000412FF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T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arget</w:t>
            </w:r>
          </w:p>
        </w:tc>
        <w:tc>
          <w:tcPr>
            <w:tcW w:w="6291" w:type="dxa"/>
          </w:tcPr>
          <w:p w14:paraId="1D46D12E" w14:textId="77777777" w:rsidR="000412FF" w:rsidRPr="0087726F" w:rsidRDefault="000412FF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40D3A209" w14:textId="161E9B63" w:rsidR="000412FF" w:rsidRPr="0087726F" w:rsidRDefault="000412FF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Penjelasan</w:t>
            </w:r>
            <w:proofErr w:type="spellEnd"/>
          </w:p>
        </w:tc>
      </w:tr>
      <w:tr w:rsidR="000412FF" w:rsidRPr="0087726F" w14:paraId="4F68216C" w14:textId="77777777" w:rsidTr="000412FF">
        <w:tc>
          <w:tcPr>
            <w:tcW w:w="586" w:type="dxa"/>
          </w:tcPr>
          <w:p w14:paraId="0BF1CF78" w14:textId="77777777" w:rsidR="000412FF" w:rsidRPr="0087726F" w:rsidRDefault="000412FF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87726F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1210" w:type="dxa"/>
          </w:tcPr>
          <w:p w14:paraId="062489A2" w14:textId="643F649C" w:rsidR="000412FF" w:rsidRPr="0087726F" w:rsidRDefault="00C3021B" w:rsidP="00091D40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7726F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>Persentase</w:t>
            </w:r>
            <w:proofErr w:type="spellEnd"/>
            <w:r w:rsidRPr="0087726F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87726F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>Koordinasi</w:t>
            </w:r>
            <w:proofErr w:type="spellEnd"/>
            <w:r w:rsidRPr="0087726F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 xml:space="preserve"> Upaya </w:t>
            </w:r>
            <w:proofErr w:type="spellStart"/>
            <w:r w:rsidRPr="0087726F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>Penyelenggaraan</w:t>
            </w:r>
            <w:proofErr w:type="spellEnd"/>
            <w:r w:rsidRPr="0087726F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87726F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>Ketentraman</w:t>
            </w:r>
            <w:proofErr w:type="spellEnd"/>
            <w:r w:rsidRPr="0087726F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 xml:space="preserve"> dan </w:t>
            </w:r>
            <w:proofErr w:type="spellStart"/>
            <w:r w:rsidRPr="0087726F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>Ketertiban</w:t>
            </w:r>
            <w:proofErr w:type="spellEnd"/>
            <w:r w:rsidRPr="0087726F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r w:rsidRPr="0087726F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lastRenderedPageBreak/>
              <w:t xml:space="preserve">Umum yang </w:t>
            </w:r>
            <w:proofErr w:type="spellStart"/>
            <w:r w:rsidRPr="0087726F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id-ID"/>
              </w:rPr>
              <w:t>Dilaksanakan</w:t>
            </w:r>
            <w:proofErr w:type="spellEnd"/>
          </w:p>
        </w:tc>
        <w:tc>
          <w:tcPr>
            <w:tcW w:w="1371" w:type="dxa"/>
          </w:tcPr>
          <w:p w14:paraId="56B0F39A" w14:textId="59A0BAA1" w:rsidR="000412FF" w:rsidRPr="0087726F" w:rsidRDefault="000412FF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87726F">
              <w:rPr>
                <w:rFonts w:ascii="Tahoma" w:hAnsi="Tahoma" w:cs="Tahoma"/>
                <w:sz w:val="24"/>
                <w:szCs w:val="24"/>
              </w:rPr>
              <w:lastRenderedPageBreak/>
              <w:t>100</w:t>
            </w:r>
          </w:p>
        </w:tc>
        <w:tc>
          <w:tcPr>
            <w:tcW w:w="6291" w:type="dxa"/>
          </w:tcPr>
          <w:p w14:paraId="5D7E3FF2" w14:textId="77777777" w:rsidR="000412FF" w:rsidRPr="0087726F" w:rsidRDefault="000412FF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7726F">
              <w:rPr>
                <w:rFonts w:ascii="Tahoma" w:hAnsi="Tahoma" w:cs="Tahoma"/>
                <w:sz w:val="24"/>
                <w:szCs w:val="24"/>
              </w:rPr>
              <w:t xml:space="preserve">Target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tersebut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sesuai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target yang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telah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ditetapkan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renstra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. Hal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ini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sejalan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tren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positif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ditunjukkan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selama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3 (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tiga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)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terakhir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dan juga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ukuran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keberhasilan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permasalahan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terkait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laporan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ketentraman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dan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ketertiban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ditindaklanjuti</w:t>
            </w:r>
            <w:proofErr w:type="spellEnd"/>
          </w:p>
        </w:tc>
      </w:tr>
    </w:tbl>
    <w:p w14:paraId="48135DF9" w14:textId="77777777" w:rsidR="00E718E8" w:rsidRPr="0087726F" w:rsidRDefault="00E718E8" w:rsidP="00E145D1">
      <w:pPr>
        <w:rPr>
          <w:rFonts w:ascii="Tahoma" w:hAnsi="Tahoma" w:cs="Tahoma"/>
          <w:sz w:val="24"/>
          <w:szCs w:val="24"/>
        </w:rPr>
      </w:pPr>
    </w:p>
    <w:p w14:paraId="68D70566" w14:textId="2A08F120" w:rsidR="00E145D1" w:rsidRPr="0087726F" w:rsidRDefault="00E145D1" w:rsidP="00E145D1">
      <w:pPr>
        <w:rPr>
          <w:rFonts w:ascii="Tahoma" w:hAnsi="Tahoma" w:cs="Tahoma"/>
          <w:sz w:val="24"/>
          <w:szCs w:val="24"/>
        </w:rPr>
      </w:pPr>
      <w:proofErr w:type="spellStart"/>
      <w:r w:rsidRPr="0087726F">
        <w:rPr>
          <w:rFonts w:ascii="Tahoma" w:hAnsi="Tahoma" w:cs="Tahoma"/>
          <w:sz w:val="24"/>
          <w:szCs w:val="24"/>
        </w:rPr>
        <w:t>Penjelasan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 2</w:t>
      </w:r>
    </w:p>
    <w:p w14:paraId="1BF6F9BE" w14:textId="5255BAFA" w:rsidR="00E145D1" w:rsidRPr="0087726F" w:rsidRDefault="00E145D1" w:rsidP="00E145D1">
      <w:pPr>
        <w:ind w:left="1134" w:hanging="1134"/>
        <w:jc w:val="both"/>
        <w:rPr>
          <w:rFonts w:ascii="Tahoma" w:hAnsi="Tahoma" w:cs="Tahoma"/>
          <w:sz w:val="24"/>
          <w:szCs w:val="24"/>
        </w:rPr>
      </w:pPr>
      <w:proofErr w:type="spellStart"/>
      <w:r w:rsidRPr="0087726F">
        <w:rPr>
          <w:rFonts w:ascii="Tahoma" w:hAnsi="Tahoma" w:cs="Tahoma"/>
          <w:b/>
          <w:bCs/>
          <w:sz w:val="24"/>
          <w:szCs w:val="24"/>
          <w:u w:val="single"/>
        </w:rPr>
        <w:t>Sasaran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: </w:t>
      </w:r>
      <w:r w:rsidR="001E20D2" w:rsidRPr="0087726F">
        <w:rPr>
          <w:rFonts w:ascii="Tahoma" w:eastAsia="Times New Roman" w:hAnsi="Tahoma" w:cs="Tahoma"/>
          <w:i/>
          <w:iCs/>
          <w:color w:val="000000" w:themeColor="text1"/>
          <w:sz w:val="24"/>
          <w:szCs w:val="24"/>
          <w:lang w:val="fi-FI" w:eastAsia="id-ID"/>
        </w:rPr>
        <w:t>Terlaksananya Koordinasi Penerapan Penegakan Perda dan Perkada</w:t>
      </w:r>
    </w:p>
    <w:p w14:paraId="6CD79FC6" w14:textId="77777777" w:rsidR="00E145D1" w:rsidRPr="0087726F" w:rsidRDefault="00E145D1" w:rsidP="00E145D1">
      <w:pPr>
        <w:jc w:val="both"/>
        <w:rPr>
          <w:rFonts w:ascii="Tahoma" w:hAnsi="Tahoma" w:cs="Tahoma"/>
          <w:sz w:val="24"/>
          <w:szCs w:val="24"/>
        </w:rPr>
      </w:pPr>
      <w:r w:rsidRPr="0087726F">
        <w:rPr>
          <w:rFonts w:ascii="Tahoma" w:hAnsi="Tahoma" w:cs="Tahoma"/>
          <w:sz w:val="24"/>
          <w:szCs w:val="24"/>
        </w:rPr>
        <w:t xml:space="preserve">Yang </w:t>
      </w:r>
      <w:proofErr w:type="spellStart"/>
      <w:r w:rsidRPr="0087726F">
        <w:rPr>
          <w:rFonts w:ascii="Tahoma" w:hAnsi="Tahoma" w:cs="Tahoma"/>
          <w:sz w:val="24"/>
          <w:szCs w:val="24"/>
        </w:rPr>
        <w:t>dimaksud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dalam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sasaran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ini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adalah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hasil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koordinasi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terkait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penanganan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semua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laporan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87726F">
        <w:rPr>
          <w:rFonts w:ascii="Tahoma" w:hAnsi="Tahoma" w:cs="Tahoma"/>
          <w:sz w:val="24"/>
          <w:szCs w:val="24"/>
        </w:rPr>
        <w:t>temuan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pelanggaran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perda</w:t>
      </w:r>
      <w:proofErr w:type="spellEnd"/>
      <w:r w:rsidRPr="0087726F">
        <w:rPr>
          <w:rFonts w:ascii="Tahoma" w:hAnsi="Tahoma" w:cs="Tahoma"/>
          <w:sz w:val="24"/>
          <w:szCs w:val="24"/>
        </w:rPr>
        <w:t>/</w:t>
      </w:r>
      <w:proofErr w:type="spellStart"/>
      <w:r w:rsidRPr="0087726F">
        <w:rPr>
          <w:rFonts w:ascii="Tahoma" w:hAnsi="Tahoma" w:cs="Tahoma"/>
          <w:sz w:val="24"/>
          <w:szCs w:val="24"/>
        </w:rPr>
        <w:t>perkada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. Dasar </w:t>
      </w:r>
      <w:proofErr w:type="spellStart"/>
      <w:r w:rsidRPr="0087726F">
        <w:rPr>
          <w:rFonts w:ascii="Tahoma" w:hAnsi="Tahoma" w:cs="Tahoma"/>
          <w:sz w:val="24"/>
          <w:szCs w:val="24"/>
        </w:rPr>
        <w:t>hukum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yaitu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permendagri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nomor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26 </w:t>
      </w:r>
      <w:proofErr w:type="spellStart"/>
      <w:r w:rsidRPr="0087726F">
        <w:rPr>
          <w:rFonts w:ascii="Tahoma" w:hAnsi="Tahoma" w:cs="Tahoma"/>
          <w:sz w:val="24"/>
          <w:szCs w:val="24"/>
        </w:rPr>
        <w:t>tahun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2021 </w:t>
      </w:r>
      <w:proofErr w:type="spellStart"/>
      <w:r w:rsidRPr="0087726F">
        <w:rPr>
          <w:rFonts w:ascii="Tahoma" w:hAnsi="Tahoma" w:cs="Tahoma"/>
          <w:sz w:val="24"/>
          <w:szCs w:val="24"/>
        </w:rPr>
        <w:t>tentang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penyelenggaraan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ketentraman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Masyarakat dan </w:t>
      </w:r>
      <w:proofErr w:type="spellStart"/>
      <w:r w:rsidRPr="0087726F">
        <w:rPr>
          <w:rFonts w:ascii="Tahoma" w:hAnsi="Tahoma" w:cs="Tahoma"/>
          <w:sz w:val="24"/>
          <w:szCs w:val="24"/>
        </w:rPr>
        <w:t>ketertiban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umum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serta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perlindungan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masyarakat</w:t>
      </w:r>
      <w:proofErr w:type="spellEnd"/>
    </w:p>
    <w:p w14:paraId="27196026" w14:textId="77777777" w:rsidR="00E145D1" w:rsidRPr="0087726F" w:rsidRDefault="00E145D1" w:rsidP="00E145D1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proofErr w:type="spellStart"/>
      <w:r w:rsidRPr="0087726F">
        <w:rPr>
          <w:rFonts w:ascii="Tahoma" w:hAnsi="Tahoma" w:cs="Tahoma"/>
          <w:b/>
          <w:bCs/>
          <w:sz w:val="24"/>
          <w:szCs w:val="24"/>
          <w:u w:val="single"/>
        </w:rPr>
        <w:t>Indikator</w:t>
      </w:r>
      <w:proofErr w:type="spellEnd"/>
      <w:r w:rsidRPr="0087726F">
        <w:rPr>
          <w:rFonts w:ascii="Tahoma" w:hAnsi="Tahoma" w:cs="Tahoma"/>
          <w:b/>
          <w:bCs/>
          <w:sz w:val="24"/>
          <w:szCs w:val="24"/>
          <w:u w:val="single"/>
        </w:rPr>
        <w:t xml:space="preserve"> Kinerja</w:t>
      </w:r>
    </w:p>
    <w:p w14:paraId="138A56F7" w14:textId="77777777" w:rsidR="00E145D1" w:rsidRPr="0087726F" w:rsidRDefault="00E145D1" w:rsidP="00E145D1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87726F">
        <w:rPr>
          <w:rFonts w:ascii="Tahoma" w:hAnsi="Tahoma" w:cs="Tahoma"/>
          <w:sz w:val="24"/>
          <w:szCs w:val="24"/>
        </w:rPr>
        <w:t>Sasaran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ini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memiliki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1(</w:t>
      </w:r>
      <w:proofErr w:type="spellStart"/>
      <w:r w:rsidRPr="0087726F">
        <w:rPr>
          <w:rFonts w:ascii="Tahoma" w:hAnsi="Tahoma" w:cs="Tahoma"/>
          <w:sz w:val="24"/>
          <w:szCs w:val="24"/>
        </w:rPr>
        <w:t>satu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87726F">
        <w:rPr>
          <w:rFonts w:ascii="Tahoma" w:hAnsi="Tahoma" w:cs="Tahoma"/>
          <w:sz w:val="24"/>
          <w:szCs w:val="24"/>
        </w:rPr>
        <w:t>indikator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87726F">
        <w:rPr>
          <w:rFonts w:ascii="Tahoma" w:hAnsi="Tahoma" w:cs="Tahoma"/>
          <w:sz w:val="24"/>
          <w:szCs w:val="24"/>
        </w:rPr>
        <w:t>akan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menggambarkan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secara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langsung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ketercapaian</w:t>
      </w:r>
      <w:proofErr w:type="spellEnd"/>
      <w:r w:rsidRPr="0087726F">
        <w:rPr>
          <w:rFonts w:ascii="Tahoma" w:hAnsi="Tahoma" w:cs="Tahoma"/>
          <w:sz w:val="24"/>
          <w:szCs w:val="24"/>
        </w:rPr>
        <w:t>/</w:t>
      </w:r>
      <w:proofErr w:type="spellStart"/>
      <w:r w:rsidRPr="0087726F">
        <w:rPr>
          <w:rFonts w:ascii="Tahoma" w:hAnsi="Tahoma" w:cs="Tahoma"/>
          <w:sz w:val="24"/>
          <w:szCs w:val="24"/>
        </w:rPr>
        <w:t>kondisi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sasaran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87726F">
        <w:rPr>
          <w:rFonts w:ascii="Tahoma" w:hAnsi="Tahoma" w:cs="Tahoma"/>
          <w:sz w:val="24"/>
          <w:szCs w:val="24"/>
        </w:rPr>
        <w:t>akan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diwujudkan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antara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lain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"/>
        <w:gridCol w:w="2585"/>
        <w:gridCol w:w="2479"/>
        <w:gridCol w:w="1832"/>
        <w:gridCol w:w="1578"/>
      </w:tblGrid>
      <w:tr w:rsidR="00E145D1" w:rsidRPr="0087726F" w14:paraId="23635C80" w14:textId="77777777" w:rsidTr="00091D40">
        <w:tc>
          <w:tcPr>
            <w:tcW w:w="567" w:type="dxa"/>
          </w:tcPr>
          <w:p w14:paraId="3D370E4F" w14:textId="77777777" w:rsidR="00E145D1" w:rsidRPr="0087726F" w:rsidRDefault="00E145D1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042CB89B" w14:textId="77777777" w:rsidR="00E145D1" w:rsidRPr="0087726F" w:rsidRDefault="00E145D1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NO</w:t>
            </w:r>
          </w:p>
          <w:p w14:paraId="42B2C5DC" w14:textId="77777777" w:rsidR="00E145D1" w:rsidRPr="0087726F" w:rsidRDefault="00E145D1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14:paraId="5F5D618F" w14:textId="77777777" w:rsidR="00E145D1" w:rsidRPr="0087726F" w:rsidRDefault="00E145D1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1C74A695" w14:textId="77777777" w:rsidR="00E145D1" w:rsidRPr="0087726F" w:rsidRDefault="00E145D1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URAIAN</w:t>
            </w:r>
          </w:p>
        </w:tc>
        <w:tc>
          <w:tcPr>
            <w:tcW w:w="2479" w:type="dxa"/>
          </w:tcPr>
          <w:p w14:paraId="422770BB" w14:textId="77777777" w:rsidR="00E145D1" w:rsidRPr="0087726F" w:rsidRDefault="00E145D1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E1C7E29" w14:textId="77777777" w:rsidR="00E145D1" w:rsidRPr="0087726F" w:rsidRDefault="00E145D1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RELEVANSI</w:t>
            </w:r>
          </w:p>
        </w:tc>
        <w:tc>
          <w:tcPr>
            <w:tcW w:w="1832" w:type="dxa"/>
          </w:tcPr>
          <w:p w14:paraId="2620EEFF" w14:textId="77777777" w:rsidR="00E145D1" w:rsidRPr="0087726F" w:rsidRDefault="00E145D1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87D691A" w14:textId="77777777" w:rsidR="00E145D1" w:rsidRPr="0087726F" w:rsidRDefault="00E145D1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FORMULASI</w:t>
            </w:r>
          </w:p>
        </w:tc>
        <w:tc>
          <w:tcPr>
            <w:tcW w:w="1553" w:type="dxa"/>
          </w:tcPr>
          <w:p w14:paraId="5E35FAB0" w14:textId="77777777" w:rsidR="00E145D1" w:rsidRPr="0087726F" w:rsidRDefault="00E145D1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7DF0F86" w14:textId="77777777" w:rsidR="00E145D1" w:rsidRPr="0087726F" w:rsidRDefault="00E145D1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SUMBER DATA</w:t>
            </w:r>
          </w:p>
        </w:tc>
      </w:tr>
      <w:tr w:rsidR="00E145D1" w:rsidRPr="0087726F" w14:paraId="3DB79DA6" w14:textId="77777777" w:rsidTr="00091D40">
        <w:tc>
          <w:tcPr>
            <w:tcW w:w="567" w:type="dxa"/>
          </w:tcPr>
          <w:p w14:paraId="35E065A7" w14:textId="77777777" w:rsidR="00E145D1" w:rsidRPr="0087726F" w:rsidRDefault="00E145D1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87726F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2585" w:type="dxa"/>
          </w:tcPr>
          <w:p w14:paraId="7CA8989F" w14:textId="31614592" w:rsidR="00E145D1" w:rsidRPr="0087726F" w:rsidRDefault="0058051D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87726F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fi-FI" w:eastAsia="id-ID"/>
              </w:rPr>
              <w:t>Persentase Pelaksanaan Koordinasi Penerapan Penegakan Perda dan Perkada</w:t>
            </w:r>
          </w:p>
        </w:tc>
        <w:tc>
          <w:tcPr>
            <w:tcW w:w="2479" w:type="dxa"/>
          </w:tcPr>
          <w:p w14:paraId="6AF40D9C" w14:textId="77777777" w:rsidR="00E145D1" w:rsidRPr="0087726F" w:rsidRDefault="00E145D1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Terlaksananya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koordinasi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terkait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tertanganinya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pelanggaran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perda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>/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perkada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tercermin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dari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presentase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koordinasi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terkait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perda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>/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perkada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ditegakkan</w:t>
            </w:r>
            <w:proofErr w:type="spellEnd"/>
          </w:p>
        </w:tc>
        <w:tc>
          <w:tcPr>
            <w:tcW w:w="1832" w:type="dxa"/>
          </w:tcPr>
          <w:p w14:paraId="2FBB11A2" w14:textId="77777777" w:rsidR="00E145D1" w:rsidRPr="0087726F" w:rsidRDefault="00E145D1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capaian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koordinasi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terkait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pelanggaran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perda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>/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perkada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ditegakkan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dibagi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sesuai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target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dikali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100%</w:t>
            </w:r>
          </w:p>
        </w:tc>
        <w:tc>
          <w:tcPr>
            <w:tcW w:w="1553" w:type="dxa"/>
          </w:tcPr>
          <w:p w14:paraId="36A04659" w14:textId="77777777" w:rsidR="00E145D1" w:rsidRPr="0087726F" w:rsidRDefault="00E145D1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Seksi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Ketentraman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dan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Ketertiban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umum</w:t>
            </w:r>
            <w:proofErr w:type="spellEnd"/>
          </w:p>
        </w:tc>
      </w:tr>
    </w:tbl>
    <w:p w14:paraId="4827B090" w14:textId="77777777" w:rsidR="00E145D1" w:rsidRPr="0087726F" w:rsidRDefault="00E145D1" w:rsidP="00E145D1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35AD5430" w14:textId="77777777" w:rsidR="00E145D1" w:rsidRPr="0087726F" w:rsidRDefault="00E145D1" w:rsidP="00E145D1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87726F">
        <w:rPr>
          <w:rFonts w:ascii="Tahoma" w:hAnsi="Tahoma" w:cs="Tahoma"/>
          <w:b/>
          <w:bCs/>
          <w:sz w:val="24"/>
          <w:szCs w:val="24"/>
          <w:u w:val="single"/>
        </w:rPr>
        <w:t>Target Kinerja</w:t>
      </w:r>
    </w:p>
    <w:p w14:paraId="5583810A" w14:textId="77777777" w:rsidR="00E145D1" w:rsidRPr="0087726F" w:rsidRDefault="00E145D1" w:rsidP="00E145D1">
      <w:pPr>
        <w:jc w:val="both"/>
        <w:rPr>
          <w:rFonts w:ascii="Tahoma" w:hAnsi="Tahoma" w:cs="Tahoma"/>
          <w:sz w:val="24"/>
          <w:szCs w:val="24"/>
        </w:rPr>
      </w:pPr>
      <w:r w:rsidRPr="0087726F">
        <w:rPr>
          <w:rFonts w:ascii="Tahoma" w:hAnsi="Tahoma" w:cs="Tahoma"/>
          <w:sz w:val="24"/>
          <w:szCs w:val="24"/>
        </w:rPr>
        <w:t xml:space="preserve">Dalam </w:t>
      </w:r>
      <w:proofErr w:type="spellStart"/>
      <w:r w:rsidRPr="0087726F">
        <w:rPr>
          <w:rFonts w:ascii="Tahoma" w:hAnsi="Tahoma" w:cs="Tahoma"/>
          <w:sz w:val="24"/>
          <w:szCs w:val="24"/>
        </w:rPr>
        <w:t>perjanjian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ini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setiap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indikator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telah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ditetapkan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besaran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target </w:t>
      </w:r>
      <w:proofErr w:type="spellStart"/>
      <w:r w:rsidRPr="0087726F">
        <w:rPr>
          <w:rFonts w:ascii="Tahoma" w:hAnsi="Tahoma" w:cs="Tahoma"/>
          <w:sz w:val="24"/>
          <w:szCs w:val="24"/>
        </w:rPr>
        <w:t>kinerja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87726F">
        <w:rPr>
          <w:rFonts w:ascii="Tahoma" w:hAnsi="Tahoma" w:cs="Tahoma"/>
          <w:sz w:val="24"/>
          <w:szCs w:val="24"/>
        </w:rPr>
        <w:t>akan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dicapai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dengan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penjelasan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sebagai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7726F">
        <w:rPr>
          <w:rFonts w:ascii="Tahoma" w:hAnsi="Tahoma" w:cs="Tahoma"/>
          <w:sz w:val="24"/>
          <w:szCs w:val="24"/>
        </w:rPr>
        <w:t>berikut</w:t>
      </w:r>
      <w:proofErr w:type="spellEnd"/>
      <w:r w:rsidRPr="0087726F">
        <w:rPr>
          <w:rFonts w:ascii="Tahoma" w:hAnsi="Tahoma" w:cs="Tahoma"/>
          <w:sz w:val="24"/>
          <w:szCs w:val="24"/>
        </w:rPr>
        <w:t xml:space="preserve"> :</w:t>
      </w:r>
    </w:p>
    <w:tbl>
      <w:tblPr>
        <w:tblStyle w:val="TableGrid"/>
        <w:tblW w:w="10020" w:type="dxa"/>
        <w:tblLook w:val="04A0" w:firstRow="1" w:lastRow="0" w:firstColumn="1" w:lastColumn="0" w:noHBand="0" w:noVBand="1"/>
      </w:tblPr>
      <w:tblGrid>
        <w:gridCol w:w="586"/>
        <w:gridCol w:w="1772"/>
        <w:gridCol w:w="1371"/>
        <w:gridCol w:w="6291"/>
      </w:tblGrid>
      <w:tr w:rsidR="0016768A" w:rsidRPr="0087726F" w14:paraId="0A683A7E" w14:textId="77777777" w:rsidTr="0016768A">
        <w:tc>
          <w:tcPr>
            <w:tcW w:w="586" w:type="dxa"/>
          </w:tcPr>
          <w:p w14:paraId="30FA410A" w14:textId="77777777" w:rsidR="0016768A" w:rsidRPr="0087726F" w:rsidRDefault="0016768A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0B9DDF66" w14:textId="77777777" w:rsidR="0016768A" w:rsidRPr="0087726F" w:rsidRDefault="0016768A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NO</w:t>
            </w:r>
          </w:p>
          <w:p w14:paraId="428FF976" w14:textId="77777777" w:rsidR="0016768A" w:rsidRPr="0087726F" w:rsidRDefault="0016768A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</w:tcPr>
          <w:p w14:paraId="0A7AF075" w14:textId="74CF3C53" w:rsidR="0016768A" w:rsidRPr="0087726F" w:rsidRDefault="0016768A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Indikator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Kinerja</w:t>
            </w:r>
          </w:p>
        </w:tc>
        <w:tc>
          <w:tcPr>
            <w:tcW w:w="1371" w:type="dxa"/>
          </w:tcPr>
          <w:p w14:paraId="2862008E" w14:textId="49061C5D" w:rsidR="0016768A" w:rsidRPr="0087726F" w:rsidRDefault="0016768A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2BC1583" w14:textId="3A20AF5B" w:rsidR="0016768A" w:rsidRPr="0087726F" w:rsidRDefault="0016768A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726F">
              <w:rPr>
                <w:rFonts w:ascii="Tahoma" w:hAnsi="Tahoma" w:cs="Tahoma"/>
                <w:b/>
                <w:bCs/>
                <w:sz w:val="24"/>
                <w:szCs w:val="24"/>
              </w:rPr>
              <w:t>T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arget</w:t>
            </w:r>
          </w:p>
        </w:tc>
        <w:tc>
          <w:tcPr>
            <w:tcW w:w="6291" w:type="dxa"/>
          </w:tcPr>
          <w:p w14:paraId="149218D6" w14:textId="77777777" w:rsidR="0016768A" w:rsidRPr="0087726F" w:rsidRDefault="0016768A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43CF7FD7" w14:textId="120BA677" w:rsidR="0016768A" w:rsidRPr="0087726F" w:rsidRDefault="0016768A" w:rsidP="00091D40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Penjelasan</w:t>
            </w:r>
            <w:proofErr w:type="spellEnd"/>
          </w:p>
        </w:tc>
      </w:tr>
      <w:tr w:rsidR="0016768A" w:rsidRPr="0087726F" w14:paraId="3E732793" w14:textId="77777777" w:rsidTr="0016768A">
        <w:tc>
          <w:tcPr>
            <w:tcW w:w="586" w:type="dxa"/>
          </w:tcPr>
          <w:p w14:paraId="5B98B004" w14:textId="77777777" w:rsidR="0016768A" w:rsidRPr="0087726F" w:rsidRDefault="0016768A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87726F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1772" w:type="dxa"/>
          </w:tcPr>
          <w:p w14:paraId="011BFD0C" w14:textId="77FD4FFB" w:rsidR="0016768A" w:rsidRPr="0087726F" w:rsidRDefault="00D251FF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87726F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fi-FI" w:eastAsia="id-ID"/>
              </w:rPr>
              <w:t>Persentase Pelaksanaan Koordinasi Penerapan Penegakan Perda dan Perkada</w:t>
            </w:r>
          </w:p>
        </w:tc>
        <w:tc>
          <w:tcPr>
            <w:tcW w:w="1371" w:type="dxa"/>
          </w:tcPr>
          <w:p w14:paraId="0BA564CB" w14:textId="296775B9" w:rsidR="0016768A" w:rsidRPr="0087726F" w:rsidRDefault="0016768A" w:rsidP="00091D40">
            <w:pPr>
              <w:rPr>
                <w:rFonts w:ascii="Tahoma" w:hAnsi="Tahoma" w:cs="Tahoma"/>
                <w:sz w:val="24"/>
                <w:szCs w:val="24"/>
              </w:rPr>
            </w:pPr>
            <w:r w:rsidRPr="0087726F">
              <w:rPr>
                <w:rFonts w:ascii="Tahoma" w:hAnsi="Tahoma" w:cs="Tahoma"/>
                <w:sz w:val="24"/>
                <w:szCs w:val="24"/>
              </w:rPr>
              <w:t>100</w:t>
            </w:r>
          </w:p>
        </w:tc>
        <w:tc>
          <w:tcPr>
            <w:tcW w:w="6291" w:type="dxa"/>
          </w:tcPr>
          <w:p w14:paraId="63188354" w14:textId="77777777" w:rsidR="0016768A" w:rsidRPr="0087726F" w:rsidRDefault="0016768A" w:rsidP="00091D4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7726F">
              <w:rPr>
                <w:rFonts w:ascii="Tahoma" w:hAnsi="Tahoma" w:cs="Tahoma"/>
                <w:sz w:val="24"/>
                <w:szCs w:val="24"/>
              </w:rPr>
              <w:t xml:space="preserve">Target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tersebut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sesuai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target yang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telah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ditetapkan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renstra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. Hal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ini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sejalan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tren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positif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ditunjukkan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selama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3 (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tiga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)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terakhir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dan juga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ukuran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keberhasilan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permasalahan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terkait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koordinasi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penegakan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perda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>/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perkada</w:t>
            </w:r>
            <w:proofErr w:type="spellEnd"/>
            <w:r w:rsidRPr="0087726F">
              <w:rPr>
                <w:rFonts w:ascii="Tahoma" w:hAnsi="Tahoma" w:cs="Tahoma"/>
                <w:sz w:val="24"/>
                <w:szCs w:val="24"/>
              </w:rPr>
              <w:t xml:space="preserve">  yang </w:t>
            </w:r>
            <w:proofErr w:type="spellStart"/>
            <w:r w:rsidRPr="0087726F">
              <w:rPr>
                <w:rFonts w:ascii="Tahoma" w:hAnsi="Tahoma" w:cs="Tahoma"/>
                <w:sz w:val="24"/>
                <w:szCs w:val="24"/>
              </w:rPr>
              <w:t>ditindaklanjuti</w:t>
            </w:r>
            <w:proofErr w:type="spellEnd"/>
          </w:p>
        </w:tc>
      </w:tr>
    </w:tbl>
    <w:p w14:paraId="1501DD8F" w14:textId="77777777" w:rsidR="00E145D1" w:rsidRPr="002E69DE" w:rsidRDefault="00E145D1" w:rsidP="00993444">
      <w:pPr>
        <w:tabs>
          <w:tab w:val="left" w:pos="810"/>
          <w:tab w:val="left" w:pos="1560"/>
          <w:tab w:val="left" w:pos="5940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6D4DC8C4" w14:textId="77777777" w:rsidR="00F80DF0" w:rsidRPr="002E69DE" w:rsidRDefault="00AF6163" w:rsidP="00AF6163">
      <w:pPr>
        <w:tabs>
          <w:tab w:val="left" w:pos="5310"/>
        </w:tabs>
        <w:rPr>
          <w:rFonts w:ascii="Tahoma" w:hAnsi="Tahoma" w:cs="Tahoma"/>
          <w:b/>
          <w:sz w:val="24"/>
          <w:szCs w:val="24"/>
        </w:rPr>
      </w:pPr>
      <w:r w:rsidRPr="002E69DE">
        <w:rPr>
          <w:rFonts w:ascii="Tahoma" w:hAnsi="Tahoma" w:cs="Tahoma"/>
          <w:b/>
          <w:sz w:val="24"/>
          <w:szCs w:val="24"/>
        </w:rPr>
        <w:t xml:space="preserve"> </w:t>
      </w:r>
      <w:r w:rsidRPr="002E69DE">
        <w:rPr>
          <w:rFonts w:ascii="Tahoma" w:hAnsi="Tahoma" w:cs="Tahoma"/>
          <w:b/>
          <w:sz w:val="24"/>
          <w:szCs w:val="24"/>
        </w:rPr>
        <w:tab/>
        <w:t xml:space="preserve">  </w:t>
      </w:r>
    </w:p>
    <w:p w14:paraId="5C1BFB7E" w14:textId="77777777" w:rsidR="00771928" w:rsidRPr="00230D5F" w:rsidRDefault="00F80DF0" w:rsidP="00F914AA">
      <w:pPr>
        <w:jc w:val="center"/>
        <w:rPr>
          <w:rFonts w:ascii="Tahoma" w:hAnsi="Tahoma" w:cs="Tahoma"/>
          <w:b/>
        </w:rPr>
        <w:sectPr w:rsidR="00771928" w:rsidRPr="00230D5F" w:rsidSect="00BB0D01">
          <w:pgSz w:w="11906" w:h="16838" w:code="9"/>
          <w:pgMar w:top="994" w:right="1138" w:bottom="850" w:left="1526" w:header="706" w:footer="706" w:gutter="0"/>
          <w:cols w:space="708"/>
          <w:docGrid w:linePitch="360"/>
        </w:sectPr>
      </w:pPr>
      <w:r w:rsidRPr="002E69DE">
        <w:rPr>
          <w:rFonts w:ascii="Tahoma" w:hAnsi="Tahoma" w:cs="Tahoma"/>
          <w:b/>
          <w:sz w:val="24"/>
          <w:szCs w:val="24"/>
        </w:rPr>
        <w:lastRenderedPageBreak/>
        <w:br w:type="page"/>
      </w:r>
      <w:r w:rsidR="00F914AA" w:rsidRPr="00230D5F">
        <w:rPr>
          <w:rFonts w:ascii="Tahoma" w:hAnsi="Tahoma" w:cs="Tahoma"/>
          <w:b/>
        </w:rPr>
        <w:lastRenderedPageBreak/>
        <w:t xml:space="preserve"> </w:t>
      </w:r>
    </w:p>
    <w:p w14:paraId="388BE704" w14:textId="77777777" w:rsidR="00A532C4" w:rsidRDefault="00A532C4" w:rsidP="00A532C4">
      <w:pPr>
        <w:tabs>
          <w:tab w:val="left" w:pos="1386"/>
          <w:tab w:val="left" w:pos="1560"/>
          <w:tab w:val="left" w:pos="5553"/>
        </w:tabs>
        <w:spacing w:after="0" w:line="360" w:lineRule="auto"/>
        <w:jc w:val="both"/>
        <w:rPr>
          <w:rFonts w:ascii="Tahoma" w:hAnsi="Tahoma" w:cs="Tahoma"/>
          <w:b/>
          <w:u w:val="single"/>
        </w:rPr>
      </w:pPr>
    </w:p>
    <w:sectPr w:rsidR="00A532C4" w:rsidSect="00BB0D01">
      <w:pgSz w:w="11906" w:h="16838" w:code="9"/>
      <w:pgMar w:top="994" w:right="1138" w:bottom="850" w:left="152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B2A0B" w14:textId="77777777" w:rsidR="00591CAB" w:rsidRDefault="00591CAB" w:rsidP="00E74C4B">
      <w:pPr>
        <w:spacing w:after="0" w:line="240" w:lineRule="auto"/>
      </w:pPr>
      <w:r>
        <w:separator/>
      </w:r>
    </w:p>
  </w:endnote>
  <w:endnote w:type="continuationSeparator" w:id="0">
    <w:p w14:paraId="1C6344B3" w14:textId="77777777" w:rsidR="00591CAB" w:rsidRDefault="00591CAB" w:rsidP="00E7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6A85B" w14:textId="77777777" w:rsidR="00591CAB" w:rsidRDefault="00591CAB" w:rsidP="00E74C4B">
      <w:pPr>
        <w:spacing w:after="0" w:line="240" w:lineRule="auto"/>
      </w:pPr>
      <w:r>
        <w:separator/>
      </w:r>
    </w:p>
  </w:footnote>
  <w:footnote w:type="continuationSeparator" w:id="0">
    <w:p w14:paraId="19E14297" w14:textId="77777777" w:rsidR="00591CAB" w:rsidRDefault="00591CAB" w:rsidP="00E74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6F1D"/>
    <w:multiLevelType w:val="hybridMultilevel"/>
    <w:tmpl w:val="ED16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B3705"/>
    <w:multiLevelType w:val="hybridMultilevel"/>
    <w:tmpl w:val="B1FCC2CA"/>
    <w:lvl w:ilvl="0" w:tplc="ACF22F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221A1A"/>
    <w:multiLevelType w:val="hybridMultilevel"/>
    <w:tmpl w:val="0BD2CA98"/>
    <w:lvl w:ilvl="0" w:tplc="5702673E">
      <w:start w:val="1"/>
      <w:numFmt w:val="bullet"/>
      <w:lvlText w:val="-"/>
      <w:lvlJc w:val="left"/>
      <w:pPr>
        <w:ind w:left="432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47A0A"/>
    <w:multiLevelType w:val="hybridMultilevel"/>
    <w:tmpl w:val="2714754C"/>
    <w:lvl w:ilvl="0" w:tplc="5702673E">
      <w:start w:val="1"/>
      <w:numFmt w:val="bullet"/>
      <w:lvlText w:val="-"/>
      <w:lvlJc w:val="left"/>
      <w:pPr>
        <w:ind w:left="432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6185A"/>
    <w:multiLevelType w:val="hybridMultilevel"/>
    <w:tmpl w:val="32962482"/>
    <w:lvl w:ilvl="0" w:tplc="5702673E">
      <w:start w:val="1"/>
      <w:numFmt w:val="bullet"/>
      <w:lvlText w:val="-"/>
      <w:lvlJc w:val="left"/>
      <w:pPr>
        <w:ind w:left="432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3B9C14BC"/>
    <w:multiLevelType w:val="hybridMultilevel"/>
    <w:tmpl w:val="AF024E90"/>
    <w:lvl w:ilvl="0" w:tplc="84D09B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FF4969"/>
    <w:multiLevelType w:val="hybridMultilevel"/>
    <w:tmpl w:val="F72AA004"/>
    <w:lvl w:ilvl="0" w:tplc="ACF22F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335CC2"/>
    <w:multiLevelType w:val="hybridMultilevel"/>
    <w:tmpl w:val="B66A74DE"/>
    <w:lvl w:ilvl="0" w:tplc="A05EADB6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1170E"/>
    <w:multiLevelType w:val="hybridMultilevel"/>
    <w:tmpl w:val="31608C86"/>
    <w:lvl w:ilvl="0" w:tplc="A05EADB6">
      <w:start w:val="5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922AD6"/>
    <w:multiLevelType w:val="hybridMultilevel"/>
    <w:tmpl w:val="8B640A66"/>
    <w:lvl w:ilvl="0" w:tplc="5C2455E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1A0488F"/>
    <w:multiLevelType w:val="hybridMultilevel"/>
    <w:tmpl w:val="74964140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110577">
    <w:abstractNumId w:val="10"/>
  </w:num>
  <w:num w:numId="2" w16cid:durableId="337542659">
    <w:abstractNumId w:val="7"/>
  </w:num>
  <w:num w:numId="3" w16cid:durableId="976647914">
    <w:abstractNumId w:val="8"/>
  </w:num>
  <w:num w:numId="4" w16cid:durableId="2069450441">
    <w:abstractNumId w:val="4"/>
  </w:num>
  <w:num w:numId="5" w16cid:durableId="486552079">
    <w:abstractNumId w:val="3"/>
  </w:num>
  <w:num w:numId="6" w16cid:durableId="1846627311">
    <w:abstractNumId w:val="2"/>
  </w:num>
  <w:num w:numId="7" w16cid:durableId="527253606">
    <w:abstractNumId w:val="9"/>
  </w:num>
  <w:num w:numId="8" w16cid:durableId="1554804998">
    <w:abstractNumId w:val="6"/>
  </w:num>
  <w:num w:numId="9" w16cid:durableId="310332792">
    <w:abstractNumId w:val="0"/>
  </w:num>
  <w:num w:numId="10" w16cid:durableId="314064525">
    <w:abstractNumId w:val="1"/>
  </w:num>
  <w:num w:numId="11" w16cid:durableId="1541823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17D"/>
    <w:rsid w:val="00001E39"/>
    <w:rsid w:val="00001EE4"/>
    <w:rsid w:val="00003674"/>
    <w:rsid w:val="00003DCC"/>
    <w:rsid w:val="00006867"/>
    <w:rsid w:val="000072A7"/>
    <w:rsid w:val="00007792"/>
    <w:rsid w:val="00007BEB"/>
    <w:rsid w:val="00010C58"/>
    <w:rsid w:val="00010EDE"/>
    <w:rsid w:val="00011CB9"/>
    <w:rsid w:val="00011F9A"/>
    <w:rsid w:val="000132A2"/>
    <w:rsid w:val="0001373C"/>
    <w:rsid w:val="00016D21"/>
    <w:rsid w:val="000177B0"/>
    <w:rsid w:val="000208C0"/>
    <w:rsid w:val="00020B85"/>
    <w:rsid w:val="00022154"/>
    <w:rsid w:val="00022841"/>
    <w:rsid w:val="00022842"/>
    <w:rsid w:val="00022A71"/>
    <w:rsid w:val="00023003"/>
    <w:rsid w:val="00023A8A"/>
    <w:rsid w:val="000243FB"/>
    <w:rsid w:val="0002468A"/>
    <w:rsid w:val="00025530"/>
    <w:rsid w:val="00025B31"/>
    <w:rsid w:val="00031149"/>
    <w:rsid w:val="000315E0"/>
    <w:rsid w:val="000318BA"/>
    <w:rsid w:val="0003340B"/>
    <w:rsid w:val="000345BD"/>
    <w:rsid w:val="00037F68"/>
    <w:rsid w:val="000412FF"/>
    <w:rsid w:val="000418B5"/>
    <w:rsid w:val="00041D1F"/>
    <w:rsid w:val="00042024"/>
    <w:rsid w:val="0004213E"/>
    <w:rsid w:val="00042914"/>
    <w:rsid w:val="0004441A"/>
    <w:rsid w:val="0004489E"/>
    <w:rsid w:val="00045C68"/>
    <w:rsid w:val="00046E8E"/>
    <w:rsid w:val="0004709A"/>
    <w:rsid w:val="000500E3"/>
    <w:rsid w:val="00050184"/>
    <w:rsid w:val="00050A80"/>
    <w:rsid w:val="00050AAF"/>
    <w:rsid w:val="000523C3"/>
    <w:rsid w:val="00052A6E"/>
    <w:rsid w:val="000555E4"/>
    <w:rsid w:val="00055C6E"/>
    <w:rsid w:val="00056353"/>
    <w:rsid w:val="00056A8C"/>
    <w:rsid w:val="00060DD3"/>
    <w:rsid w:val="000634B4"/>
    <w:rsid w:val="000634C9"/>
    <w:rsid w:val="00063866"/>
    <w:rsid w:val="00063BD4"/>
    <w:rsid w:val="00064F1C"/>
    <w:rsid w:val="00065299"/>
    <w:rsid w:val="00065F81"/>
    <w:rsid w:val="00066DCB"/>
    <w:rsid w:val="0007001F"/>
    <w:rsid w:val="0007174B"/>
    <w:rsid w:val="00071AA6"/>
    <w:rsid w:val="00072A3A"/>
    <w:rsid w:val="00072E99"/>
    <w:rsid w:val="000739EA"/>
    <w:rsid w:val="00073AE1"/>
    <w:rsid w:val="00074EFB"/>
    <w:rsid w:val="000750C2"/>
    <w:rsid w:val="000752EA"/>
    <w:rsid w:val="000756CB"/>
    <w:rsid w:val="00075BBF"/>
    <w:rsid w:val="00076C9E"/>
    <w:rsid w:val="00077167"/>
    <w:rsid w:val="000771C9"/>
    <w:rsid w:val="000811BB"/>
    <w:rsid w:val="000825AD"/>
    <w:rsid w:val="000836E5"/>
    <w:rsid w:val="00085696"/>
    <w:rsid w:val="00085983"/>
    <w:rsid w:val="00085A36"/>
    <w:rsid w:val="00086746"/>
    <w:rsid w:val="0008727B"/>
    <w:rsid w:val="00087892"/>
    <w:rsid w:val="00092086"/>
    <w:rsid w:val="0009240E"/>
    <w:rsid w:val="00092D22"/>
    <w:rsid w:val="00095A0C"/>
    <w:rsid w:val="000969C7"/>
    <w:rsid w:val="00097060"/>
    <w:rsid w:val="00097984"/>
    <w:rsid w:val="00097B5A"/>
    <w:rsid w:val="000A1973"/>
    <w:rsid w:val="000A1F90"/>
    <w:rsid w:val="000A2A63"/>
    <w:rsid w:val="000A3314"/>
    <w:rsid w:val="000A452C"/>
    <w:rsid w:val="000A46CC"/>
    <w:rsid w:val="000A516F"/>
    <w:rsid w:val="000A54CA"/>
    <w:rsid w:val="000A6220"/>
    <w:rsid w:val="000A634D"/>
    <w:rsid w:val="000A700B"/>
    <w:rsid w:val="000A7653"/>
    <w:rsid w:val="000B119C"/>
    <w:rsid w:val="000B134E"/>
    <w:rsid w:val="000B3741"/>
    <w:rsid w:val="000B426F"/>
    <w:rsid w:val="000B5E95"/>
    <w:rsid w:val="000B67CA"/>
    <w:rsid w:val="000B6CFC"/>
    <w:rsid w:val="000B77ED"/>
    <w:rsid w:val="000B7AD3"/>
    <w:rsid w:val="000B7D35"/>
    <w:rsid w:val="000C0156"/>
    <w:rsid w:val="000C06D6"/>
    <w:rsid w:val="000C0FDE"/>
    <w:rsid w:val="000C1762"/>
    <w:rsid w:val="000C17D5"/>
    <w:rsid w:val="000C2E10"/>
    <w:rsid w:val="000C495C"/>
    <w:rsid w:val="000C569D"/>
    <w:rsid w:val="000D0DD0"/>
    <w:rsid w:val="000D2368"/>
    <w:rsid w:val="000D378A"/>
    <w:rsid w:val="000D4C48"/>
    <w:rsid w:val="000D583F"/>
    <w:rsid w:val="000D626D"/>
    <w:rsid w:val="000E077D"/>
    <w:rsid w:val="000E087F"/>
    <w:rsid w:val="000E0DF3"/>
    <w:rsid w:val="000E38EC"/>
    <w:rsid w:val="000E5A8C"/>
    <w:rsid w:val="000E5F84"/>
    <w:rsid w:val="000E62DE"/>
    <w:rsid w:val="000E76F3"/>
    <w:rsid w:val="000F24E4"/>
    <w:rsid w:val="000F505A"/>
    <w:rsid w:val="000F58F2"/>
    <w:rsid w:val="000F6636"/>
    <w:rsid w:val="000F677F"/>
    <w:rsid w:val="00100932"/>
    <w:rsid w:val="00101B4E"/>
    <w:rsid w:val="00101E3C"/>
    <w:rsid w:val="00102DCC"/>
    <w:rsid w:val="001047CD"/>
    <w:rsid w:val="00105093"/>
    <w:rsid w:val="0010666D"/>
    <w:rsid w:val="00107FEA"/>
    <w:rsid w:val="00110AC4"/>
    <w:rsid w:val="001121E0"/>
    <w:rsid w:val="00112D67"/>
    <w:rsid w:val="00114777"/>
    <w:rsid w:val="001153E5"/>
    <w:rsid w:val="00116B86"/>
    <w:rsid w:val="00117411"/>
    <w:rsid w:val="00120D4A"/>
    <w:rsid w:val="00120DCB"/>
    <w:rsid w:val="00121546"/>
    <w:rsid w:val="00121568"/>
    <w:rsid w:val="0012345C"/>
    <w:rsid w:val="00123641"/>
    <w:rsid w:val="001238DD"/>
    <w:rsid w:val="00123EFD"/>
    <w:rsid w:val="00125B30"/>
    <w:rsid w:val="00126218"/>
    <w:rsid w:val="00127083"/>
    <w:rsid w:val="0012761D"/>
    <w:rsid w:val="0013021A"/>
    <w:rsid w:val="00130E88"/>
    <w:rsid w:val="00130EAA"/>
    <w:rsid w:val="001312CE"/>
    <w:rsid w:val="00132016"/>
    <w:rsid w:val="0013273C"/>
    <w:rsid w:val="00132D06"/>
    <w:rsid w:val="0013365E"/>
    <w:rsid w:val="0013473E"/>
    <w:rsid w:val="00135111"/>
    <w:rsid w:val="00135DFA"/>
    <w:rsid w:val="001360EF"/>
    <w:rsid w:val="00136808"/>
    <w:rsid w:val="00136F27"/>
    <w:rsid w:val="00141687"/>
    <w:rsid w:val="00142606"/>
    <w:rsid w:val="0014316E"/>
    <w:rsid w:val="0014689D"/>
    <w:rsid w:val="00146C73"/>
    <w:rsid w:val="001474DC"/>
    <w:rsid w:val="0015436F"/>
    <w:rsid w:val="00154CB0"/>
    <w:rsid w:val="00156015"/>
    <w:rsid w:val="00156BDE"/>
    <w:rsid w:val="00157BCA"/>
    <w:rsid w:val="00157DC1"/>
    <w:rsid w:val="00161BB7"/>
    <w:rsid w:val="00162D5E"/>
    <w:rsid w:val="00164028"/>
    <w:rsid w:val="00164D4B"/>
    <w:rsid w:val="00164DF4"/>
    <w:rsid w:val="00165917"/>
    <w:rsid w:val="00166A9A"/>
    <w:rsid w:val="00166D12"/>
    <w:rsid w:val="0016768A"/>
    <w:rsid w:val="001705F4"/>
    <w:rsid w:val="00171F9F"/>
    <w:rsid w:val="00172A3F"/>
    <w:rsid w:val="0017439E"/>
    <w:rsid w:val="001747E7"/>
    <w:rsid w:val="00174FDB"/>
    <w:rsid w:val="00176E98"/>
    <w:rsid w:val="00177204"/>
    <w:rsid w:val="001779C6"/>
    <w:rsid w:val="00177E52"/>
    <w:rsid w:val="00177F9B"/>
    <w:rsid w:val="00180ACE"/>
    <w:rsid w:val="00180DBF"/>
    <w:rsid w:val="001828D5"/>
    <w:rsid w:val="00183A90"/>
    <w:rsid w:val="00184ECE"/>
    <w:rsid w:val="00186B7E"/>
    <w:rsid w:val="00187598"/>
    <w:rsid w:val="00187DBA"/>
    <w:rsid w:val="00187EC4"/>
    <w:rsid w:val="00190DC3"/>
    <w:rsid w:val="001914AC"/>
    <w:rsid w:val="00191947"/>
    <w:rsid w:val="00192028"/>
    <w:rsid w:val="00193707"/>
    <w:rsid w:val="00193E97"/>
    <w:rsid w:val="00194183"/>
    <w:rsid w:val="001944EB"/>
    <w:rsid w:val="00195E75"/>
    <w:rsid w:val="00197201"/>
    <w:rsid w:val="001A0EF8"/>
    <w:rsid w:val="001A13CB"/>
    <w:rsid w:val="001A3AB2"/>
    <w:rsid w:val="001A543F"/>
    <w:rsid w:val="001A5A80"/>
    <w:rsid w:val="001A5FDF"/>
    <w:rsid w:val="001A6DED"/>
    <w:rsid w:val="001A73D6"/>
    <w:rsid w:val="001B2FDE"/>
    <w:rsid w:val="001B3820"/>
    <w:rsid w:val="001B6075"/>
    <w:rsid w:val="001B6D48"/>
    <w:rsid w:val="001B6E45"/>
    <w:rsid w:val="001C03ED"/>
    <w:rsid w:val="001C2D91"/>
    <w:rsid w:val="001C4F1B"/>
    <w:rsid w:val="001D039E"/>
    <w:rsid w:val="001D0AB2"/>
    <w:rsid w:val="001D1BAC"/>
    <w:rsid w:val="001D3289"/>
    <w:rsid w:val="001D372D"/>
    <w:rsid w:val="001D3E08"/>
    <w:rsid w:val="001D47A3"/>
    <w:rsid w:val="001D62FA"/>
    <w:rsid w:val="001E008F"/>
    <w:rsid w:val="001E09C4"/>
    <w:rsid w:val="001E190F"/>
    <w:rsid w:val="001E20D2"/>
    <w:rsid w:val="001E223C"/>
    <w:rsid w:val="001E352F"/>
    <w:rsid w:val="001E44EC"/>
    <w:rsid w:val="001E5005"/>
    <w:rsid w:val="001E7D86"/>
    <w:rsid w:val="001F0666"/>
    <w:rsid w:val="001F10A6"/>
    <w:rsid w:val="001F288B"/>
    <w:rsid w:val="001F4744"/>
    <w:rsid w:val="001F5233"/>
    <w:rsid w:val="001F6367"/>
    <w:rsid w:val="001F659F"/>
    <w:rsid w:val="00200902"/>
    <w:rsid w:val="00201992"/>
    <w:rsid w:val="00201FCF"/>
    <w:rsid w:val="002034AD"/>
    <w:rsid w:val="00203A30"/>
    <w:rsid w:val="00203C4A"/>
    <w:rsid w:val="0020450A"/>
    <w:rsid w:val="002056FF"/>
    <w:rsid w:val="0020671A"/>
    <w:rsid w:val="002068D8"/>
    <w:rsid w:val="00206E1D"/>
    <w:rsid w:val="00207054"/>
    <w:rsid w:val="00207A20"/>
    <w:rsid w:val="00207AE6"/>
    <w:rsid w:val="00207EC2"/>
    <w:rsid w:val="00211A3B"/>
    <w:rsid w:val="00214EAD"/>
    <w:rsid w:val="002158D2"/>
    <w:rsid w:val="002161F5"/>
    <w:rsid w:val="00221C5B"/>
    <w:rsid w:val="00222B10"/>
    <w:rsid w:val="0022331B"/>
    <w:rsid w:val="0022371D"/>
    <w:rsid w:val="0022374E"/>
    <w:rsid w:val="00223DB2"/>
    <w:rsid w:val="0022413F"/>
    <w:rsid w:val="00225099"/>
    <w:rsid w:val="00227450"/>
    <w:rsid w:val="002301CC"/>
    <w:rsid w:val="002306EB"/>
    <w:rsid w:val="0023097C"/>
    <w:rsid w:val="00230D5F"/>
    <w:rsid w:val="00232F72"/>
    <w:rsid w:val="00233C67"/>
    <w:rsid w:val="00234C21"/>
    <w:rsid w:val="0024083C"/>
    <w:rsid w:val="00240ADA"/>
    <w:rsid w:val="002419B8"/>
    <w:rsid w:val="00242544"/>
    <w:rsid w:val="00243B99"/>
    <w:rsid w:val="002445B4"/>
    <w:rsid w:val="0024565D"/>
    <w:rsid w:val="00247089"/>
    <w:rsid w:val="00247B00"/>
    <w:rsid w:val="00247EE2"/>
    <w:rsid w:val="0025021E"/>
    <w:rsid w:val="002515B2"/>
    <w:rsid w:val="0025315E"/>
    <w:rsid w:val="002537AD"/>
    <w:rsid w:val="0025454F"/>
    <w:rsid w:val="00255768"/>
    <w:rsid w:val="00255C2A"/>
    <w:rsid w:val="00255E4D"/>
    <w:rsid w:val="002564B0"/>
    <w:rsid w:val="002578AF"/>
    <w:rsid w:val="002578E7"/>
    <w:rsid w:val="0026069E"/>
    <w:rsid w:val="00262412"/>
    <w:rsid w:val="002632A9"/>
    <w:rsid w:val="00264AE3"/>
    <w:rsid w:val="00264B98"/>
    <w:rsid w:val="002668E7"/>
    <w:rsid w:val="002704ED"/>
    <w:rsid w:val="002708AF"/>
    <w:rsid w:val="00272909"/>
    <w:rsid w:val="00273F90"/>
    <w:rsid w:val="00274CF3"/>
    <w:rsid w:val="002754CC"/>
    <w:rsid w:val="00281C1A"/>
    <w:rsid w:val="00282AD8"/>
    <w:rsid w:val="00282B22"/>
    <w:rsid w:val="00285C59"/>
    <w:rsid w:val="0029080F"/>
    <w:rsid w:val="00290DF8"/>
    <w:rsid w:val="00291C4C"/>
    <w:rsid w:val="00292CDA"/>
    <w:rsid w:val="00295B7A"/>
    <w:rsid w:val="002961B7"/>
    <w:rsid w:val="00296214"/>
    <w:rsid w:val="00296AD4"/>
    <w:rsid w:val="00297747"/>
    <w:rsid w:val="002A20B1"/>
    <w:rsid w:val="002A25FC"/>
    <w:rsid w:val="002A3035"/>
    <w:rsid w:val="002A339C"/>
    <w:rsid w:val="002A33AB"/>
    <w:rsid w:val="002A3469"/>
    <w:rsid w:val="002A3F22"/>
    <w:rsid w:val="002A4E89"/>
    <w:rsid w:val="002A537D"/>
    <w:rsid w:val="002A5C61"/>
    <w:rsid w:val="002A61EA"/>
    <w:rsid w:val="002B1A5E"/>
    <w:rsid w:val="002B2DB3"/>
    <w:rsid w:val="002B3C2F"/>
    <w:rsid w:val="002B4273"/>
    <w:rsid w:val="002B5D0D"/>
    <w:rsid w:val="002B6B32"/>
    <w:rsid w:val="002C069E"/>
    <w:rsid w:val="002C17A1"/>
    <w:rsid w:val="002C2855"/>
    <w:rsid w:val="002C2CCD"/>
    <w:rsid w:val="002C2FCC"/>
    <w:rsid w:val="002C3060"/>
    <w:rsid w:val="002C3A30"/>
    <w:rsid w:val="002C42F1"/>
    <w:rsid w:val="002C44D0"/>
    <w:rsid w:val="002C49F5"/>
    <w:rsid w:val="002C56EA"/>
    <w:rsid w:val="002C60C4"/>
    <w:rsid w:val="002C63B3"/>
    <w:rsid w:val="002C784D"/>
    <w:rsid w:val="002C79FE"/>
    <w:rsid w:val="002D200E"/>
    <w:rsid w:val="002D2305"/>
    <w:rsid w:val="002D23C0"/>
    <w:rsid w:val="002D292F"/>
    <w:rsid w:val="002D341A"/>
    <w:rsid w:val="002D380E"/>
    <w:rsid w:val="002D4009"/>
    <w:rsid w:val="002D43CB"/>
    <w:rsid w:val="002D4E81"/>
    <w:rsid w:val="002D5C56"/>
    <w:rsid w:val="002D5E07"/>
    <w:rsid w:val="002D6475"/>
    <w:rsid w:val="002D7590"/>
    <w:rsid w:val="002E060B"/>
    <w:rsid w:val="002E1149"/>
    <w:rsid w:val="002E128E"/>
    <w:rsid w:val="002E27B7"/>
    <w:rsid w:val="002E298A"/>
    <w:rsid w:val="002E517D"/>
    <w:rsid w:val="002E5758"/>
    <w:rsid w:val="002E69DE"/>
    <w:rsid w:val="002F0E5A"/>
    <w:rsid w:val="002F159A"/>
    <w:rsid w:val="002F45C2"/>
    <w:rsid w:val="002F478E"/>
    <w:rsid w:val="002F5CD9"/>
    <w:rsid w:val="002F6E40"/>
    <w:rsid w:val="0030062F"/>
    <w:rsid w:val="00300D3E"/>
    <w:rsid w:val="003033BD"/>
    <w:rsid w:val="003036D8"/>
    <w:rsid w:val="00304DFF"/>
    <w:rsid w:val="00307B37"/>
    <w:rsid w:val="0031057A"/>
    <w:rsid w:val="00311060"/>
    <w:rsid w:val="003111B2"/>
    <w:rsid w:val="0031182F"/>
    <w:rsid w:val="003136C9"/>
    <w:rsid w:val="003140B3"/>
    <w:rsid w:val="003140F9"/>
    <w:rsid w:val="003142C1"/>
    <w:rsid w:val="00314FBF"/>
    <w:rsid w:val="00315D1A"/>
    <w:rsid w:val="00316270"/>
    <w:rsid w:val="00317E3D"/>
    <w:rsid w:val="0032095D"/>
    <w:rsid w:val="0032138E"/>
    <w:rsid w:val="00322A48"/>
    <w:rsid w:val="00322C3E"/>
    <w:rsid w:val="00322EEC"/>
    <w:rsid w:val="00324593"/>
    <w:rsid w:val="00326E3F"/>
    <w:rsid w:val="00327136"/>
    <w:rsid w:val="00327A23"/>
    <w:rsid w:val="00330869"/>
    <w:rsid w:val="00330D31"/>
    <w:rsid w:val="00332797"/>
    <w:rsid w:val="00333FB4"/>
    <w:rsid w:val="003359A7"/>
    <w:rsid w:val="0034021C"/>
    <w:rsid w:val="0034094C"/>
    <w:rsid w:val="00340D8F"/>
    <w:rsid w:val="0034138D"/>
    <w:rsid w:val="003417EE"/>
    <w:rsid w:val="00342AED"/>
    <w:rsid w:val="00343AD7"/>
    <w:rsid w:val="0034458C"/>
    <w:rsid w:val="0034472B"/>
    <w:rsid w:val="00344D37"/>
    <w:rsid w:val="00344D5B"/>
    <w:rsid w:val="00346270"/>
    <w:rsid w:val="0034749D"/>
    <w:rsid w:val="003508C1"/>
    <w:rsid w:val="00350F04"/>
    <w:rsid w:val="00351213"/>
    <w:rsid w:val="003516F7"/>
    <w:rsid w:val="00352FCD"/>
    <w:rsid w:val="0035308D"/>
    <w:rsid w:val="003560A5"/>
    <w:rsid w:val="00356AF4"/>
    <w:rsid w:val="00357599"/>
    <w:rsid w:val="003612D8"/>
    <w:rsid w:val="003613E0"/>
    <w:rsid w:val="00361A1A"/>
    <w:rsid w:val="00361B68"/>
    <w:rsid w:val="00361FA6"/>
    <w:rsid w:val="003622EE"/>
    <w:rsid w:val="003626A7"/>
    <w:rsid w:val="003626F2"/>
    <w:rsid w:val="00362868"/>
    <w:rsid w:val="00363302"/>
    <w:rsid w:val="00363464"/>
    <w:rsid w:val="00364A93"/>
    <w:rsid w:val="003663F8"/>
    <w:rsid w:val="00370829"/>
    <w:rsid w:val="00375A75"/>
    <w:rsid w:val="00376785"/>
    <w:rsid w:val="00376A8F"/>
    <w:rsid w:val="00377F79"/>
    <w:rsid w:val="00380C9C"/>
    <w:rsid w:val="00382316"/>
    <w:rsid w:val="00383802"/>
    <w:rsid w:val="00386CBD"/>
    <w:rsid w:val="0038792A"/>
    <w:rsid w:val="00390C1D"/>
    <w:rsid w:val="00391E44"/>
    <w:rsid w:val="00392E60"/>
    <w:rsid w:val="0039394F"/>
    <w:rsid w:val="003942CC"/>
    <w:rsid w:val="00394430"/>
    <w:rsid w:val="00395D27"/>
    <w:rsid w:val="00395E3A"/>
    <w:rsid w:val="00396B0B"/>
    <w:rsid w:val="003A0980"/>
    <w:rsid w:val="003A1C14"/>
    <w:rsid w:val="003A2412"/>
    <w:rsid w:val="003A2A3E"/>
    <w:rsid w:val="003A2DA3"/>
    <w:rsid w:val="003A4A40"/>
    <w:rsid w:val="003A5B6C"/>
    <w:rsid w:val="003A78F5"/>
    <w:rsid w:val="003B07BA"/>
    <w:rsid w:val="003B0A02"/>
    <w:rsid w:val="003B136F"/>
    <w:rsid w:val="003B2075"/>
    <w:rsid w:val="003B249A"/>
    <w:rsid w:val="003B390B"/>
    <w:rsid w:val="003B42B4"/>
    <w:rsid w:val="003B780D"/>
    <w:rsid w:val="003C04B0"/>
    <w:rsid w:val="003C2D2F"/>
    <w:rsid w:val="003C3629"/>
    <w:rsid w:val="003C41C4"/>
    <w:rsid w:val="003C63A4"/>
    <w:rsid w:val="003C6D42"/>
    <w:rsid w:val="003C74A9"/>
    <w:rsid w:val="003D006D"/>
    <w:rsid w:val="003D0360"/>
    <w:rsid w:val="003D0C44"/>
    <w:rsid w:val="003D32C8"/>
    <w:rsid w:val="003D401B"/>
    <w:rsid w:val="003D5DC1"/>
    <w:rsid w:val="003D6303"/>
    <w:rsid w:val="003D6588"/>
    <w:rsid w:val="003E1627"/>
    <w:rsid w:val="003E1E29"/>
    <w:rsid w:val="003E3118"/>
    <w:rsid w:val="003E3228"/>
    <w:rsid w:val="003E4C1F"/>
    <w:rsid w:val="003F04A4"/>
    <w:rsid w:val="003F07AF"/>
    <w:rsid w:val="003F2C63"/>
    <w:rsid w:val="003F4891"/>
    <w:rsid w:val="003F4D3F"/>
    <w:rsid w:val="003F5AB4"/>
    <w:rsid w:val="003F6933"/>
    <w:rsid w:val="003F796F"/>
    <w:rsid w:val="00400A79"/>
    <w:rsid w:val="004013AA"/>
    <w:rsid w:val="00401506"/>
    <w:rsid w:val="00403491"/>
    <w:rsid w:val="004035B2"/>
    <w:rsid w:val="00403799"/>
    <w:rsid w:val="00403A92"/>
    <w:rsid w:val="004056A3"/>
    <w:rsid w:val="00405765"/>
    <w:rsid w:val="00406057"/>
    <w:rsid w:val="004069F8"/>
    <w:rsid w:val="00407345"/>
    <w:rsid w:val="004100DC"/>
    <w:rsid w:val="004102A8"/>
    <w:rsid w:val="004108FA"/>
    <w:rsid w:val="00410C5A"/>
    <w:rsid w:val="00411485"/>
    <w:rsid w:val="00411930"/>
    <w:rsid w:val="00413649"/>
    <w:rsid w:val="00416F0B"/>
    <w:rsid w:val="00420019"/>
    <w:rsid w:val="0042094D"/>
    <w:rsid w:val="004217CA"/>
    <w:rsid w:val="00425398"/>
    <w:rsid w:val="00425FC5"/>
    <w:rsid w:val="0042700C"/>
    <w:rsid w:val="00427678"/>
    <w:rsid w:val="004308CB"/>
    <w:rsid w:val="004322F1"/>
    <w:rsid w:val="00432A06"/>
    <w:rsid w:val="00432A67"/>
    <w:rsid w:val="00433287"/>
    <w:rsid w:val="00433A1C"/>
    <w:rsid w:val="00433DBD"/>
    <w:rsid w:val="00434FFC"/>
    <w:rsid w:val="004362C1"/>
    <w:rsid w:val="00436693"/>
    <w:rsid w:val="00436DC3"/>
    <w:rsid w:val="004404B2"/>
    <w:rsid w:val="004412F0"/>
    <w:rsid w:val="00442E02"/>
    <w:rsid w:val="00443D6F"/>
    <w:rsid w:val="004454B2"/>
    <w:rsid w:val="00446879"/>
    <w:rsid w:val="00446FD3"/>
    <w:rsid w:val="004470AD"/>
    <w:rsid w:val="00447635"/>
    <w:rsid w:val="0044785A"/>
    <w:rsid w:val="00447E9D"/>
    <w:rsid w:val="0045172D"/>
    <w:rsid w:val="00451E34"/>
    <w:rsid w:val="00452D3C"/>
    <w:rsid w:val="00453216"/>
    <w:rsid w:val="004537EB"/>
    <w:rsid w:val="00454786"/>
    <w:rsid w:val="00454E56"/>
    <w:rsid w:val="004550E6"/>
    <w:rsid w:val="00455174"/>
    <w:rsid w:val="004567F7"/>
    <w:rsid w:val="00456AD2"/>
    <w:rsid w:val="00457276"/>
    <w:rsid w:val="00457635"/>
    <w:rsid w:val="00461222"/>
    <w:rsid w:val="00461284"/>
    <w:rsid w:val="004628CF"/>
    <w:rsid w:val="0046430B"/>
    <w:rsid w:val="0046494D"/>
    <w:rsid w:val="00465A67"/>
    <w:rsid w:val="004678F4"/>
    <w:rsid w:val="004731A5"/>
    <w:rsid w:val="004732A8"/>
    <w:rsid w:val="004737B1"/>
    <w:rsid w:val="0047464E"/>
    <w:rsid w:val="00474B60"/>
    <w:rsid w:val="00475464"/>
    <w:rsid w:val="004756A8"/>
    <w:rsid w:val="004771AC"/>
    <w:rsid w:val="004779D4"/>
    <w:rsid w:val="00477A45"/>
    <w:rsid w:val="00480976"/>
    <w:rsid w:val="004826E0"/>
    <w:rsid w:val="00487941"/>
    <w:rsid w:val="00487E56"/>
    <w:rsid w:val="00490AEF"/>
    <w:rsid w:val="00490FA1"/>
    <w:rsid w:val="00491ACC"/>
    <w:rsid w:val="00492EB1"/>
    <w:rsid w:val="004931CE"/>
    <w:rsid w:val="00493716"/>
    <w:rsid w:val="004941E4"/>
    <w:rsid w:val="0049449D"/>
    <w:rsid w:val="004961E7"/>
    <w:rsid w:val="004967BA"/>
    <w:rsid w:val="00496BA3"/>
    <w:rsid w:val="0049724F"/>
    <w:rsid w:val="00497561"/>
    <w:rsid w:val="0049770F"/>
    <w:rsid w:val="004A2D9F"/>
    <w:rsid w:val="004A2E81"/>
    <w:rsid w:val="004A47E6"/>
    <w:rsid w:val="004A4D1E"/>
    <w:rsid w:val="004A5258"/>
    <w:rsid w:val="004A54BB"/>
    <w:rsid w:val="004A68C4"/>
    <w:rsid w:val="004B0BA2"/>
    <w:rsid w:val="004B1634"/>
    <w:rsid w:val="004B1DD3"/>
    <w:rsid w:val="004B3F96"/>
    <w:rsid w:val="004B4012"/>
    <w:rsid w:val="004B44B1"/>
    <w:rsid w:val="004B55AC"/>
    <w:rsid w:val="004B7829"/>
    <w:rsid w:val="004C00C7"/>
    <w:rsid w:val="004C0861"/>
    <w:rsid w:val="004C3873"/>
    <w:rsid w:val="004C46D5"/>
    <w:rsid w:val="004C61B6"/>
    <w:rsid w:val="004C7076"/>
    <w:rsid w:val="004D07EA"/>
    <w:rsid w:val="004D1ACB"/>
    <w:rsid w:val="004D1C7E"/>
    <w:rsid w:val="004D2AB3"/>
    <w:rsid w:val="004D3461"/>
    <w:rsid w:val="004D3569"/>
    <w:rsid w:val="004D6267"/>
    <w:rsid w:val="004E0E7E"/>
    <w:rsid w:val="004E1335"/>
    <w:rsid w:val="004E3567"/>
    <w:rsid w:val="004E3810"/>
    <w:rsid w:val="004E3DAA"/>
    <w:rsid w:val="004E5E98"/>
    <w:rsid w:val="004E6183"/>
    <w:rsid w:val="004E6A34"/>
    <w:rsid w:val="004F190E"/>
    <w:rsid w:val="004F6868"/>
    <w:rsid w:val="00500D59"/>
    <w:rsid w:val="00501446"/>
    <w:rsid w:val="00501DE7"/>
    <w:rsid w:val="0050210F"/>
    <w:rsid w:val="00503527"/>
    <w:rsid w:val="005039C1"/>
    <w:rsid w:val="0050529E"/>
    <w:rsid w:val="00505806"/>
    <w:rsid w:val="00506340"/>
    <w:rsid w:val="00506E35"/>
    <w:rsid w:val="00510240"/>
    <w:rsid w:val="00510375"/>
    <w:rsid w:val="00511488"/>
    <w:rsid w:val="00511F4D"/>
    <w:rsid w:val="00512B73"/>
    <w:rsid w:val="00512C66"/>
    <w:rsid w:val="005135B8"/>
    <w:rsid w:val="00513960"/>
    <w:rsid w:val="00514C12"/>
    <w:rsid w:val="00515306"/>
    <w:rsid w:val="005173AF"/>
    <w:rsid w:val="005200B1"/>
    <w:rsid w:val="005200BA"/>
    <w:rsid w:val="00522498"/>
    <w:rsid w:val="005226B4"/>
    <w:rsid w:val="00523126"/>
    <w:rsid w:val="005232FB"/>
    <w:rsid w:val="00523A44"/>
    <w:rsid w:val="00523D13"/>
    <w:rsid w:val="00524FD1"/>
    <w:rsid w:val="00525306"/>
    <w:rsid w:val="00526CFF"/>
    <w:rsid w:val="00530C6C"/>
    <w:rsid w:val="00530FFC"/>
    <w:rsid w:val="00531D08"/>
    <w:rsid w:val="005329C7"/>
    <w:rsid w:val="00532B6A"/>
    <w:rsid w:val="005330B2"/>
    <w:rsid w:val="00533998"/>
    <w:rsid w:val="00534CCC"/>
    <w:rsid w:val="00535525"/>
    <w:rsid w:val="0053567E"/>
    <w:rsid w:val="00535702"/>
    <w:rsid w:val="00535B85"/>
    <w:rsid w:val="00536716"/>
    <w:rsid w:val="00536C25"/>
    <w:rsid w:val="00536FF7"/>
    <w:rsid w:val="00537506"/>
    <w:rsid w:val="005400CD"/>
    <w:rsid w:val="0054059A"/>
    <w:rsid w:val="005416C5"/>
    <w:rsid w:val="00541AE4"/>
    <w:rsid w:val="005431CF"/>
    <w:rsid w:val="0054430E"/>
    <w:rsid w:val="00545641"/>
    <w:rsid w:val="00545905"/>
    <w:rsid w:val="00547941"/>
    <w:rsid w:val="00550B6C"/>
    <w:rsid w:val="00550C02"/>
    <w:rsid w:val="00550E33"/>
    <w:rsid w:val="0055172E"/>
    <w:rsid w:val="00551B4F"/>
    <w:rsid w:val="005548EC"/>
    <w:rsid w:val="00554B76"/>
    <w:rsid w:val="00555542"/>
    <w:rsid w:val="00560859"/>
    <w:rsid w:val="0056091E"/>
    <w:rsid w:val="0056209C"/>
    <w:rsid w:val="00562455"/>
    <w:rsid w:val="00563260"/>
    <w:rsid w:val="0056362F"/>
    <w:rsid w:val="005643E2"/>
    <w:rsid w:val="00564EDE"/>
    <w:rsid w:val="00565A23"/>
    <w:rsid w:val="00565B78"/>
    <w:rsid w:val="00565B98"/>
    <w:rsid w:val="00570A42"/>
    <w:rsid w:val="005711E8"/>
    <w:rsid w:val="005715E8"/>
    <w:rsid w:val="0057181E"/>
    <w:rsid w:val="00571ED4"/>
    <w:rsid w:val="0057431A"/>
    <w:rsid w:val="00574457"/>
    <w:rsid w:val="005746B5"/>
    <w:rsid w:val="00574C72"/>
    <w:rsid w:val="005777E7"/>
    <w:rsid w:val="0058051D"/>
    <w:rsid w:val="00580ACB"/>
    <w:rsid w:val="005829DB"/>
    <w:rsid w:val="005846EF"/>
    <w:rsid w:val="005850D8"/>
    <w:rsid w:val="0058672D"/>
    <w:rsid w:val="00587049"/>
    <w:rsid w:val="00591CAB"/>
    <w:rsid w:val="0059542C"/>
    <w:rsid w:val="005954B6"/>
    <w:rsid w:val="005965A4"/>
    <w:rsid w:val="0059699B"/>
    <w:rsid w:val="005A01B9"/>
    <w:rsid w:val="005A04B9"/>
    <w:rsid w:val="005A0F8E"/>
    <w:rsid w:val="005A410C"/>
    <w:rsid w:val="005A4164"/>
    <w:rsid w:val="005A4539"/>
    <w:rsid w:val="005A4C27"/>
    <w:rsid w:val="005A5C1E"/>
    <w:rsid w:val="005A6C41"/>
    <w:rsid w:val="005A769E"/>
    <w:rsid w:val="005A7E8A"/>
    <w:rsid w:val="005B0F76"/>
    <w:rsid w:val="005B0FC9"/>
    <w:rsid w:val="005B1CE1"/>
    <w:rsid w:val="005B2604"/>
    <w:rsid w:val="005B303E"/>
    <w:rsid w:val="005B438B"/>
    <w:rsid w:val="005B4C09"/>
    <w:rsid w:val="005B588E"/>
    <w:rsid w:val="005B5D90"/>
    <w:rsid w:val="005B6253"/>
    <w:rsid w:val="005B6607"/>
    <w:rsid w:val="005B6784"/>
    <w:rsid w:val="005B6905"/>
    <w:rsid w:val="005B7A51"/>
    <w:rsid w:val="005C0151"/>
    <w:rsid w:val="005C1F1E"/>
    <w:rsid w:val="005C3C75"/>
    <w:rsid w:val="005D0C2F"/>
    <w:rsid w:val="005D1576"/>
    <w:rsid w:val="005D1EAF"/>
    <w:rsid w:val="005D27D7"/>
    <w:rsid w:val="005D2EE7"/>
    <w:rsid w:val="005D583D"/>
    <w:rsid w:val="005D7BA4"/>
    <w:rsid w:val="005E1395"/>
    <w:rsid w:val="005E1879"/>
    <w:rsid w:val="005E30CB"/>
    <w:rsid w:val="005E52A1"/>
    <w:rsid w:val="005E7C6B"/>
    <w:rsid w:val="005F0F48"/>
    <w:rsid w:val="005F159A"/>
    <w:rsid w:val="005F15D1"/>
    <w:rsid w:val="005F3E32"/>
    <w:rsid w:val="005F3ED2"/>
    <w:rsid w:val="005F43B1"/>
    <w:rsid w:val="005F5CA7"/>
    <w:rsid w:val="005F6544"/>
    <w:rsid w:val="005F6C54"/>
    <w:rsid w:val="00600616"/>
    <w:rsid w:val="00600BF9"/>
    <w:rsid w:val="0060146A"/>
    <w:rsid w:val="0060205C"/>
    <w:rsid w:val="0060220B"/>
    <w:rsid w:val="00602F23"/>
    <w:rsid w:val="0060518F"/>
    <w:rsid w:val="00605747"/>
    <w:rsid w:val="00605A80"/>
    <w:rsid w:val="00605D03"/>
    <w:rsid w:val="00607349"/>
    <w:rsid w:val="00610405"/>
    <w:rsid w:val="00610CC1"/>
    <w:rsid w:val="006119FA"/>
    <w:rsid w:val="00611ADF"/>
    <w:rsid w:val="00612014"/>
    <w:rsid w:val="00612A0A"/>
    <w:rsid w:val="00615219"/>
    <w:rsid w:val="00615697"/>
    <w:rsid w:val="00615EFC"/>
    <w:rsid w:val="006206DD"/>
    <w:rsid w:val="00621C3D"/>
    <w:rsid w:val="00622D66"/>
    <w:rsid w:val="00623790"/>
    <w:rsid w:val="00623BC6"/>
    <w:rsid w:val="00624715"/>
    <w:rsid w:val="00624E31"/>
    <w:rsid w:val="006259CF"/>
    <w:rsid w:val="00625FFA"/>
    <w:rsid w:val="00627EF3"/>
    <w:rsid w:val="006310EF"/>
    <w:rsid w:val="006322F3"/>
    <w:rsid w:val="0063247F"/>
    <w:rsid w:val="00633321"/>
    <w:rsid w:val="00633AFE"/>
    <w:rsid w:val="00637714"/>
    <w:rsid w:val="00642D36"/>
    <w:rsid w:val="00643D73"/>
    <w:rsid w:val="00645E67"/>
    <w:rsid w:val="00646BA8"/>
    <w:rsid w:val="0064708C"/>
    <w:rsid w:val="006503F4"/>
    <w:rsid w:val="00650AF0"/>
    <w:rsid w:val="00650D7D"/>
    <w:rsid w:val="006532AA"/>
    <w:rsid w:val="0065345E"/>
    <w:rsid w:val="00653FBC"/>
    <w:rsid w:val="0065591A"/>
    <w:rsid w:val="00657F53"/>
    <w:rsid w:val="0066238C"/>
    <w:rsid w:val="006629A7"/>
    <w:rsid w:val="006629D6"/>
    <w:rsid w:val="00663F85"/>
    <w:rsid w:val="0066515D"/>
    <w:rsid w:val="006714CF"/>
    <w:rsid w:val="00674122"/>
    <w:rsid w:val="00674C82"/>
    <w:rsid w:val="0067514B"/>
    <w:rsid w:val="00677118"/>
    <w:rsid w:val="006773AB"/>
    <w:rsid w:val="0068069F"/>
    <w:rsid w:val="00680CA1"/>
    <w:rsid w:val="00681212"/>
    <w:rsid w:val="00681A1C"/>
    <w:rsid w:val="00681CF0"/>
    <w:rsid w:val="006849D4"/>
    <w:rsid w:val="00686C13"/>
    <w:rsid w:val="00686D15"/>
    <w:rsid w:val="006915D6"/>
    <w:rsid w:val="00693603"/>
    <w:rsid w:val="0069597B"/>
    <w:rsid w:val="00695A15"/>
    <w:rsid w:val="00696C2C"/>
    <w:rsid w:val="006972DD"/>
    <w:rsid w:val="006A0BAC"/>
    <w:rsid w:val="006A0FF5"/>
    <w:rsid w:val="006A24AA"/>
    <w:rsid w:val="006A6F44"/>
    <w:rsid w:val="006B0368"/>
    <w:rsid w:val="006B047A"/>
    <w:rsid w:val="006B1827"/>
    <w:rsid w:val="006B1910"/>
    <w:rsid w:val="006B3BE5"/>
    <w:rsid w:val="006B5455"/>
    <w:rsid w:val="006B54B1"/>
    <w:rsid w:val="006B6579"/>
    <w:rsid w:val="006C0155"/>
    <w:rsid w:val="006C03D9"/>
    <w:rsid w:val="006C1A53"/>
    <w:rsid w:val="006C2364"/>
    <w:rsid w:val="006C31A1"/>
    <w:rsid w:val="006C42CD"/>
    <w:rsid w:val="006C6494"/>
    <w:rsid w:val="006C68D4"/>
    <w:rsid w:val="006C7B17"/>
    <w:rsid w:val="006C7C44"/>
    <w:rsid w:val="006C7D8D"/>
    <w:rsid w:val="006C7FEB"/>
    <w:rsid w:val="006D0009"/>
    <w:rsid w:val="006D0C23"/>
    <w:rsid w:val="006D2A49"/>
    <w:rsid w:val="006D2BB2"/>
    <w:rsid w:val="006D3160"/>
    <w:rsid w:val="006D397B"/>
    <w:rsid w:val="006D4732"/>
    <w:rsid w:val="006D4CC7"/>
    <w:rsid w:val="006D6F01"/>
    <w:rsid w:val="006D7189"/>
    <w:rsid w:val="006E1770"/>
    <w:rsid w:val="006E27BD"/>
    <w:rsid w:val="006E4091"/>
    <w:rsid w:val="006E4B6D"/>
    <w:rsid w:val="006E5061"/>
    <w:rsid w:val="006E57C3"/>
    <w:rsid w:val="006E6DC2"/>
    <w:rsid w:val="006E7557"/>
    <w:rsid w:val="006E7B66"/>
    <w:rsid w:val="006E7B8F"/>
    <w:rsid w:val="006F06C3"/>
    <w:rsid w:val="006F0F2F"/>
    <w:rsid w:val="006F2B02"/>
    <w:rsid w:val="006F41CA"/>
    <w:rsid w:val="006F4E3D"/>
    <w:rsid w:val="006F5EC6"/>
    <w:rsid w:val="006F6084"/>
    <w:rsid w:val="006F6120"/>
    <w:rsid w:val="00700C30"/>
    <w:rsid w:val="00701605"/>
    <w:rsid w:val="00702CB3"/>
    <w:rsid w:val="00703077"/>
    <w:rsid w:val="0070412B"/>
    <w:rsid w:val="007045D1"/>
    <w:rsid w:val="00705419"/>
    <w:rsid w:val="00705A91"/>
    <w:rsid w:val="00705AEC"/>
    <w:rsid w:val="00705C70"/>
    <w:rsid w:val="00707C26"/>
    <w:rsid w:val="00707E54"/>
    <w:rsid w:val="00710430"/>
    <w:rsid w:val="0071140F"/>
    <w:rsid w:val="007121A2"/>
    <w:rsid w:val="00712E1B"/>
    <w:rsid w:val="00713BB2"/>
    <w:rsid w:val="0071479F"/>
    <w:rsid w:val="00714ABF"/>
    <w:rsid w:val="007156C1"/>
    <w:rsid w:val="00715AB9"/>
    <w:rsid w:val="0071671A"/>
    <w:rsid w:val="00720D1F"/>
    <w:rsid w:val="00721DB1"/>
    <w:rsid w:val="00721E6A"/>
    <w:rsid w:val="00722D2C"/>
    <w:rsid w:val="007236AA"/>
    <w:rsid w:val="00724E5D"/>
    <w:rsid w:val="00725B20"/>
    <w:rsid w:val="00730C43"/>
    <w:rsid w:val="00731637"/>
    <w:rsid w:val="0073229B"/>
    <w:rsid w:val="00732C7A"/>
    <w:rsid w:val="00733C61"/>
    <w:rsid w:val="0073436A"/>
    <w:rsid w:val="00735FF8"/>
    <w:rsid w:val="0073668E"/>
    <w:rsid w:val="00736A55"/>
    <w:rsid w:val="00736D63"/>
    <w:rsid w:val="00737238"/>
    <w:rsid w:val="007377B0"/>
    <w:rsid w:val="00737B07"/>
    <w:rsid w:val="00737EBD"/>
    <w:rsid w:val="00740E84"/>
    <w:rsid w:val="00741BA6"/>
    <w:rsid w:val="00741D46"/>
    <w:rsid w:val="007426A6"/>
    <w:rsid w:val="00743FAC"/>
    <w:rsid w:val="00744ADF"/>
    <w:rsid w:val="00745B35"/>
    <w:rsid w:val="00746391"/>
    <w:rsid w:val="00750531"/>
    <w:rsid w:val="00750D08"/>
    <w:rsid w:val="00753B51"/>
    <w:rsid w:val="0075428B"/>
    <w:rsid w:val="00754E85"/>
    <w:rsid w:val="00756B77"/>
    <w:rsid w:val="00760374"/>
    <w:rsid w:val="007611FA"/>
    <w:rsid w:val="007629F7"/>
    <w:rsid w:val="00762BB7"/>
    <w:rsid w:val="00763DDC"/>
    <w:rsid w:val="0076449F"/>
    <w:rsid w:val="00764A31"/>
    <w:rsid w:val="00764DAB"/>
    <w:rsid w:val="00765644"/>
    <w:rsid w:val="007675DD"/>
    <w:rsid w:val="00767A6F"/>
    <w:rsid w:val="00767B5F"/>
    <w:rsid w:val="00771928"/>
    <w:rsid w:val="0077213F"/>
    <w:rsid w:val="00772BF3"/>
    <w:rsid w:val="007730B1"/>
    <w:rsid w:val="00775C2E"/>
    <w:rsid w:val="0077658F"/>
    <w:rsid w:val="007808FB"/>
    <w:rsid w:val="00782721"/>
    <w:rsid w:val="00783D50"/>
    <w:rsid w:val="007851E0"/>
    <w:rsid w:val="00785A30"/>
    <w:rsid w:val="007861CC"/>
    <w:rsid w:val="0078780C"/>
    <w:rsid w:val="0079144B"/>
    <w:rsid w:val="0079201B"/>
    <w:rsid w:val="0079513E"/>
    <w:rsid w:val="00795C70"/>
    <w:rsid w:val="00795DAC"/>
    <w:rsid w:val="00797D1E"/>
    <w:rsid w:val="007A39A6"/>
    <w:rsid w:val="007A3D54"/>
    <w:rsid w:val="007A4316"/>
    <w:rsid w:val="007A565C"/>
    <w:rsid w:val="007A7414"/>
    <w:rsid w:val="007B0736"/>
    <w:rsid w:val="007B32C5"/>
    <w:rsid w:val="007B3994"/>
    <w:rsid w:val="007B39CF"/>
    <w:rsid w:val="007B4B89"/>
    <w:rsid w:val="007B7B80"/>
    <w:rsid w:val="007B7F6F"/>
    <w:rsid w:val="007C07CB"/>
    <w:rsid w:val="007C2754"/>
    <w:rsid w:val="007C2769"/>
    <w:rsid w:val="007C2BDF"/>
    <w:rsid w:val="007C4938"/>
    <w:rsid w:val="007C4A33"/>
    <w:rsid w:val="007C4E8E"/>
    <w:rsid w:val="007C6872"/>
    <w:rsid w:val="007C6B67"/>
    <w:rsid w:val="007C6E60"/>
    <w:rsid w:val="007D4146"/>
    <w:rsid w:val="007D5002"/>
    <w:rsid w:val="007D5C1E"/>
    <w:rsid w:val="007D6AB6"/>
    <w:rsid w:val="007D6B8F"/>
    <w:rsid w:val="007E19B4"/>
    <w:rsid w:val="007E1EF6"/>
    <w:rsid w:val="007E3A7A"/>
    <w:rsid w:val="007E3AF1"/>
    <w:rsid w:val="007E4797"/>
    <w:rsid w:val="007E5644"/>
    <w:rsid w:val="007E5D58"/>
    <w:rsid w:val="007E697B"/>
    <w:rsid w:val="007E7788"/>
    <w:rsid w:val="007F00AF"/>
    <w:rsid w:val="007F0AC3"/>
    <w:rsid w:val="007F0C70"/>
    <w:rsid w:val="007F0EF6"/>
    <w:rsid w:val="007F0F57"/>
    <w:rsid w:val="007F13C8"/>
    <w:rsid w:val="007F4733"/>
    <w:rsid w:val="007F4A36"/>
    <w:rsid w:val="007F6280"/>
    <w:rsid w:val="007F6F96"/>
    <w:rsid w:val="00802D37"/>
    <w:rsid w:val="00804CFE"/>
    <w:rsid w:val="00804F54"/>
    <w:rsid w:val="00812436"/>
    <w:rsid w:val="0081243C"/>
    <w:rsid w:val="00815698"/>
    <w:rsid w:val="00816BEF"/>
    <w:rsid w:val="0081786E"/>
    <w:rsid w:val="00822563"/>
    <w:rsid w:val="0082386A"/>
    <w:rsid w:val="00824375"/>
    <w:rsid w:val="0082544A"/>
    <w:rsid w:val="008269EA"/>
    <w:rsid w:val="00826D8D"/>
    <w:rsid w:val="008277E5"/>
    <w:rsid w:val="00830130"/>
    <w:rsid w:val="00830760"/>
    <w:rsid w:val="00830F04"/>
    <w:rsid w:val="00831A04"/>
    <w:rsid w:val="00831E87"/>
    <w:rsid w:val="008328B8"/>
    <w:rsid w:val="00833063"/>
    <w:rsid w:val="00836AC0"/>
    <w:rsid w:val="00836FB8"/>
    <w:rsid w:val="0083714E"/>
    <w:rsid w:val="00837814"/>
    <w:rsid w:val="00837D3E"/>
    <w:rsid w:val="00840175"/>
    <w:rsid w:val="0084179D"/>
    <w:rsid w:val="00842189"/>
    <w:rsid w:val="0084417C"/>
    <w:rsid w:val="00844356"/>
    <w:rsid w:val="00844F37"/>
    <w:rsid w:val="008454F1"/>
    <w:rsid w:val="00845C44"/>
    <w:rsid w:val="00846092"/>
    <w:rsid w:val="0084658A"/>
    <w:rsid w:val="008470A6"/>
    <w:rsid w:val="008471AE"/>
    <w:rsid w:val="00850039"/>
    <w:rsid w:val="00851694"/>
    <w:rsid w:val="008519F7"/>
    <w:rsid w:val="00851E89"/>
    <w:rsid w:val="00852578"/>
    <w:rsid w:val="00852840"/>
    <w:rsid w:val="008528EF"/>
    <w:rsid w:val="00853F5E"/>
    <w:rsid w:val="00855054"/>
    <w:rsid w:val="00856C42"/>
    <w:rsid w:val="00857215"/>
    <w:rsid w:val="00860327"/>
    <w:rsid w:val="008641FF"/>
    <w:rsid w:val="00864ACF"/>
    <w:rsid w:val="00864C40"/>
    <w:rsid w:val="008661DF"/>
    <w:rsid w:val="00866517"/>
    <w:rsid w:val="00866CA5"/>
    <w:rsid w:val="008673F7"/>
    <w:rsid w:val="00871EB0"/>
    <w:rsid w:val="00872BD1"/>
    <w:rsid w:val="0087387F"/>
    <w:rsid w:val="00875639"/>
    <w:rsid w:val="008758F5"/>
    <w:rsid w:val="008769F2"/>
    <w:rsid w:val="00876AA5"/>
    <w:rsid w:val="0087726F"/>
    <w:rsid w:val="00880693"/>
    <w:rsid w:val="00880F47"/>
    <w:rsid w:val="008811DD"/>
    <w:rsid w:val="008812F3"/>
    <w:rsid w:val="00881597"/>
    <w:rsid w:val="0088417D"/>
    <w:rsid w:val="00887820"/>
    <w:rsid w:val="008908EC"/>
    <w:rsid w:val="008915AC"/>
    <w:rsid w:val="00891672"/>
    <w:rsid w:val="00891C15"/>
    <w:rsid w:val="00892570"/>
    <w:rsid w:val="00893441"/>
    <w:rsid w:val="008957BA"/>
    <w:rsid w:val="008959DE"/>
    <w:rsid w:val="00897030"/>
    <w:rsid w:val="00897893"/>
    <w:rsid w:val="00897D92"/>
    <w:rsid w:val="00897E6F"/>
    <w:rsid w:val="008A02A2"/>
    <w:rsid w:val="008A04FB"/>
    <w:rsid w:val="008A0C7D"/>
    <w:rsid w:val="008A2DE4"/>
    <w:rsid w:val="008A2E04"/>
    <w:rsid w:val="008A3C97"/>
    <w:rsid w:val="008A4A50"/>
    <w:rsid w:val="008A4B5D"/>
    <w:rsid w:val="008A5090"/>
    <w:rsid w:val="008A5D26"/>
    <w:rsid w:val="008A6AF2"/>
    <w:rsid w:val="008B04EF"/>
    <w:rsid w:val="008B1A62"/>
    <w:rsid w:val="008B2629"/>
    <w:rsid w:val="008B3B27"/>
    <w:rsid w:val="008B5798"/>
    <w:rsid w:val="008B7EB4"/>
    <w:rsid w:val="008C1F74"/>
    <w:rsid w:val="008C42BF"/>
    <w:rsid w:val="008C4CD5"/>
    <w:rsid w:val="008D187B"/>
    <w:rsid w:val="008D2476"/>
    <w:rsid w:val="008D300B"/>
    <w:rsid w:val="008D3352"/>
    <w:rsid w:val="008D49DC"/>
    <w:rsid w:val="008D5A5E"/>
    <w:rsid w:val="008D7047"/>
    <w:rsid w:val="008E187D"/>
    <w:rsid w:val="008E4B25"/>
    <w:rsid w:val="008E68C5"/>
    <w:rsid w:val="008E7449"/>
    <w:rsid w:val="008E7F76"/>
    <w:rsid w:val="008F1425"/>
    <w:rsid w:val="008F194A"/>
    <w:rsid w:val="008F4E16"/>
    <w:rsid w:val="008F5006"/>
    <w:rsid w:val="008F5445"/>
    <w:rsid w:val="008F5DC6"/>
    <w:rsid w:val="008F6883"/>
    <w:rsid w:val="008F7996"/>
    <w:rsid w:val="008F7E27"/>
    <w:rsid w:val="00900DD3"/>
    <w:rsid w:val="00901590"/>
    <w:rsid w:val="00902CD4"/>
    <w:rsid w:val="00903816"/>
    <w:rsid w:val="009041F1"/>
    <w:rsid w:val="0090643F"/>
    <w:rsid w:val="009068D8"/>
    <w:rsid w:val="009070B0"/>
    <w:rsid w:val="009078D2"/>
    <w:rsid w:val="00910640"/>
    <w:rsid w:val="00910928"/>
    <w:rsid w:val="00911510"/>
    <w:rsid w:val="0091268E"/>
    <w:rsid w:val="0091539D"/>
    <w:rsid w:val="00915F2E"/>
    <w:rsid w:val="00916498"/>
    <w:rsid w:val="00916B94"/>
    <w:rsid w:val="00917A90"/>
    <w:rsid w:val="00917C05"/>
    <w:rsid w:val="009202ED"/>
    <w:rsid w:val="00920DC5"/>
    <w:rsid w:val="00921121"/>
    <w:rsid w:val="0092127D"/>
    <w:rsid w:val="00921747"/>
    <w:rsid w:val="00921C83"/>
    <w:rsid w:val="00921DFE"/>
    <w:rsid w:val="0092502D"/>
    <w:rsid w:val="009255F2"/>
    <w:rsid w:val="00926B56"/>
    <w:rsid w:val="0092704F"/>
    <w:rsid w:val="00927C0B"/>
    <w:rsid w:val="00930091"/>
    <w:rsid w:val="0093127E"/>
    <w:rsid w:val="00931493"/>
    <w:rsid w:val="009330A7"/>
    <w:rsid w:val="009340D4"/>
    <w:rsid w:val="009340E9"/>
    <w:rsid w:val="00936E21"/>
    <w:rsid w:val="00937522"/>
    <w:rsid w:val="009375CB"/>
    <w:rsid w:val="00937ECA"/>
    <w:rsid w:val="009406F3"/>
    <w:rsid w:val="00941A0A"/>
    <w:rsid w:val="00942186"/>
    <w:rsid w:val="00942963"/>
    <w:rsid w:val="0094333E"/>
    <w:rsid w:val="00943918"/>
    <w:rsid w:val="00946B09"/>
    <w:rsid w:val="009478F1"/>
    <w:rsid w:val="009504CC"/>
    <w:rsid w:val="009530AD"/>
    <w:rsid w:val="009566FA"/>
    <w:rsid w:val="0096059F"/>
    <w:rsid w:val="00961176"/>
    <w:rsid w:val="009612BA"/>
    <w:rsid w:val="0096175E"/>
    <w:rsid w:val="00962916"/>
    <w:rsid w:val="009659AA"/>
    <w:rsid w:val="009660D3"/>
    <w:rsid w:val="00966954"/>
    <w:rsid w:val="00967FA7"/>
    <w:rsid w:val="00971241"/>
    <w:rsid w:val="00971B82"/>
    <w:rsid w:val="0097297A"/>
    <w:rsid w:val="0097401B"/>
    <w:rsid w:val="009740F9"/>
    <w:rsid w:val="00974AB1"/>
    <w:rsid w:val="009753CD"/>
    <w:rsid w:val="009763F2"/>
    <w:rsid w:val="00976970"/>
    <w:rsid w:val="009777E1"/>
    <w:rsid w:val="0098136A"/>
    <w:rsid w:val="00983179"/>
    <w:rsid w:val="00983527"/>
    <w:rsid w:val="00983E05"/>
    <w:rsid w:val="00983E49"/>
    <w:rsid w:val="00983FDC"/>
    <w:rsid w:val="0098583B"/>
    <w:rsid w:val="00987C6D"/>
    <w:rsid w:val="00993444"/>
    <w:rsid w:val="009937E4"/>
    <w:rsid w:val="00994106"/>
    <w:rsid w:val="00995379"/>
    <w:rsid w:val="0099683A"/>
    <w:rsid w:val="00996C2C"/>
    <w:rsid w:val="009973E5"/>
    <w:rsid w:val="00997414"/>
    <w:rsid w:val="009A08E6"/>
    <w:rsid w:val="009A1185"/>
    <w:rsid w:val="009A11ED"/>
    <w:rsid w:val="009A21A9"/>
    <w:rsid w:val="009A3644"/>
    <w:rsid w:val="009A4634"/>
    <w:rsid w:val="009A5567"/>
    <w:rsid w:val="009A5662"/>
    <w:rsid w:val="009A5AF9"/>
    <w:rsid w:val="009A5B40"/>
    <w:rsid w:val="009A6837"/>
    <w:rsid w:val="009B1D49"/>
    <w:rsid w:val="009B1EA0"/>
    <w:rsid w:val="009B2903"/>
    <w:rsid w:val="009B29DC"/>
    <w:rsid w:val="009B3640"/>
    <w:rsid w:val="009B3707"/>
    <w:rsid w:val="009B40F9"/>
    <w:rsid w:val="009B458A"/>
    <w:rsid w:val="009B4E2A"/>
    <w:rsid w:val="009B65D5"/>
    <w:rsid w:val="009B6D74"/>
    <w:rsid w:val="009B6DB8"/>
    <w:rsid w:val="009B6E36"/>
    <w:rsid w:val="009B7161"/>
    <w:rsid w:val="009B7ADF"/>
    <w:rsid w:val="009B7D3C"/>
    <w:rsid w:val="009C0487"/>
    <w:rsid w:val="009C087F"/>
    <w:rsid w:val="009C1D2C"/>
    <w:rsid w:val="009C2244"/>
    <w:rsid w:val="009C3218"/>
    <w:rsid w:val="009C3FE8"/>
    <w:rsid w:val="009C52DE"/>
    <w:rsid w:val="009C63B6"/>
    <w:rsid w:val="009D0615"/>
    <w:rsid w:val="009D0B9C"/>
    <w:rsid w:val="009D1F3C"/>
    <w:rsid w:val="009D4B8C"/>
    <w:rsid w:val="009D5E3E"/>
    <w:rsid w:val="009D7A3A"/>
    <w:rsid w:val="009E19D7"/>
    <w:rsid w:val="009E4185"/>
    <w:rsid w:val="009E4298"/>
    <w:rsid w:val="009E50A8"/>
    <w:rsid w:val="009F253F"/>
    <w:rsid w:val="009F45EB"/>
    <w:rsid w:val="009F4B15"/>
    <w:rsid w:val="009F5387"/>
    <w:rsid w:val="009F7F89"/>
    <w:rsid w:val="00A0043B"/>
    <w:rsid w:val="00A00511"/>
    <w:rsid w:val="00A007B0"/>
    <w:rsid w:val="00A00DCC"/>
    <w:rsid w:val="00A01338"/>
    <w:rsid w:val="00A02203"/>
    <w:rsid w:val="00A02383"/>
    <w:rsid w:val="00A026E1"/>
    <w:rsid w:val="00A042DE"/>
    <w:rsid w:val="00A05F4B"/>
    <w:rsid w:val="00A06110"/>
    <w:rsid w:val="00A061CE"/>
    <w:rsid w:val="00A06773"/>
    <w:rsid w:val="00A0788A"/>
    <w:rsid w:val="00A07B92"/>
    <w:rsid w:val="00A107E2"/>
    <w:rsid w:val="00A10817"/>
    <w:rsid w:val="00A11877"/>
    <w:rsid w:val="00A137EB"/>
    <w:rsid w:val="00A140D6"/>
    <w:rsid w:val="00A14B80"/>
    <w:rsid w:val="00A163B8"/>
    <w:rsid w:val="00A16C12"/>
    <w:rsid w:val="00A16CB8"/>
    <w:rsid w:val="00A176A9"/>
    <w:rsid w:val="00A2043D"/>
    <w:rsid w:val="00A206B0"/>
    <w:rsid w:val="00A220E0"/>
    <w:rsid w:val="00A233C1"/>
    <w:rsid w:val="00A23844"/>
    <w:rsid w:val="00A25AA0"/>
    <w:rsid w:val="00A27499"/>
    <w:rsid w:val="00A306D5"/>
    <w:rsid w:val="00A313C4"/>
    <w:rsid w:val="00A316DD"/>
    <w:rsid w:val="00A31A02"/>
    <w:rsid w:val="00A36E2D"/>
    <w:rsid w:val="00A36EDD"/>
    <w:rsid w:val="00A4022E"/>
    <w:rsid w:val="00A42C00"/>
    <w:rsid w:val="00A42F3D"/>
    <w:rsid w:val="00A449A1"/>
    <w:rsid w:val="00A4581B"/>
    <w:rsid w:val="00A46248"/>
    <w:rsid w:val="00A46596"/>
    <w:rsid w:val="00A512AB"/>
    <w:rsid w:val="00A51FB6"/>
    <w:rsid w:val="00A52F5B"/>
    <w:rsid w:val="00A532C4"/>
    <w:rsid w:val="00A543EB"/>
    <w:rsid w:val="00A544D4"/>
    <w:rsid w:val="00A552CC"/>
    <w:rsid w:val="00A57371"/>
    <w:rsid w:val="00A609A9"/>
    <w:rsid w:val="00A60AAB"/>
    <w:rsid w:val="00A61883"/>
    <w:rsid w:val="00A6193B"/>
    <w:rsid w:val="00A619E5"/>
    <w:rsid w:val="00A621F9"/>
    <w:rsid w:val="00A62435"/>
    <w:rsid w:val="00A63072"/>
    <w:rsid w:val="00A64300"/>
    <w:rsid w:val="00A64579"/>
    <w:rsid w:val="00A65CC0"/>
    <w:rsid w:val="00A66055"/>
    <w:rsid w:val="00A726E4"/>
    <w:rsid w:val="00A743F0"/>
    <w:rsid w:val="00A74B06"/>
    <w:rsid w:val="00A75097"/>
    <w:rsid w:val="00A75297"/>
    <w:rsid w:val="00A75D96"/>
    <w:rsid w:val="00A768F1"/>
    <w:rsid w:val="00A77E68"/>
    <w:rsid w:val="00A81608"/>
    <w:rsid w:val="00A839F2"/>
    <w:rsid w:val="00A85E22"/>
    <w:rsid w:val="00A85FF6"/>
    <w:rsid w:val="00A86BD0"/>
    <w:rsid w:val="00A86CAF"/>
    <w:rsid w:val="00A86D06"/>
    <w:rsid w:val="00A87050"/>
    <w:rsid w:val="00A87592"/>
    <w:rsid w:val="00A9052A"/>
    <w:rsid w:val="00A93C92"/>
    <w:rsid w:val="00A94533"/>
    <w:rsid w:val="00A94849"/>
    <w:rsid w:val="00A96A05"/>
    <w:rsid w:val="00A97E7A"/>
    <w:rsid w:val="00AA1006"/>
    <w:rsid w:val="00AA26E8"/>
    <w:rsid w:val="00AA2798"/>
    <w:rsid w:val="00AA3377"/>
    <w:rsid w:val="00AA424F"/>
    <w:rsid w:val="00AA5070"/>
    <w:rsid w:val="00AA5341"/>
    <w:rsid w:val="00AA59BE"/>
    <w:rsid w:val="00AA7200"/>
    <w:rsid w:val="00AA7EF7"/>
    <w:rsid w:val="00AB14D1"/>
    <w:rsid w:val="00AB2E5B"/>
    <w:rsid w:val="00AB2F4C"/>
    <w:rsid w:val="00AB31C9"/>
    <w:rsid w:val="00AB31E0"/>
    <w:rsid w:val="00AB3877"/>
    <w:rsid w:val="00AB3AAE"/>
    <w:rsid w:val="00AB473D"/>
    <w:rsid w:val="00AB5C54"/>
    <w:rsid w:val="00AB5DF9"/>
    <w:rsid w:val="00AB60DF"/>
    <w:rsid w:val="00AB76F6"/>
    <w:rsid w:val="00AC0BCB"/>
    <w:rsid w:val="00AC0E4D"/>
    <w:rsid w:val="00AC1A1F"/>
    <w:rsid w:val="00AC1D1B"/>
    <w:rsid w:val="00AC1EDF"/>
    <w:rsid w:val="00AC481F"/>
    <w:rsid w:val="00AC757A"/>
    <w:rsid w:val="00AC7710"/>
    <w:rsid w:val="00AC7FA5"/>
    <w:rsid w:val="00AD0AEC"/>
    <w:rsid w:val="00AD0F1F"/>
    <w:rsid w:val="00AD162F"/>
    <w:rsid w:val="00AD3336"/>
    <w:rsid w:val="00AE0BF4"/>
    <w:rsid w:val="00AE2893"/>
    <w:rsid w:val="00AE3D6F"/>
    <w:rsid w:val="00AE47DA"/>
    <w:rsid w:val="00AE61BD"/>
    <w:rsid w:val="00AE704B"/>
    <w:rsid w:val="00AE71D7"/>
    <w:rsid w:val="00AF00B4"/>
    <w:rsid w:val="00AF2548"/>
    <w:rsid w:val="00AF37EA"/>
    <w:rsid w:val="00AF3E3F"/>
    <w:rsid w:val="00AF3E7B"/>
    <w:rsid w:val="00AF4AB7"/>
    <w:rsid w:val="00AF6163"/>
    <w:rsid w:val="00AF6874"/>
    <w:rsid w:val="00AF6967"/>
    <w:rsid w:val="00B00DD5"/>
    <w:rsid w:val="00B0113C"/>
    <w:rsid w:val="00B01858"/>
    <w:rsid w:val="00B0317D"/>
    <w:rsid w:val="00B0333C"/>
    <w:rsid w:val="00B048C0"/>
    <w:rsid w:val="00B05095"/>
    <w:rsid w:val="00B05942"/>
    <w:rsid w:val="00B05F05"/>
    <w:rsid w:val="00B06EF8"/>
    <w:rsid w:val="00B10AD2"/>
    <w:rsid w:val="00B10FF8"/>
    <w:rsid w:val="00B1185E"/>
    <w:rsid w:val="00B13CA5"/>
    <w:rsid w:val="00B14669"/>
    <w:rsid w:val="00B17F27"/>
    <w:rsid w:val="00B20665"/>
    <w:rsid w:val="00B21669"/>
    <w:rsid w:val="00B2200C"/>
    <w:rsid w:val="00B232C5"/>
    <w:rsid w:val="00B233B3"/>
    <w:rsid w:val="00B2522E"/>
    <w:rsid w:val="00B26228"/>
    <w:rsid w:val="00B26A75"/>
    <w:rsid w:val="00B27352"/>
    <w:rsid w:val="00B31A52"/>
    <w:rsid w:val="00B31BFE"/>
    <w:rsid w:val="00B338FB"/>
    <w:rsid w:val="00B34CDA"/>
    <w:rsid w:val="00B3529E"/>
    <w:rsid w:val="00B362C8"/>
    <w:rsid w:val="00B3692E"/>
    <w:rsid w:val="00B36BFF"/>
    <w:rsid w:val="00B40E61"/>
    <w:rsid w:val="00B4152F"/>
    <w:rsid w:val="00B4352C"/>
    <w:rsid w:val="00B43891"/>
    <w:rsid w:val="00B4526B"/>
    <w:rsid w:val="00B45855"/>
    <w:rsid w:val="00B45EAA"/>
    <w:rsid w:val="00B463F4"/>
    <w:rsid w:val="00B47373"/>
    <w:rsid w:val="00B51387"/>
    <w:rsid w:val="00B521F8"/>
    <w:rsid w:val="00B52717"/>
    <w:rsid w:val="00B55ABA"/>
    <w:rsid w:val="00B628AD"/>
    <w:rsid w:val="00B63C9C"/>
    <w:rsid w:val="00B64AD1"/>
    <w:rsid w:val="00B64E37"/>
    <w:rsid w:val="00B656F4"/>
    <w:rsid w:val="00B65FF2"/>
    <w:rsid w:val="00B70030"/>
    <w:rsid w:val="00B711E9"/>
    <w:rsid w:val="00B71EA7"/>
    <w:rsid w:val="00B72403"/>
    <w:rsid w:val="00B733C3"/>
    <w:rsid w:val="00B750E5"/>
    <w:rsid w:val="00B75BE5"/>
    <w:rsid w:val="00B75CB1"/>
    <w:rsid w:val="00B76A80"/>
    <w:rsid w:val="00B831AE"/>
    <w:rsid w:val="00B846A2"/>
    <w:rsid w:val="00B8581D"/>
    <w:rsid w:val="00B85B7D"/>
    <w:rsid w:val="00B8612D"/>
    <w:rsid w:val="00B8719C"/>
    <w:rsid w:val="00B87DFE"/>
    <w:rsid w:val="00B91C5F"/>
    <w:rsid w:val="00B92C45"/>
    <w:rsid w:val="00B95A42"/>
    <w:rsid w:val="00B9648C"/>
    <w:rsid w:val="00B97DF1"/>
    <w:rsid w:val="00BA2F4F"/>
    <w:rsid w:val="00BA53CD"/>
    <w:rsid w:val="00BA6DC5"/>
    <w:rsid w:val="00BA7464"/>
    <w:rsid w:val="00BA7A5F"/>
    <w:rsid w:val="00BB0AC2"/>
    <w:rsid w:val="00BB0D01"/>
    <w:rsid w:val="00BB4480"/>
    <w:rsid w:val="00BB4913"/>
    <w:rsid w:val="00BB50E7"/>
    <w:rsid w:val="00BB6453"/>
    <w:rsid w:val="00BB74C5"/>
    <w:rsid w:val="00BB7EAE"/>
    <w:rsid w:val="00BC0BFB"/>
    <w:rsid w:val="00BC28C9"/>
    <w:rsid w:val="00BC2EBC"/>
    <w:rsid w:val="00BC5D9C"/>
    <w:rsid w:val="00BC6605"/>
    <w:rsid w:val="00BC6807"/>
    <w:rsid w:val="00BC7367"/>
    <w:rsid w:val="00BC7371"/>
    <w:rsid w:val="00BD3516"/>
    <w:rsid w:val="00BD4A1E"/>
    <w:rsid w:val="00BD5B78"/>
    <w:rsid w:val="00BD5DA5"/>
    <w:rsid w:val="00BD627E"/>
    <w:rsid w:val="00BE0535"/>
    <w:rsid w:val="00BE1C4D"/>
    <w:rsid w:val="00BE1F28"/>
    <w:rsid w:val="00BE2AD0"/>
    <w:rsid w:val="00BE4378"/>
    <w:rsid w:val="00BE536F"/>
    <w:rsid w:val="00BE6E1C"/>
    <w:rsid w:val="00BE70CE"/>
    <w:rsid w:val="00BF2363"/>
    <w:rsid w:val="00BF2659"/>
    <w:rsid w:val="00BF2A55"/>
    <w:rsid w:val="00BF36F0"/>
    <w:rsid w:val="00BF430B"/>
    <w:rsid w:val="00BF564C"/>
    <w:rsid w:val="00BF7666"/>
    <w:rsid w:val="00BF7B55"/>
    <w:rsid w:val="00C00459"/>
    <w:rsid w:val="00C0208A"/>
    <w:rsid w:val="00C033F3"/>
    <w:rsid w:val="00C038F8"/>
    <w:rsid w:val="00C04368"/>
    <w:rsid w:val="00C04554"/>
    <w:rsid w:val="00C050AC"/>
    <w:rsid w:val="00C07986"/>
    <w:rsid w:val="00C1061C"/>
    <w:rsid w:val="00C1197C"/>
    <w:rsid w:val="00C1336E"/>
    <w:rsid w:val="00C134BB"/>
    <w:rsid w:val="00C13C28"/>
    <w:rsid w:val="00C13D20"/>
    <w:rsid w:val="00C178D9"/>
    <w:rsid w:val="00C179DE"/>
    <w:rsid w:val="00C17BE5"/>
    <w:rsid w:val="00C2009F"/>
    <w:rsid w:val="00C20356"/>
    <w:rsid w:val="00C210F2"/>
    <w:rsid w:val="00C220F7"/>
    <w:rsid w:val="00C23632"/>
    <w:rsid w:val="00C24871"/>
    <w:rsid w:val="00C256EC"/>
    <w:rsid w:val="00C25BA5"/>
    <w:rsid w:val="00C2601E"/>
    <w:rsid w:val="00C26455"/>
    <w:rsid w:val="00C26C42"/>
    <w:rsid w:val="00C26CF8"/>
    <w:rsid w:val="00C27F31"/>
    <w:rsid w:val="00C3021B"/>
    <w:rsid w:val="00C31017"/>
    <w:rsid w:val="00C3213F"/>
    <w:rsid w:val="00C337DD"/>
    <w:rsid w:val="00C344A9"/>
    <w:rsid w:val="00C361CF"/>
    <w:rsid w:val="00C36213"/>
    <w:rsid w:val="00C36ACA"/>
    <w:rsid w:val="00C37866"/>
    <w:rsid w:val="00C37CE4"/>
    <w:rsid w:val="00C408BA"/>
    <w:rsid w:val="00C40A5E"/>
    <w:rsid w:val="00C4172E"/>
    <w:rsid w:val="00C43A0C"/>
    <w:rsid w:val="00C44DD6"/>
    <w:rsid w:val="00C45FEC"/>
    <w:rsid w:val="00C478D2"/>
    <w:rsid w:val="00C47CEA"/>
    <w:rsid w:val="00C507F1"/>
    <w:rsid w:val="00C52085"/>
    <w:rsid w:val="00C530B7"/>
    <w:rsid w:val="00C560D9"/>
    <w:rsid w:val="00C56154"/>
    <w:rsid w:val="00C56C56"/>
    <w:rsid w:val="00C60682"/>
    <w:rsid w:val="00C632B2"/>
    <w:rsid w:val="00C649C1"/>
    <w:rsid w:val="00C64A2E"/>
    <w:rsid w:val="00C6564B"/>
    <w:rsid w:val="00C65ED4"/>
    <w:rsid w:val="00C665E1"/>
    <w:rsid w:val="00C66685"/>
    <w:rsid w:val="00C66F5E"/>
    <w:rsid w:val="00C67255"/>
    <w:rsid w:val="00C72C8E"/>
    <w:rsid w:val="00C73E29"/>
    <w:rsid w:val="00C74E23"/>
    <w:rsid w:val="00C76688"/>
    <w:rsid w:val="00C76903"/>
    <w:rsid w:val="00C77D99"/>
    <w:rsid w:val="00C80D9E"/>
    <w:rsid w:val="00C8148A"/>
    <w:rsid w:val="00C81B51"/>
    <w:rsid w:val="00C81F4F"/>
    <w:rsid w:val="00C82DA7"/>
    <w:rsid w:val="00C82F4A"/>
    <w:rsid w:val="00C84178"/>
    <w:rsid w:val="00C8484C"/>
    <w:rsid w:val="00C85637"/>
    <w:rsid w:val="00C876CC"/>
    <w:rsid w:val="00C902F9"/>
    <w:rsid w:val="00C911BD"/>
    <w:rsid w:val="00C91395"/>
    <w:rsid w:val="00C93490"/>
    <w:rsid w:val="00C94EFD"/>
    <w:rsid w:val="00C952EB"/>
    <w:rsid w:val="00C9797A"/>
    <w:rsid w:val="00CA1123"/>
    <w:rsid w:val="00CA191B"/>
    <w:rsid w:val="00CA1C2B"/>
    <w:rsid w:val="00CA271F"/>
    <w:rsid w:val="00CA3C19"/>
    <w:rsid w:val="00CA56C9"/>
    <w:rsid w:val="00CA6D1F"/>
    <w:rsid w:val="00CA7B6F"/>
    <w:rsid w:val="00CB0849"/>
    <w:rsid w:val="00CB1638"/>
    <w:rsid w:val="00CB4AF1"/>
    <w:rsid w:val="00CB51F6"/>
    <w:rsid w:val="00CB5496"/>
    <w:rsid w:val="00CB6E77"/>
    <w:rsid w:val="00CB7B16"/>
    <w:rsid w:val="00CC242E"/>
    <w:rsid w:val="00CC279C"/>
    <w:rsid w:val="00CC40FB"/>
    <w:rsid w:val="00CC4421"/>
    <w:rsid w:val="00CC5A1D"/>
    <w:rsid w:val="00CC612A"/>
    <w:rsid w:val="00CC652A"/>
    <w:rsid w:val="00CC7092"/>
    <w:rsid w:val="00CC77A8"/>
    <w:rsid w:val="00CD002C"/>
    <w:rsid w:val="00CD051D"/>
    <w:rsid w:val="00CD095B"/>
    <w:rsid w:val="00CD10D3"/>
    <w:rsid w:val="00CD11C5"/>
    <w:rsid w:val="00CD1691"/>
    <w:rsid w:val="00CD1F18"/>
    <w:rsid w:val="00CD2B4A"/>
    <w:rsid w:val="00CD2F38"/>
    <w:rsid w:val="00CD350F"/>
    <w:rsid w:val="00CD4359"/>
    <w:rsid w:val="00CD4569"/>
    <w:rsid w:val="00CD63C2"/>
    <w:rsid w:val="00CD6A65"/>
    <w:rsid w:val="00CD740A"/>
    <w:rsid w:val="00CE0F73"/>
    <w:rsid w:val="00CE11A0"/>
    <w:rsid w:val="00CE14B2"/>
    <w:rsid w:val="00CE1D16"/>
    <w:rsid w:val="00CE2EA3"/>
    <w:rsid w:val="00CE3295"/>
    <w:rsid w:val="00CE403A"/>
    <w:rsid w:val="00CE436E"/>
    <w:rsid w:val="00CE78D7"/>
    <w:rsid w:val="00CE7A4F"/>
    <w:rsid w:val="00CF0763"/>
    <w:rsid w:val="00CF0AEA"/>
    <w:rsid w:val="00CF0F81"/>
    <w:rsid w:val="00CF1297"/>
    <w:rsid w:val="00CF22E6"/>
    <w:rsid w:val="00CF280A"/>
    <w:rsid w:val="00CF2D0A"/>
    <w:rsid w:val="00CF366B"/>
    <w:rsid w:val="00CF7473"/>
    <w:rsid w:val="00CF7FD5"/>
    <w:rsid w:val="00D00A42"/>
    <w:rsid w:val="00D00FD0"/>
    <w:rsid w:val="00D0145F"/>
    <w:rsid w:val="00D0226D"/>
    <w:rsid w:val="00D02E50"/>
    <w:rsid w:val="00D0317B"/>
    <w:rsid w:val="00D031C3"/>
    <w:rsid w:val="00D03CC8"/>
    <w:rsid w:val="00D04DFF"/>
    <w:rsid w:val="00D055B9"/>
    <w:rsid w:val="00D05992"/>
    <w:rsid w:val="00D05F41"/>
    <w:rsid w:val="00D06CE9"/>
    <w:rsid w:val="00D07684"/>
    <w:rsid w:val="00D10F8B"/>
    <w:rsid w:val="00D11FAE"/>
    <w:rsid w:val="00D12A8C"/>
    <w:rsid w:val="00D171B0"/>
    <w:rsid w:val="00D17E6B"/>
    <w:rsid w:val="00D21A2C"/>
    <w:rsid w:val="00D2216C"/>
    <w:rsid w:val="00D2253F"/>
    <w:rsid w:val="00D22601"/>
    <w:rsid w:val="00D251FF"/>
    <w:rsid w:val="00D26FC4"/>
    <w:rsid w:val="00D27A55"/>
    <w:rsid w:val="00D30325"/>
    <w:rsid w:val="00D30553"/>
    <w:rsid w:val="00D30FA2"/>
    <w:rsid w:val="00D32D28"/>
    <w:rsid w:val="00D33329"/>
    <w:rsid w:val="00D3358C"/>
    <w:rsid w:val="00D33A71"/>
    <w:rsid w:val="00D34197"/>
    <w:rsid w:val="00D3438E"/>
    <w:rsid w:val="00D346E7"/>
    <w:rsid w:val="00D3593B"/>
    <w:rsid w:val="00D35E66"/>
    <w:rsid w:val="00D37115"/>
    <w:rsid w:val="00D42EF8"/>
    <w:rsid w:val="00D430F8"/>
    <w:rsid w:val="00D45FDE"/>
    <w:rsid w:val="00D4651A"/>
    <w:rsid w:val="00D47840"/>
    <w:rsid w:val="00D5147C"/>
    <w:rsid w:val="00D53AA1"/>
    <w:rsid w:val="00D565C8"/>
    <w:rsid w:val="00D57E01"/>
    <w:rsid w:val="00D613DD"/>
    <w:rsid w:val="00D61F59"/>
    <w:rsid w:val="00D620FA"/>
    <w:rsid w:val="00D63B1F"/>
    <w:rsid w:val="00D63EFA"/>
    <w:rsid w:val="00D64F56"/>
    <w:rsid w:val="00D7007C"/>
    <w:rsid w:val="00D71A9A"/>
    <w:rsid w:val="00D72770"/>
    <w:rsid w:val="00D72B78"/>
    <w:rsid w:val="00D72C0B"/>
    <w:rsid w:val="00D73E8C"/>
    <w:rsid w:val="00D748C9"/>
    <w:rsid w:val="00D75B53"/>
    <w:rsid w:val="00D764E9"/>
    <w:rsid w:val="00D7688D"/>
    <w:rsid w:val="00D76ADF"/>
    <w:rsid w:val="00D80107"/>
    <w:rsid w:val="00D80F5D"/>
    <w:rsid w:val="00D8116F"/>
    <w:rsid w:val="00D8158F"/>
    <w:rsid w:val="00D817A0"/>
    <w:rsid w:val="00D837A5"/>
    <w:rsid w:val="00D83833"/>
    <w:rsid w:val="00D86009"/>
    <w:rsid w:val="00D919AD"/>
    <w:rsid w:val="00D92550"/>
    <w:rsid w:val="00D929C1"/>
    <w:rsid w:val="00D93405"/>
    <w:rsid w:val="00D9425B"/>
    <w:rsid w:val="00D954DD"/>
    <w:rsid w:val="00D955E0"/>
    <w:rsid w:val="00D95BE3"/>
    <w:rsid w:val="00D96737"/>
    <w:rsid w:val="00D96CF2"/>
    <w:rsid w:val="00D9788F"/>
    <w:rsid w:val="00DA185A"/>
    <w:rsid w:val="00DA5B0D"/>
    <w:rsid w:val="00DA6BCF"/>
    <w:rsid w:val="00DA7CAC"/>
    <w:rsid w:val="00DB0091"/>
    <w:rsid w:val="00DB0CA9"/>
    <w:rsid w:val="00DB0F86"/>
    <w:rsid w:val="00DB1F00"/>
    <w:rsid w:val="00DB4946"/>
    <w:rsid w:val="00DB5D93"/>
    <w:rsid w:val="00DB648D"/>
    <w:rsid w:val="00DC036A"/>
    <w:rsid w:val="00DC0B53"/>
    <w:rsid w:val="00DC277E"/>
    <w:rsid w:val="00DC279F"/>
    <w:rsid w:val="00DC5E17"/>
    <w:rsid w:val="00DD13B0"/>
    <w:rsid w:val="00DD1E4D"/>
    <w:rsid w:val="00DD2AF4"/>
    <w:rsid w:val="00DD3F39"/>
    <w:rsid w:val="00DD5495"/>
    <w:rsid w:val="00DD55BB"/>
    <w:rsid w:val="00DD603A"/>
    <w:rsid w:val="00DE14EC"/>
    <w:rsid w:val="00DE2FC1"/>
    <w:rsid w:val="00DE3BBE"/>
    <w:rsid w:val="00DE687A"/>
    <w:rsid w:val="00DE7912"/>
    <w:rsid w:val="00DE7CBD"/>
    <w:rsid w:val="00DF0562"/>
    <w:rsid w:val="00DF20B3"/>
    <w:rsid w:val="00DF32C3"/>
    <w:rsid w:val="00DF4111"/>
    <w:rsid w:val="00DF49CA"/>
    <w:rsid w:val="00DF4C6D"/>
    <w:rsid w:val="00DF525C"/>
    <w:rsid w:val="00DF55D5"/>
    <w:rsid w:val="00DF5C67"/>
    <w:rsid w:val="00DF6615"/>
    <w:rsid w:val="00E01F54"/>
    <w:rsid w:val="00E021C2"/>
    <w:rsid w:val="00E0232D"/>
    <w:rsid w:val="00E029F3"/>
    <w:rsid w:val="00E032EE"/>
    <w:rsid w:val="00E04749"/>
    <w:rsid w:val="00E04CEE"/>
    <w:rsid w:val="00E04F49"/>
    <w:rsid w:val="00E05A8E"/>
    <w:rsid w:val="00E060F2"/>
    <w:rsid w:val="00E0790D"/>
    <w:rsid w:val="00E102DD"/>
    <w:rsid w:val="00E11166"/>
    <w:rsid w:val="00E11891"/>
    <w:rsid w:val="00E11E43"/>
    <w:rsid w:val="00E12815"/>
    <w:rsid w:val="00E1371A"/>
    <w:rsid w:val="00E145D1"/>
    <w:rsid w:val="00E1669F"/>
    <w:rsid w:val="00E207AE"/>
    <w:rsid w:val="00E21087"/>
    <w:rsid w:val="00E25138"/>
    <w:rsid w:val="00E252DA"/>
    <w:rsid w:val="00E25FB4"/>
    <w:rsid w:val="00E272C6"/>
    <w:rsid w:val="00E308C3"/>
    <w:rsid w:val="00E330D1"/>
    <w:rsid w:val="00E33611"/>
    <w:rsid w:val="00E33995"/>
    <w:rsid w:val="00E33AD3"/>
    <w:rsid w:val="00E33FE1"/>
    <w:rsid w:val="00E34831"/>
    <w:rsid w:val="00E35399"/>
    <w:rsid w:val="00E3774A"/>
    <w:rsid w:val="00E379A5"/>
    <w:rsid w:val="00E40D1C"/>
    <w:rsid w:val="00E41D07"/>
    <w:rsid w:val="00E4235A"/>
    <w:rsid w:val="00E43E1A"/>
    <w:rsid w:val="00E43F24"/>
    <w:rsid w:val="00E44B7B"/>
    <w:rsid w:val="00E44D04"/>
    <w:rsid w:val="00E46267"/>
    <w:rsid w:val="00E465A7"/>
    <w:rsid w:val="00E4760D"/>
    <w:rsid w:val="00E510BB"/>
    <w:rsid w:val="00E51843"/>
    <w:rsid w:val="00E52087"/>
    <w:rsid w:val="00E52B5C"/>
    <w:rsid w:val="00E52F70"/>
    <w:rsid w:val="00E534BA"/>
    <w:rsid w:val="00E53718"/>
    <w:rsid w:val="00E548A8"/>
    <w:rsid w:val="00E54A18"/>
    <w:rsid w:val="00E553C8"/>
    <w:rsid w:val="00E55DE0"/>
    <w:rsid w:val="00E56830"/>
    <w:rsid w:val="00E638B6"/>
    <w:rsid w:val="00E63955"/>
    <w:rsid w:val="00E67B37"/>
    <w:rsid w:val="00E70DF5"/>
    <w:rsid w:val="00E712F0"/>
    <w:rsid w:val="00E718E8"/>
    <w:rsid w:val="00E72A02"/>
    <w:rsid w:val="00E72A91"/>
    <w:rsid w:val="00E7404D"/>
    <w:rsid w:val="00E742E0"/>
    <w:rsid w:val="00E74C4B"/>
    <w:rsid w:val="00E74D94"/>
    <w:rsid w:val="00E75625"/>
    <w:rsid w:val="00E7717D"/>
    <w:rsid w:val="00E77787"/>
    <w:rsid w:val="00E77925"/>
    <w:rsid w:val="00E8340E"/>
    <w:rsid w:val="00E83BDB"/>
    <w:rsid w:val="00E8485B"/>
    <w:rsid w:val="00E86261"/>
    <w:rsid w:val="00E86746"/>
    <w:rsid w:val="00E91813"/>
    <w:rsid w:val="00E920FE"/>
    <w:rsid w:val="00E92BF3"/>
    <w:rsid w:val="00E9532D"/>
    <w:rsid w:val="00E95A5D"/>
    <w:rsid w:val="00E979EF"/>
    <w:rsid w:val="00EA015E"/>
    <w:rsid w:val="00EA0E74"/>
    <w:rsid w:val="00EA1B20"/>
    <w:rsid w:val="00EA3DBF"/>
    <w:rsid w:val="00EA3F76"/>
    <w:rsid w:val="00EA4A43"/>
    <w:rsid w:val="00EA64E5"/>
    <w:rsid w:val="00EA6712"/>
    <w:rsid w:val="00EA7056"/>
    <w:rsid w:val="00EA7EA7"/>
    <w:rsid w:val="00EB047F"/>
    <w:rsid w:val="00EB14CB"/>
    <w:rsid w:val="00EB17A7"/>
    <w:rsid w:val="00EB1D87"/>
    <w:rsid w:val="00EB22A3"/>
    <w:rsid w:val="00EB242D"/>
    <w:rsid w:val="00EB526D"/>
    <w:rsid w:val="00EB57A2"/>
    <w:rsid w:val="00EB6F45"/>
    <w:rsid w:val="00EB7778"/>
    <w:rsid w:val="00EC0563"/>
    <w:rsid w:val="00EC144C"/>
    <w:rsid w:val="00EC1951"/>
    <w:rsid w:val="00EC302F"/>
    <w:rsid w:val="00EC4039"/>
    <w:rsid w:val="00EC59E4"/>
    <w:rsid w:val="00EC6565"/>
    <w:rsid w:val="00EC7206"/>
    <w:rsid w:val="00EC7723"/>
    <w:rsid w:val="00ED142D"/>
    <w:rsid w:val="00ED1CC2"/>
    <w:rsid w:val="00ED3079"/>
    <w:rsid w:val="00ED3DFD"/>
    <w:rsid w:val="00ED6AA3"/>
    <w:rsid w:val="00ED6E1F"/>
    <w:rsid w:val="00ED71A8"/>
    <w:rsid w:val="00EE36DE"/>
    <w:rsid w:val="00EE58A7"/>
    <w:rsid w:val="00EE7103"/>
    <w:rsid w:val="00EE7A1F"/>
    <w:rsid w:val="00EF1C75"/>
    <w:rsid w:val="00EF3832"/>
    <w:rsid w:val="00EF3BBC"/>
    <w:rsid w:val="00EF6012"/>
    <w:rsid w:val="00EF64BF"/>
    <w:rsid w:val="00EF69BD"/>
    <w:rsid w:val="00EF6E49"/>
    <w:rsid w:val="00EF6FB8"/>
    <w:rsid w:val="00EF6FF9"/>
    <w:rsid w:val="00F01867"/>
    <w:rsid w:val="00F023AD"/>
    <w:rsid w:val="00F02487"/>
    <w:rsid w:val="00F03571"/>
    <w:rsid w:val="00F037B0"/>
    <w:rsid w:val="00F03DBD"/>
    <w:rsid w:val="00F043D5"/>
    <w:rsid w:val="00F046EE"/>
    <w:rsid w:val="00F049BD"/>
    <w:rsid w:val="00F0557A"/>
    <w:rsid w:val="00F072B0"/>
    <w:rsid w:val="00F07E61"/>
    <w:rsid w:val="00F10CF9"/>
    <w:rsid w:val="00F1233D"/>
    <w:rsid w:val="00F15102"/>
    <w:rsid w:val="00F15E99"/>
    <w:rsid w:val="00F163EA"/>
    <w:rsid w:val="00F16A9F"/>
    <w:rsid w:val="00F16DBB"/>
    <w:rsid w:val="00F17E8B"/>
    <w:rsid w:val="00F22783"/>
    <w:rsid w:val="00F227CC"/>
    <w:rsid w:val="00F228CC"/>
    <w:rsid w:val="00F23E57"/>
    <w:rsid w:val="00F24124"/>
    <w:rsid w:val="00F24193"/>
    <w:rsid w:val="00F255A2"/>
    <w:rsid w:val="00F268C5"/>
    <w:rsid w:val="00F276DE"/>
    <w:rsid w:val="00F3017D"/>
    <w:rsid w:val="00F32096"/>
    <w:rsid w:val="00F328CE"/>
    <w:rsid w:val="00F334C5"/>
    <w:rsid w:val="00F33F12"/>
    <w:rsid w:val="00F3521E"/>
    <w:rsid w:val="00F36D52"/>
    <w:rsid w:val="00F370A8"/>
    <w:rsid w:val="00F37D1F"/>
    <w:rsid w:val="00F42256"/>
    <w:rsid w:val="00F425E0"/>
    <w:rsid w:val="00F42B37"/>
    <w:rsid w:val="00F43F19"/>
    <w:rsid w:val="00F44482"/>
    <w:rsid w:val="00F448D7"/>
    <w:rsid w:val="00F44DD9"/>
    <w:rsid w:val="00F44FDB"/>
    <w:rsid w:val="00F452AF"/>
    <w:rsid w:val="00F454F2"/>
    <w:rsid w:val="00F46383"/>
    <w:rsid w:val="00F46BFC"/>
    <w:rsid w:val="00F471BC"/>
    <w:rsid w:val="00F47D58"/>
    <w:rsid w:val="00F50BB4"/>
    <w:rsid w:val="00F5316D"/>
    <w:rsid w:val="00F536CF"/>
    <w:rsid w:val="00F541DD"/>
    <w:rsid w:val="00F554E9"/>
    <w:rsid w:val="00F5569D"/>
    <w:rsid w:val="00F56717"/>
    <w:rsid w:val="00F6087B"/>
    <w:rsid w:val="00F6137F"/>
    <w:rsid w:val="00F61462"/>
    <w:rsid w:val="00F624AF"/>
    <w:rsid w:val="00F629AB"/>
    <w:rsid w:val="00F6305E"/>
    <w:rsid w:val="00F63C14"/>
    <w:rsid w:val="00F64930"/>
    <w:rsid w:val="00F65148"/>
    <w:rsid w:val="00F654EC"/>
    <w:rsid w:val="00F66F42"/>
    <w:rsid w:val="00F709C6"/>
    <w:rsid w:val="00F70AE5"/>
    <w:rsid w:val="00F711B5"/>
    <w:rsid w:val="00F72E06"/>
    <w:rsid w:val="00F7380C"/>
    <w:rsid w:val="00F7409F"/>
    <w:rsid w:val="00F745F6"/>
    <w:rsid w:val="00F74846"/>
    <w:rsid w:val="00F74ECE"/>
    <w:rsid w:val="00F754FF"/>
    <w:rsid w:val="00F759A3"/>
    <w:rsid w:val="00F7631C"/>
    <w:rsid w:val="00F7771E"/>
    <w:rsid w:val="00F80398"/>
    <w:rsid w:val="00F80DF0"/>
    <w:rsid w:val="00F822E5"/>
    <w:rsid w:val="00F83961"/>
    <w:rsid w:val="00F867D7"/>
    <w:rsid w:val="00F87176"/>
    <w:rsid w:val="00F90594"/>
    <w:rsid w:val="00F906E7"/>
    <w:rsid w:val="00F914AA"/>
    <w:rsid w:val="00F9157C"/>
    <w:rsid w:val="00F92F1A"/>
    <w:rsid w:val="00F93ADF"/>
    <w:rsid w:val="00F95557"/>
    <w:rsid w:val="00F95FEA"/>
    <w:rsid w:val="00F971B4"/>
    <w:rsid w:val="00FA0486"/>
    <w:rsid w:val="00FA1135"/>
    <w:rsid w:val="00FA1190"/>
    <w:rsid w:val="00FA312E"/>
    <w:rsid w:val="00FA5823"/>
    <w:rsid w:val="00FA6767"/>
    <w:rsid w:val="00FA7BE1"/>
    <w:rsid w:val="00FA7D9E"/>
    <w:rsid w:val="00FA7DBB"/>
    <w:rsid w:val="00FA7F16"/>
    <w:rsid w:val="00FB0982"/>
    <w:rsid w:val="00FB0EF7"/>
    <w:rsid w:val="00FB1300"/>
    <w:rsid w:val="00FB27FE"/>
    <w:rsid w:val="00FB3EB7"/>
    <w:rsid w:val="00FB5013"/>
    <w:rsid w:val="00FB5EE8"/>
    <w:rsid w:val="00FB66AC"/>
    <w:rsid w:val="00FC0586"/>
    <w:rsid w:val="00FC1AF6"/>
    <w:rsid w:val="00FC2D2E"/>
    <w:rsid w:val="00FC4EE7"/>
    <w:rsid w:val="00FD0238"/>
    <w:rsid w:val="00FD08AF"/>
    <w:rsid w:val="00FD109A"/>
    <w:rsid w:val="00FD2A75"/>
    <w:rsid w:val="00FD4331"/>
    <w:rsid w:val="00FD45E7"/>
    <w:rsid w:val="00FD47FD"/>
    <w:rsid w:val="00FD497A"/>
    <w:rsid w:val="00FD761D"/>
    <w:rsid w:val="00FE0B48"/>
    <w:rsid w:val="00FE2716"/>
    <w:rsid w:val="00FE2C4A"/>
    <w:rsid w:val="00FE487B"/>
    <w:rsid w:val="00FE4D4F"/>
    <w:rsid w:val="00FE5CF4"/>
    <w:rsid w:val="00FE75F1"/>
    <w:rsid w:val="00FE7DE1"/>
    <w:rsid w:val="00FE7FA0"/>
    <w:rsid w:val="00FF03C3"/>
    <w:rsid w:val="00FF1AEB"/>
    <w:rsid w:val="00FF1B5C"/>
    <w:rsid w:val="00FF2014"/>
    <w:rsid w:val="00FF2CC9"/>
    <w:rsid w:val="00FF5092"/>
    <w:rsid w:val="00FF6C6F"/>
    <w:rsid w:val="00FF7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4B1AA"/>
  <w15:docId w15:val="{43BC5BDA-853D-4FA9-80DA-4F21C7E8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9"/>
    <w:unhideWhenUsed/>
    <w:qFormat/>
    <w:rsid w:val="0084179D"/>
    <w:pPr>
      <w:keepNext/>
      <w:keepLines/>
      <w:spacing w:after="16" w:line="259" w:lineRule="auto"/>
      <w:ind w:left="1687" w:hanging="10"/>
      <w:jc w:val="center"/>
      <w:outlineLvl w:val="2"/>
    </w:pPr>
    <w:rPr>
      <w:rFonts w:ascii="Tahoma" w:eastAsia="Tahoma" w:hAnsi="Tahoma" w:cs="Tahom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9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3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D54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4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C4B"/>
  </w:style>
  <w:style w:type="paragraph" w:styleId="Footer">
    <w:name w:val="footer"/>
    <w:basedOn w:val="Normal"/>
    <w:link w:val="FooterChar"/>
    <w:uiPriority w:val="99"/>
    <w:unhideWhenUsed/>
    <w:rsid w:val="00E74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C4B"/>
  </w:style>
  <w:style w:type="paragraph" w:customStyle="1" w:styleId="Default">
    <w:name w:val="Default"/>
    <w:rsid w:val="000228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4179D"/>
    <w:rPr>
      <w:rFonts w:ascii="Tahoma" w:eastAsia="Tahoma" w:hAnsi="Tahoma" w:cs="Tahoma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15D7C-2647-4D9B-973D-646A95C6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4175</TotalTime>
  <Pages>51</Pages>
  <Words>8865</Words>
  <Characters>50534</Characters>
  <Application>Microsoft Office Word</Application>
  <DocSecurity>0</DocSecurity>
  <Lines>421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ACER</cp:lastModifiedBy>
  <cp:revision>1495</cp:revision>
  <cp:lastPrinted>2025-01-31T01:17:00Z</cp:lastPrinted>
  <dcterms:created xsi:type="dcterms:W3CDTF">2020-03-31T19:04:00Z</dcterms:created>
  <dcterms:modified xsi:type="dcterms:W3CDTF">2025-02-03T02:58:00Z</dcterms:modified>
</cp:coreProperties>
</file>